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2BE" w:rsidRDefault="00287BE7" w:rsidP="00287BE7">
      <w:pPr>
        <w:jc w:val="right"/>
      </w:pPr>
      <w:bookmarkStart w:id="0" w:name="_GoBack"/>
      <w:bookmarkEnd w:id="0"/>
      <w:r>
        <w:rPr>
          <w:rFonts w:hint="eastAsia"/>
        </w:rPr>
        <w:t>（別紙）</w:t>
      </w:r>
    </w:p>
    <w:p w:rsidR="007112BE" w:rsidRDefault="007112BE" w:rsidP="007112BE">
      <w:pPr>
        <w:jc w:val="center"/>
      </w:pPr>
      <w:r>
        <w:rPr>
          <w:rFonts w:hint="eastAsia"/>
        </w:rPr>
        <w:t>新型コロナウイルス感染症予防にかかるいきいき活動室の衛生管理について</w:t>
      </w:r>
    </w:p>
    <w:p w:rsidR="007112BE" w:rsidRDefault="007112BE"/>
    <w:p w:rsidR="007112BE" w:rsidRDefault="007112BE">
      <w:r>
        <w:rPr>
          <w:rFonts w:hint="eastAsia"/>
        </w:rPr>
        <w:t xml:space="preserve">　いきいき活動再開にあたって、</w:t>
      </w:r>
      <w:r w:rsidR="00FA144F">
        <w:rPr>
          <w:rFonts w:hint="eastAsia"/>
        </w:rPr>
        <w:t>児童及び指導員について</w:t>
      </w:r>
      <w:r>
        <w:rPr>
          <w:rFonts w:hint="eastAsia"/>
        </w:rPr>
        <w:t>次の点にご留意いただき活動を行っていただきますようよろしくお願いいたします。</w:t>
      </w:r>
    </w:p>
    <w:p w:rsidR="007112BE" w:rsidRPr="00FA144F" w:rsidRDefault="007112BE"/>
    <w:p w:rsidR="007112BE" w:rsidRPr="00C306F0" w:rsidRDefault="00CF0688">
      <w:pPr>
        <w:rPr>
          <w:rFonts w:asciiTheme="majorEastAsia" w:eastAsiaTheme="majorEastAsia" w:hAnsiTheme="majorEastAsia"/>
          <w:b/>
        </w:rPr>
      </w:pPr>
      <w:r>
        <w:rPr>
          <w:rFonts w:asciiTheme="majorEastAsia" w:eastAsiaTheme="majorEastAsia" w:hAnsiTheme="majorEastAsia" w:hint="eastAsia"/>
          <w:b/>
        </w:rPr>
        <w:t>１．</w:t>
      </w:r>
      <w:r w:rsidR="007112BE" w:rsidRPr="00C306F0">
        <w:rPr>
          <w:rFonts w:asciiTheme="majorEastAsia" w:eastAsiaTheme="majorEastAsia" w:hAnsiTheme="majorEastAsia" w:hint="eastAsia"/>
          <w:b/>
        </w:rPr>
        <w:t>≪児童の受け入れ前≫</w:t>
      </w:r>
    </w:p>
    <w:p w:rsidR="007112BE" w:rsidRDefault="00CF0688" w:rsidP="00CF0688">
      <w:pPr>
        <w:ind w:firstLineChars="200" w:firstLine="420"/>
      </w:pPr>
      <w:r>
        <w:rPr>
          <w:rFonts w:hint="eastAsia"/>
        </w:rPr>
        <w:t>〇</w:t>
      </w:r>
      <w:r w:rsidR="007112BE">
        <w:rPr>
          <w:rFonts w:hint="eastAsia"/>
        </w:rPr>
        <w:t>各ご家庭への依頼</w:t>
      </w:r>
    </w:p>
    <w:p w:rsidR="004B7796" w:rsidRPr="004B7796" w:rsidRDefault="0097750F" w:rsidP="00B974CA">
      <w:pPr>
        <w:ind w:firstLineChars="300" w:firstLine="630"/>
      </w:pPr>
      <w:r>
        <w:rPr>
          <w:rFonts w:hint="eastAsia"/>
        </w:rPr>
        <w:t>マスクを着用して参加いただく等</w:t>
      </w:r>
      <w:r w:rsidR="00A64FC3">
        <w:rPr>
          <w:rFonts w:hint="eastAsia"/>
        </w:rPr>
        <w:t>依頼を行ってください。</w:t>
      </w:r>
    </w:p>
    <w:p w:rsidR="00287BE7" w:rsidRPr="0097750F" w:rsidRDefault="00287BE7">
      <w:pPr>
        <w:rPr>
          <w:rFonts w:asciiTheme="majorEastAsia" w:eastAsiaTheme="majorEastAsia" w:hAnsiTheme="majorEastAsia"/>
          <w:b/>
        </w:rPr>
      </w:pPr>
    </w:p>
    <w:p w:rsidR="007112BE" w:rsidRPr="00C306F0" w:rsidRDefault="00CF0688">
      <w:pPr>
        <w:rPr>
          <w:rFonts w:asciiTheme="majorEastAsia" w:eastAsiaTheme="majorEastAsia" w:hAnsiTheme="majorEastAsia"/>
          <w:b/>
        </w:rPr>
      </w:pPr>
      <w:r>
        <w:rPr>
          <w:rFonts w:asciiTheme="majorEastAsia" w:eastAsiaTheme="majorEastAsia" w:hAnsiTheme="majorEastAsia" w:hint="eastAsia"/>
          <w:b/>
        </w:rPr>
        <w:t>２．</w:t>
      </w:r>
      <w:r w:rsidR="00A64FC3" w:rsidRPr="00C306F0">
        <w:rPr>
          <w:rFonts w:asciiTheme="majorEastAsia" w:eastAsiaTheme="majorEastAsia" w:hAnsiTheme="majorEastAsia" w:hint="eastAsia"/>
          <w:b/>
        </w:rPr>
        <w:t>≪活動室入室前≫</w:t>
      </w:r>
    </w:p>
    <w:p w:rsidR="00A64FC3" w:rsidRDefault="00CF0688" w:rsidP="00CF0688">
      <w:pPr>
        <w:ind w:firstLineChars="200" w:firstLine="420"/>
      </w:pPr>
      <w:r>
        <w:rPr>
          <w:rFonts w:hint="eastAsia"/>
        </w:rPr>
        <w:t>〇</w:t>
      </w:r>
      <w:r w:rsidR="00A64FC3">
        <w:rPr>
          <w:rFonts w:hint="eastAsia"/>
        </w:rPr>
        <w:t>基本的な感染症対策の徹底</w:t>
      </w:r>
    </w:p>
    <w:p w:rsidR="00B32A68" w:rsidRDefault="00A64FC3" w:rsidP="0097750F">
      <w:r>
        <w:rPr>
          <w:rFonts w:hint="eastAsia"/>
        </w:rPr>
        <w:t xml:space="preserve">　　</w:t>
      </w:r>
      <w:r w:rsidR="00CF0688">
        <w:rPr>
          <w:rFonts w:hint="eastAsia"/>
        </w:rPr>
        <w:t xml:space="preserve">　</w:t>
      </w:r>
      <w:r>
        <w:rPr>
          <w:rFonts w:hint="eastAsia"/>
        </w:rPr>
        <w:t>手洗いやうがい等を行ったうえで入室させるよう指導してください。</w:t>
      </w:r>
    </w:p>
    <w:p w:rsidR="00287BE7" w:rsidRDefault="00287BE7">
      <w:pPr>
        <w:rPr>
          <w:rFonts w:asciiTheme="majorEastAsia" w:eastAsiaTheme="majorEastAsia" w:hAnsiTheme="majorEastAsia"/>
          <w:b/>
        </w:rPr>
      </w:pPr>
    </w:p>
    <w:p w:rsidR="00A64FC3" w:rsidRPr="00C306F0" w:rsidRDefault="00CF0688">
      <w:pPr>
        <w:rPr>
          <w:rFonts w:asciiTheme="majorEastAsia" w:eastAsiaTheme="majorEastAsia" w:hAnsiTheme="majorEastAsia"/>
          <w:b/>
        </w:rPr>
      </w:pPr>
      <w:r>
        <w:rPr>
          <w:rFonts w:asciiTheme="majorEastAsia" w:eastAsiaTheme="majorEastAsia" w:hAnsiTheme="majorEastAsia" w:hint="eastAsia"/>
          <w:b/>
        </w:rPr>
        <w:t>３．</w:t>
      </w:r>
      <w:r w:rsidR="00A64FC3" w:rsidRPr="00C306F0">
        <w:rPr>
          <w:rFonts w:asciiTheme="majorEastAsia" w:eastAsiaTheme="majorEastAsia" w:hAnsiTheme="majorEastAsia" w:hint="eastAsia"/>
          <w:b/>
        </w:rPr>
        <w:t>≪活動中≫</w:t>
      </w:r>
    </w:p>
    <w:p w:rsidR="007112BE" w:rsidRDefault="00CF0688" w:rsidP="00CF0688">
      <w:pPr>
        <w:ind w:firstLineChars="200" w:firstLine="420"/>
      </w:pPr>
      <w:r>
        <w:rPr>
          <w:rFonts w:hint="eastAsia"/>
        </w:rPr>
        <w:t>〇</w:t>
      </w:r>
      <w:r w:rsidR="00A64FC3">
        <w:rPr>
          <w:rFonts w:hint="eastAsia"/>
        </w:rPr>
        <w:t>適切な環境の保持</w:t>
      </w:r>
    </w:p>
    <w:p w:rsidR="00A64FC3" w:rsidRDefault="00A64FC3" w:rsidP="00CF0688">
      <w:pPr>
        <w:ind w:left="630" w:hangingChars="300" w:hanging="630"/>
      </w:pPr>
      <w:r>
        <w:rPr>
          <w:rFonts w:hint="eastAsia"/>
        </w:rPr>
        <w:t xml:space="preserve">　　</w:t>
      </w:r>
      <w:r w:rsidR="00CF0688">
        <w:rPr>
          <w:rFonts w:hint="eastAsia"/>
        </w:rPr>
        <w:t xml:space="preserve">　</w:t>
      </w:r>
      <w:r>
        <w:rPr>
          <w:rFonts w:hint="eastAsia"/>
        </w:rPr>
        <w:t>活動室内</w:t>
      </w:r>
      <w:r w:rsidR="00FA144F">
        <w:rPr>
          <w:rFonts w:hint="eastAsia"/>
        </w:rPr>
        <w:t>を密室状態にしないため</w:t>
      </w:r>
      <w:r>
        <w:rPr>
          <w:rFonts w:hint="eastAsia"/>
        </w:rPr>
        <w:t>、</w:t>
      </w:r>
      <w:r w:rsidR="00FA144F">
        <w:rPr>
          <w:rFonts w:hint="eastAsia"/>
        </w:rPr>
        <w:t>基本的に</w:t>
      </w:r>
      <w:r w:rsidR="00D53C14">
        <w:rPr>
          <w:rFonts w:hint="eastAsia"/>
        </w:rPr>
        <w:t>１つ以上の</w:t>
      </w:r>
      <w:r w:rsidR="00FA144F">
        <w:rPr>
          <w:rFonts w:hint="eastAsia"/>
        </w:rPr>
        <w:t>窓を開放のうえ活動を実施してください。その際、</w:t>
      </w:r>
      <w:r>
        <w:rPr>
          <w:rFonts w:hint="eastAsia"/>
        </w:rPr>
        <w:t>空調や衣服による温度調節を</w:t>
      </w:r>
      <w:r w:rsidR="000C1585">
        <w:rPr>
          <w:rFonts w:hint="eastAsia"/>
        </w:rPr>
        <w:t>含めて温度、湿度の管理に努めてください。</w:t>
      </w:r>
    </w:p>
    <w:p w:rsidR="00287BE7" w:rsidRDefault="00287BE7"/>
    <w:p w:rsidR="00A64FC3" w:rsidRDefault="00CF0688" w:rsidP="00CF0688">
      <w:pPr>
        <w:ind w:firstLineChars="200" w:firstLine="420"/>
      </w:pPr>
      <w:r>
        <w:rPr>
          <w:rFonts w:hint="eastAsia"/>
        </w:rPr>
        <w:t>〇</w:t>
      </w:r>
      <w:r w:rsidR="000C1585">
        <w:rPr>
          <w:rFonts w:hint="eastAsia"/>
        </w:rPr>
        <w:t>活動室の清掃</w:t>
      </w:r>
    </w:p>
    <w:p w:rsidR="000C1585" w:rsidRDefault="000C1585" w:rsidP="00CF0688">
      <w:pPr>
        <w:ind w:left="630" w:hangingChars="300" w:hanging="630"/>
      </w:pPr>
      <w:r>
        <w:rPr>
          <w:rFonts w:hint="eastAsia"/>
        </w:rPr>
        <w:t xml:space="preserve">　　</w:t>
      </w:r>
      <w:r w:rsidR="00CF0688">
        <w:rPr>
          <w:rFonts w:hint="eastAsia"/>
        </w:rPr>
        <w:t xml:space="preserve">　</w:t>
      </w:r>
      <w:r>
        <w:rPr>
          <w:rFonts w:hint="eastAsia"/>
        </w:rPr>
        <w:t>活動室内やトイレなど参加児童が利用する場所のうち、特に多くの児童が手を触れる箇所（ドア</w:t>
      </w:r>
      <w:r w:rsidR="00CF0688">
        <w:rPr>
          <w:rFonts w:hint="eastAsia"/>
        </w:rPr>
        <w:t>ノブ、手すり、スイッチなど</w:t>
      </w:r>
      <w:r>
        <w:rPr>
          <w:rFonts w:hint="eastAsia"/>
        </w:rPr>
        <w:t>）や</w:t>
      </w:r>
      <w:r w:rsidR="00D24B80">
        <w:rPr>
          <w:rFonts w:hint="eastAsia"/>
        </w:rPr>
        <w:t>児童が共有して使用する</w:t>
      </w:r>
      <w:r>
        <w:rPr>
          <w:rFonts w:hint="eastAsia"/>
        </w:rPr>
        <w:t>活動物品な</w:t>
      </w:r>
      <w:r w:rsidR="00CF0688">
        <w:rPr>
          <w:rFonts w:hint="eastAsia"/>
        </w:rPr>
        <w:t>どについては、できる限り１日に１回以上消毒液</w:t>
      </w:r>
      <w:r>
        <w:rPr>
          <w:rFonts w:hint="eastAsia"/>
        </w:rPr>
        <w:t>を使用して清掃を行</w:t>
      </w:r>
      <w:r w:rsidR="00C306F0">
        <w:rPr>
          <w:rFonts w:hint="eastAsia"/>
        </w:rPr>
        <w:t>ってください</w:t>
      </w:r>
      <w:r>
        <w:rPr>
          <w:rFonts w:hint="eastAsia"/>
        </w:rPr>
        <w:t>。</w:t>
      </w:r>
    </w:p>
    <w:p w:rsidR="00B974CA" w:rsidRPr="00F67F3A" w:rsidRDefault="00B974CA" w:rsidP="00CF0688">
      <w:pPr>
        <w:ind w:left="630" w:hangingChars="300" w:hanging="630"/>
      </w:pPr>
      <w:r>
        <w:rPr>
          <w:rFonts w:hint="eastAsia"/>
        </w:rPr>
        <w:t xml:space="preserve">　　</w:t>
      </w:r>
      <w:r w:rsidRPr="00F67F3A">
        <w:rPr>
          <w:rFonts w:hint="eastAsia"/>
        </w:rPr>
        <w:t xml:space="preserve">　また、活動室以外を使用した場合も、使用後、消毒・清掃を行ってください。</w:t>
      </w:r>
    </w:p>
    <w:p w:rsidR="00287BE7" w:rsidRDefault="00287BE7" w:rsidP="00C359FF"/>
    <w:p w:rsidR="000C1585" w:rsidRDefault="00CF0688" w:rsidP="00CF0688">
      <w:pPr>
        <w:ind w:firstLineChars="200" w:firstLine="420"/>
      </w:pPr>
      <w:r>
        <w:rPr>
          <w:rFonts w:hint="eastAsia"/>
        </w:rPr>
        <w:t>〇</w:t>
      </w:r>
      <w:r w:rsidR="00C306F0">
        <w:rPr>
          <w:rFonts w:hint="eastAsia"/>
        </w:rPr>
        <w:t>発熱等風邪の症状がみられる児童が発生した場合</w:t>
      </w:r>
    </w:p>
    <w:p w:rsidR="000C1585" w:rsidRDefault="00C306F0" w:rsidP="00CF0688">
      <w:pPr>
        <w:ind w:left="630" w:hangingChars="300" w:hanging="630"/>
      </w:pPr>
      <w:r>
        <w:rPr>
          <w:rFonts w:hint="eastAsia"/>
        </w:rPr>
        <w:t xml:space="preserve">　　</w:t>
      </w:r>
      <w:r w:rsidR="00CF0688">
        <w:rPr>
          <w:rFonts w:hint="eastAsia"/>
        </w:rPr>
        <w:t xml:space="preserve">　</w:t>
      </w:r>
      <w:r>
        <w:rPr>
          <w:rFonts w:hint="eastAsia"/>
        </w:rPr>
        <w:t>通常時の取扱いと同様、保護者にお迎えを依頼するとともに、</w:t>
      </w:r>
      <w:r w:rsidR="00287BE7">
        <w:rPr>
          <w:rFonts w:hint="eastAsia"/>
        </w:rPr>
        <w:t>お迎えがくるまでの間は</w:t>
      </w:r>
      <w:r>
        <w:rPr>
          <w:rFonts w:hint="eastAsia"/>
        </w:rPr>
        <w:t>別室で対応する等の措置を行ってください。</w:t>
      </w:r>
    </w:p>
    <w:p w:rsidR="00C1764D" w:rsidRDefault="00C526E3" w:rsidP="004B7796">
      <w:pPr>
        <w:ind w:left="630" w:hangingChars="300" w:hanging="630"/>
      </w:pPr>
      <w:r>
        <w:rPr>
          <w:rFonts w:hint="eastAsia"/>
        </w:rPr>
        <w:t xml:space="preserve">　　</w:t>
      </w:r>
      <w:r w:rsidR="00CF0688">
        <w:rPr>
          <w:rFonts w:hint="eastAsia"/>
        </w:rPr>
        <w:t xml:space="preserve">　</w:t>
      </w:r>
      <w:r>
        <w:rPr>
          <w:rFonts w:hint="eastAsia"/>
        </w:rPr>
        <w:t>なお、再度の活動参加にあたっては、医療機関での受診結果の聞き取りを行う等により、他の参加児童への感染拡大防止に努めてください。</w:t>
      </w:r>
    </w:p>
    <w:p w:rsidR="004B7796" w:rsidRDefault="004B7796" w:rsidP="004B7796">
      <w:pPr>
        <w:ind w:left="630" w:hangingChars="300" w:hanging="630"/>
      </w:pPr>
    </w:p>
    <w:p w:rsidR="004B7796" w:rsidRPr="00875679" w:rsidRDefault="00875679" w:rsidP="004B7796">
      <w:pPr>
        <w:ind w:left="632" w:hangingChars="300" w:hanging="632"/>
        <w:rPr>
          <w:b/>
        </w:rPr>
      </w:pPr>
      <w:r w:rsidRPr="00875679">
        <w:rPr>
          <w:rFonts w:hint="eastAsia"/>
          <w:b/>
        </w:rPr>
        <w:t>４．《土曜日や長期休業日の対応》</w:t>
      </w:r>
    </w:p>
    <w:p w:rsidR="00875679" w:rsidRDefault="00875679" w:rsidP="00875679">
      <w:pPr>
        <w:ind w:firstLineChars="200" w:firstLine="420"/>
      </w:pPr>
      <w:r>
        <w:rPr>
          <w:rFonts w:hint="eastAsia"/>
        </w:rPr>
        <w:t>〇各ご家庭への依頼</w:t>
      </w:r>
    </w:p>
    <w:p w:rsidR="00875679" w:rsidRPr="00875679" w:rsidRDefault="00875679" w:rsidP="00875679">
      <w:pPr>
        <w:ind w:leftChars="300" w:left="630"/>
      </w:pPr>
      <w:r>
        <w:rPr>
          <w:rFonts w:hint="eastAsia"/>
        </w:rPr>
        <w:t>感染拡大予防の観点から、参加当日の朝に検温いただき、平熱を確認いただいたうえで参加するよう依頼を行ってください。</w:t>
      </w:r>
    </w:p>
    <w:p w:rsidR="00C359FF" w:rsidRDefault="00C359FF" w:rsidP="00C359FF">
      <w:pPr>
        <w:ind w:firstLineChars="200" w:firstLine="420"/>
      </w:pPr>
      <w:r>
        <w:rPr>
          <w:rFonts w:hint="eastAsia"/>
        </w:rPr>
        <w:lastRenderedPageBreak/>
        <w:t>〇昼食の際の注意事項</w:t>
      </w:r>
    </w:p>
    <w:p w:rsidR="00C359FF" w:rsidRDefault="00C359FF" w:rsidP="00C359FF">
      <w:pPr>
        <w:ind w:leftChars="300" w:left="840" w:hangingChars="100" w:hanging="210"/>
      </w:pPr>
      <w:r>
        <w:rPr>
          <w:rFonts w:hint="eastAsia"/>
        </w:rPr>
        <w:t>・食事の前の手洗いを徹底するとともに、可能であればアルコール等による消毒を実施してください。</w:t>
      </w:r>
    </w:p>
    <w:p w:rsidR="00C359FF" w:rsidRDefault="00C359FF" w:rsidP="00C359FF">
      <w:pPr>
        <w:ind w:leftChars="300" w:left="840" w:hangingChars="100" w:hanging="210"/>
      </w:pPr>
      <w:r>
        <w:rPr>
          <w:rFonts w:hint="eastAsia"/>
        </w:rPr>
        <w:t>・お弁当を食べる際には、感染のリスクが高くなりますので、できるだけ児童の間隔を離す（</w:t>
      </w:r>
      <w:r>
        <w:rPr>
          <w:rFonts w:hint="eastAsia"/>
        </w:rPr>
        <w:t>1</w:t>
      </w:r>
      <w:r>
        <w:rPr>
          <w:rFonts w:hint="eastAsia"/>
        </w:rPr>
        <w:t>ｍ以上）こととし、必要に応じて学校へ特別教室の提供等を依頼してください。</w:t>
      </w:r>
    </w:p>
    <w:p w:rsidR="00C359FF" w:rsidRPr="00C359FF" w:rsidRDefault="00C359FF" w:rsidP="00C306F0">
      <w:pPr>
        <w:ind w:left="210" w:hangingChars="100" w:hanging="210"/>
      </w:pPr>
    </w:p>
    <w:p w:rsidR="00CF0688" w:rsidRPr="00C1764D" w:rsidRDefault="00C1764D" w:rsidP="004037E3">
      <w:pPr>
        <w:widowControl/>
        <w:jc w:val="left"/>
        <w:rPr>
          <w:b/>
        </w:rPr>
      </w:pPr>
      <w:r w:rsidRPr="00C1764D">
        <w:rPr>
          <w:rFonts w:hint="eastAsia"/>
          <w:b/>
        </w:rPr>
        <w:t>５．</w:t>
      </w:r>
      <w:r w:rsidR="004037E3" w:rsidRPr="00C1764D">
        <w:rPr>
          <w:rFonts w:hint="eastAsia"/>
          <w:b/>
        </w:rPr>
        <w:t xml:space="preserve">　</w:t>
      </w:r>
      <w:r w:rsidR="00CF0688" w:rsidRPr="00C1764D">
        <w:rPr>
          <w:rFonts w:hint="eastAsia"/>
          <w:b/>
        </w:rPr>
        <w:t>その他</w:t>
      </w:r>
    </w:p>
    <w:p w:rsidR="004037E3" w:rsidRDefault="00CF0688" w:rsidP="00CF0688">
      <w:pPr>
        <w:widowControl/>
        <w:ind w:firstLineChars="200" w:firstLine="420"/>
        <w:jc w:val="left"/>
      </w:pPr>
      <w:r>
        <w:rPr>
          <w:rFonts w:hint="eastAsia"/>
        </w:rPr>
        <w:t>〇</w:t>
      </w:r>
      <w:r w:rsidR="004037E3">
        <w:rPr>
          <w:rFonts w:hint="eastAsia"/>
        </w:rPr>
        <w:t>フェイスシールドの購入・活用について</w:t>
      </w:r>
    </w:p>
    <w:p w:rsidR="004037E3" w:rsidRPr="00DF2590" w:rsidRDefault="004037E3" w:rsidP="00B9167C">
      <w:pPr>
        <w:widowControl/>
        <w:ind w:left="630" w:hangingChars="300" w:hanging="630"/>
        <w:jc w:val="left"/>
      </w:pPr>
      <w:r>
        <w:rPr>
          <w:rFonts w:hint="eastAsia"/>
        </w:rPr>
        <w:t xml:space="preserve">　　</w:t>
      </w:r>
      <w:r w:rsidR="00B9167C">
        <w:rPr>
          <w:rFonts w:hint="eastAsia"/>
        </w:rPr>
        <w:t xml:space="preserve">　</w:t>
      </w:r>
      <w:r>
        <w:rPr>
          <w:rFonts w:hint="eastAsia"/>
        </w:rPr>
        <w:t>フェイスシールドは、他人の飛沫が目や顔にかからないようにするために着用するものです。各受託団体においては、フェイスシールドの機能を理解し、感染防御の観点から、各いきいき活動の内容に応じてフェイスシールドの購入・活用をご検討ください。</w:t>
      </w:r>
    </w:p>
    <w:p w:rsidR="004037E3" w:rsidRDefault="004037E3" w:rsidP="00B9167C">
      <w:pPr>
        <w:widowControl/>
        <w:ind w:leftChars="225" w:left="683" w:hangingChars="100" w:hanging="210"/>
        <w:jc w:val="left"/>
      </w:pPr>
      <w:r>
        <w:rPr>
          <w:rFonts w:hint="eastAsia"/>
        </w:rPr>
        <w:t>※学校においては、児童・生徒へのフェイスシールドの配付が行われていますが、いきいき活動室への配付予定は現時点ではありません。</w:t>
      </w:r>
    </w:p>
    <w:p w:rsidR="00C306F0" w:rsidRPr="004037E3" w:rsidRDefault="00C306F0"/>
    <w:sectPr w:rsidR="00C306F0" w:rsidRPr="004037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1D4" w:rsidRDefault="008911D4" w:rsidP="007112BE">
      <w:r>
        <w:separator/>
      </w:r>
    </w:p>
  </w:endnote>
  <w:endnote w:type="continuationSeparator" w:id="0">
    <w:p w:rsidR="008911D4" w:rsidRDefault="008911D4" w:rsidP="0071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1D4" w:rsidRDefault="008911D4" w:rsidP="007112BE">
      <w:r>
        <w:separator/>
      </w:r>
    </w:p>
  </w:footnote>
  <w:footnote w:type="continuationSeparator" w:id="0">
    <w:p w:rsidR="008911D4" w:rsidRDefault="008911D4" w:rsidP="00711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274F6"/>
    <w:multiLevelType w:val="hybridMultilevel"/>
    <w:tmpl w:val="6052ACE4"/>
    <w:lvl w:ilvl="0" w:tplc="D5A229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7872B96"/>
    <w:multiLevelType w:val="hybridMultilevel"/>
    <w:tmpl w:val="4148FC30"/>
    <w:lvl w:ilvl="0" w:tplc="80EA194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43"/>
    <w:rsid w:val="0000778B"/>
    <w:rsid w:val="000341E3"/>
    <w:rsid w:val="000C1585"/>
    <w:rsid w:val="00164643"/>
    <w:rsid w:val="00192880"/>
    <w:rsid w:val="00287BE7"/>
    <w:rsid w:val="004037E3"/>
    <w:rsid w:val="00472751"/>
    <w:rsid w:val="004B7796"/>
    <w:rsid w:val="005C7BAE"/>
    <w:rsid w:val="006312BC"/>
    <w:rsid w:val="007112BE"/>
    <w:rsid w:val="00805069"/>
    <w:rsid w:val="00835191"/>
    <w:rsid w:val="00875679"/>
    <w:rsid w:val="008911D4"/>
    <w:rsid w:val="0097750F"/>
    <w:rsid w:val="00A64FC3"/>
    <w:rsid w:val="00B32A68"/>
    <w:rsid w:val="00B9167C"/>
    <w:rsid w:val="00B974CA"/>
    <w:rsid w:val="00BE5225"/>
    <w:rsid w:val="00C1328C"/>
    <w:rsid w:val="00C1764D"/>
    <w:rsid w:val="00C226F8"/>
    <w:rsid w:val="00C306F0"/>
    <w:rsid w:val="00C359FF"/>
    <w:rsid w:val="00C526E3"/>
    <w:rsid w:val="00CF0688"/>
    <w:rsid w:val="00D24B80"/>
    <w:rsid w:val="00D42845"/>
    <w:rsid w:val="00D53C14"/>
    <w:rsid w:val="00DF2590"/>
    <w:rsid w:val="00F67F3A"/>
    <w:rsid w:val="00FA1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4476AD5-1162-42AC-ADA8-CDC04D35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2BE"/>
    <w:pPr>
      <w:tabs>
        <w:tab w:val="center" w:pos="4252"/>
        <w:tab w:val="right" w:pos="8504"/>
      </w:tabs>
      <w:snapToGrid w:val="0"/>
    </w:pPr>
  </w:style>
  <w:style w:type="character" w:customStyle="1" w:styleId="a4">
    <w:name w:val="ヘッダー (文字)"/>
    <w:basedOn w:val="a0"/>
    <w:link w:val="a3"/>
    <w:uiPriority w:val="99"/>
    <w:rsid w:val="007112BE"/>
  </w:style>
  <w:style w:type="paragraph" w:styleId="a5">
    <w:name w:val="footer"/>
    <w:basedOn w:val="a"/>
    <w:link w:val="a6"/>
    <w:uiPriority w:val="99"/>
    <w:unhideWhenUsed/>
    <w:rsid w:val="007112BE"/>
    <w:pPr>
      <w:tabs>
        <w:tab w:val="center" w:pos="4252"/>
        <w:tab w:val="right" w:pos="8504"/>
      </w:tabs>
      <w:snapToGrid w:val="0"/>
    </w:pPr>
  </w:style>
  <w:style w:type="character" w:customStyle="1" w:styleId="a6">
    <w:name w:val="フッター (文字)"/>
    <w:basedOn w:val="a0"/>
    <w:link w:val="a5"/>
    <w:uiPriority w:val="99"/>
    <w:rsid w:val="007112BE"/>
  </w:style>
  <w:style w:type="paragraph" w:styleId="a7">
    <w:name w:val="Date"/>
    <w:basedOn w:val="a"/>
    <w:next w:val="a"/>
    <w:link w:val="a8"/>
    <w:uiPriority w:val="99"/>
    <w:semiHidden/>
    <w:unhideWhenUsed/>
    <w:rsid w:val="007112BE"/>
  </w:style>
  <w:style w:type="character" w:customStyle="1" w:styleId="a8">
    <w:name w:val="日付 (文字)"/>
    <w:basedOn w:val="a0"/>
    <w:link w:val="a7"/>
    <w:uiPriority w:val="99"/>
    <w:semiHidden/>
    <w:rsid w:val="007112BE"/>
  </w:style>
  <w:style w:type="paragraph" w:styleId="a9">
    <w:name w:val="List Paragraph"/>
    <w:basedOn w:val="a"/>
    <w:uiPriority w:val="34"/>
    <w:qFormat/>
    <w:rsid w:val="00A64FC3"/>
    <w:pPr>
      <w:ind w:leftChars="400" w:left="840"/>
    </w:pPr>
  </w:style>
  <w:style w:type="paragraph" w:styleId="aa">
    <w:name w:val="Balloon Text"/>
    <w:basedOn w:val="a"/>
    <w:link w:val="ab"/>
    <w:uiPriority w:val="99"/>
    <w:semiHidden/>
    <w:unhideWhenUsed/>
    <w:rsid w:val="00D53C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53C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　一巳</dc:creator>
  <cp:keywords/>
  <dc:description/>
  <cp:lastModifiedBy>鎌田　高彰</cp:lastModifiedBy>
  <cp:revision>2</cp:revision>
  <cp:lastPrinted>2020-06-05T06:31:00Z</cp:lastPrinted>
  <dcterms:created xsi:type="dcterms:W3CDTF">2020-06-08T05:58:00Z</dcterms:created>
  <dcterms:modified xsi:type="dcterms:W3CDTF">2020-06-08T05:58:00Z</dcterms:modified>
</cp:coreProperties>
</file>