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2A4BE" w14:textId="77777777" w:rsidR="00FD681E" w:rsidRDefault="00FD681E" w:rsidP="00FD681E">
      <w:pPr>
        <w:jc w:val="right"/>
        <w:rPr>
          <w:rFonts w:ascii="HG丸ｺﾞｼｯｸM-PRO" w:eastAsia="HG丸ｺﾞｼｯｸM-PRO" w:hAnsi="ＭＳ 明朝"/>
          <w:szCs w:val="21"/>
        </w:rPr>
      </w:pPr>
      <w:r>
        <w:rPr>
          <w:rFonts w:ascii="HG丸ｺﾞｼｯｸM-PRO" w:eastAsia="HG丸ｺﾞｼｯｸM-PRO" w:hAnsi="ＭＳ 明朝" w:hint="eastAsia"/>
          <w:szCs w:val="21"/>
        </w:rPr>
        <w:t>(表紙)</w:t>
      </w:r>
    </w:p>
    <w:p w14:paraId="78F6DC98" w14:textId="77777777" w:rsidR="00FD681E" w:rsidRPr="007C5BFB" w:rsidRDefault="00FD681E" w:rsidP="00FD681E">
      <w:pPr>
        <w:spacing w:line="240" w:lineRule="auto"/>
        <w:jc w:val="right"/>
        <w:rPr>
          <w:rFonts w:asciiTheme="majorEastAsia" w:eastAsiaTheme="majorEastAsia" w:hAnsiTheme="majorEastAsia"/>
          <w:sz w:val="22"/>
          <w:szCs w:val="22"/>
        </w:rPr>
      </w:pPr>
      <w:r>
        <w:rPr>
          <w:rFonts w:ascii="ＭＳ 明朝" w:hAnsi="ＭＳ 明朝" w:hint="eastAsia"/>
          <w:sz w:val="22"/>
          <w:szCs w:val="22"/>
        </w:rPr>
        <w:t xml:space="preserve">(所属コード　</w:t>
      </w:r>
      <w:r w:rsidRPr="00C93365">
        <w:rPr>
          <w:rFonts w:ascii="ＭＳ 明朝" w:hAnsi="ＭＳ 明朝" w:hint="eastAsia"/>
          <w:sz w:val="22"/>
          <w:szCs w:val="22"/>
          <w:u w:val="single"/>
        </w:rPr>
        <w:t>６９１５４３</w:t>
      </w:r>
      <w:r w:rsidRPr="008473E6">
        <w:rPr>
          <w:rFonts w:ascii="ＭＳ 明朝" w:hAnsi="ＭＳ 明朝" w:hint="eastAsia"/>
          <w:sz w:val="22"/>
          <w:szCs w:val="22"/>
        </w:rPr>
        <w:t>)</w:t>
      </w:r>
    </w:p>
    <w:p w14:paraId="3179AFAD" w14:textId="77777777" w:rsidR="00FD681E" w:rsidRPr="009C70B3" w:rsidRDefault="00FD681E" w:rsidP="00FD681E">
      <w:pPr>
        <w:jc w:val="left"/>
        <w:rPr>
          <w:rFonts w:asciiTheme="majorEastAsia" w:eastAsiaTheme="majorEastAsia" w:hAnsiTheme="majorEastAsia"/>
          <w:szCs w:val="21"/>
        </w:rPr>
      </w:pPr>
    </w:p>
    <w:p w14:paraId="24554E73" w14:textId="6F38811E" w:rsidR="00FD681E" w:rsidRPr="00E84F96" w:rsidRDefault="00FD681E" w:rsidP="00FD681E">
      <w:pPr>
        <w:spacing w:line="240" w:lineRule="auto"/>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令和</w:t>
      </w:r>
      <w:r w:rsidR="00631425">
        <w:rPr>
          <w:rFonts w:asciiTheme="majorEastAsia" w:eastAsiaTheme="majorEastAsia" w:hAnsiTheme="majorEastAsia" w:hint="eastAsia"/>
          <w:sz w:val="36"/>
          <w:szCs w:val="36"/>
        </w:rPr>
        <w:t>３</w:t>
      </w:r>
      <w:r>
        <w:rPr>
          <w:rFonts w:asciiTheme="majorEastAsia" w:eastAsiaTheme="majorEastAsia" w:hAnsiTheme="majorEastAsia" w:hint="eastAsia"/>
          <w:sz w:val="36"/>
          <w:szCs w:val="36"/>
        </w:rPr>
        <w:t>年</w:t>
      </w:r>
      <w:r w:rsidRPr="00E84F96">
        <w:rPr>
          <w:rFonts w:asciiTheme="majorEastAsia" w:eastAsiaTheme="majorEastAsia" w:hAnsiTheme="majorEastAsia" w:hint="eastAsia"/>
          <w:sz w:val="36"/>
          <w:szCs w:val="36"/>
        </w:rPr>
        <w:t>度</w:t>
      </w:r>
    </w:p>
    <w:p w14:paraId="77AF5A01" w14:textId="77777777" w:rsidR="00FD681E" w:rsidRPr="00E84F96" w:rsidRDefault="00FD681E" w:rsidP="00FD681E">
      <w:pPr>
        <w:spacing w:line="240" w:lineRule="auto"/>
        <w:jc w:val="left"/>
        <w:rPr>
          <w:rFonts w:asciiTheme="majorEastAsia" w:eastAsiaTheme="majorEastAsia" w:hAnsiTheme="majorEastAsia"/>
        </w:rPr>
      </w:pPr>
    </w:p>
    <w:p w14:paraId="1D1CDC77" w14:textId="77777777" w:rsidR="00FD681E" w:rsidRPr="00E84F96" w:rsidRDefault="00FD681E" w:rsidP="00FD681E">
      <w:pPr>
        <w:spacing w:line="240" w:lineRule="auto"/>
        <w:jc w:val="left"/>
        <w:rPr>
          <w:rFonts w:asciiTheme="majorEastAsia" w:eastAsiaTheme="majorEastAsia" w:hAnsiTheme="majorEastAsia"/>
        </w:rPr>
      </w:pPr>
    </w:p>
    <w:p w14:paraId="77427DB2" w14:textId="3B6BCC10" w:rsidR="00FD681E" w:rsidRPr="00BD11DD" w:rsidRDefault="00FD681E" w:rsidP="00FD681E">
      <w:pPr>
        <w:spacing w:line="240" w:lineRule="auto"/>
        <w:jc w:val="center"/>
        <w:rPr>
          <w:rFonts w:asciiTheme="majorEastAsia" w:eastAsiaTheme="majorEastAsia" w:hAnsiTheme="majorEastAsia"/>
          <w:sz w:val="44"/>
          <w:szCs w:val="44"/>
        </w:rPr>
      </w:pPr>
      <w:r w:rsidRPr="00BD11DD">
        <w:rPr>
          <w:rFonts w:asciiTheme="majorEastAsia" w:eastAsiaTheme="majorEastAsia" w:hAnsiTheme="majorEastAsia" w:hint="eastAsia"/>
          <w:sz w:val="44"/>
          <w:szCs w:val="44"/>
        </w:rPr>
        <w:t>「運営に関する計画」</w:t>
      </w:r>
    </w:p>
    <w:p w14:paraId="56387304" w14:textId="77777777" w:rsidR="00FD681E" w:rsidRDefault="00FD681E" w:rsidP="00FD681E">
      <w:pPr>
        <w:spacing w:line="240" w:lineRule="auto"/>
        <w:jc w:val="left"/>
        <w:rPr>
          <w:rFonts w:asciiTheme="majorEastAsia" w:eastAsiaTheme="majorEastAsia" w:hAnsiTheme="majorEastAsia"/>
        </w:rPr>
      </w:pPr>
    </w:p>
    <w:p w14:paraId="4EA14335" w14:textId="77777777" w:rsidR="00FD681E" w:rsidRDefault="00FD681E" w:rsidP="00FD681E">
      <w:pPr>
        <w:spacing w:line="240" w:lineRule="auto"/>
        <w:jc w:val="left"/>
        <w:rPr>
          <w:rFonts w:asciiTheme="majorEastAsia" w:eastAsiaTheme="majorEastAsia" w:hAnsiTheme="majorEastAsia"/>
        </w:rPr>
      </w:pPr>
    </w:p>
    <w:p w14:paraId="1B9C3188" w14:textId="77777777" w:rsidR="00FD681E" w:rsidRDefault="00FD681E" w:rsidP="00FD681E">
      <w:pPr>
        <w:spacing w:line="240" w:lineRule="auto"/>
        <w:jc w:val="left"/>
        <w:rPr>
          <w:rFonts w:asciiTheme="majorEastAsia" w:eastAsiaTheme="majorEastAsia" w:hAnsiTheme="majorEastAsia"/>
        </w:rPr>
      </w:pPr>
    </w:p>
    <w:p w14:paraId="5224E9C0" w14:textId="77777777" w:rsidR="00FD681E" w:rsidRDefault="00FD681E" w:rsidP="00FD681E">
      <w:pPr>
        <w:spacing w:line="240" w:lineRule="auto"/>
        <w:jc w:val="left"/>
        <w:rPr>
          <w:rFonts w:asciiTheme="majorEastAsia" w:eastAsiaTheme="majorEastAsia" w:hAnsiTheme="majorEastAsia"/>
        </w:rPr>
      </w:pPr>
    </w:p>
    <w:p w14:paraId="6D283F31" w14:textId="77777777" w:rsidR="00FD681E" w:rsidRDefault="00FD681E" w:rsidP="00FD681E">
      <w:pPr>
        <w:spacing w:line="240" w:lineRule="auto"/>
        <w:jc w:val="left"/>
        <w:rPr>
          <w:rFonts w:asciiTheme="majorEastAsia" w:eastAsiaTheme="majorEastAsia" w:hAnsiTheme="majorEastAsia"/>
        </w:rPr>
      </w:pPr>
    </w:p>
    <w:p w14:paraId="3C0D2FD7" w14:textId="77777777" w:rsidR="00FD681E" w:rsidRDefault="00FD681E" w:rsidP="00FD681E">
      <w:pPr>
        <w:spacing w:line="240" w:lineRule="auto"/>
        <w:jc w:val="left"/>
        <w:rPr>
          <w:rFonts w:asciiTheme="majorEastAsia" w:eastAsiaTheme="majorEastAsia" w:hAnsiTheme="majorEastAsia"/>
        </w:rPr>
      </w:pPr>
    </w:p>
    <w:p w14:paraId="60F11A74" w14:textId="77777777" w:rsidR="00FD681E" w:rsidRDefault="00FD681E" w:rsidP="00FD681E">
      <w:pPr>
        <w:spacing w:line="240" w:lineRule="auto"/>
        <w:jc w:val="left"/>
        <w:rPr>
          <w:rFonts w:asciiTheme="majorEastAsia" w:eastAsiaTheme="majorEastAsia" w:hAnsiTheme="majorEastAsia"/>
        </w:rPr>
      </w:pPr>
    </w:p>
    <w:p w14:paraId="1C90BBB2" w14:textId="77777777" w:rsidR="00FD681E" w:rsidRDefault="00FD681E" w:rsidP="00FD681E">
      <w:pPr>
        <w:spacing w:line="240" w:lineRule="auto"/>
        <w:jc w:val="left"/>
        <w:rPr>
          <w:rFonts w:asciiTheme="majorEastAsia" w:eastAsiaTheme="majorEastAsia" w:hAnsiTheme="majorEastAsia"/>
        </w:rPr>
      </w:pPr>
    </w:p>
    <w:p w14:paraId="777D5030" w14:textId="77777777" w:rsidR="00FD681E" w:rsidRDefault="00FD681E" w:rsidP="00FD681E">
      <w:pPr>
        <w:spacing w:line="240" w:lineRule="auto"/>
        <w:jc w:val="left"/>
        <w:rPr>
          <w:rFonts w:asciiTheme="majorEastAsia" w:eastAsiaTheme="majorEastAsia" w:hAnsiTheme="majorEastAsia"/>
        </w:rPr>
      </w:pPr>
    </w:p>
    <w:p w14:paraId="1D7A27F1" w14:textId="77777777" w:rsidR="00FD681E" w:rsidRDefault="00FD681E" w:rsidP="00FD681E">
      <w:pPr>
        <w:spacing w:line="240" w:lineRule="auto"/>
        <w:jc w:val="left"/>
        <w:rPr>
          <w:rFonts w:asciiTheme="majorEastAsia" w:eastAsiaTheme="majorEastAsia" w:hAnsiTheme="majorEastAsia"/>
        </w:rPr>
      </w:pPr>
    </w:p>
    <w:p w14:paraId="725B0E9B" w14:textId="77777777" w:rsidR="00FD681E" w:rsidRDefault="00FD681E" w:rsidP="00FD681E">
      <w:pPr>
        <w:spacing w:line="240" w:lineRule="auto"/>
        <w:jc w:val="left"/>
        <w:rPr>
          <w:rFonts w:asciiTheme="majorEastAsia" w:eastAsiaTheme="majorEastAsia" w:hAnsiTheme="majorEastAsia"/>
        </w:rPr>
      </w:pPr>
    </w:p>
    <w:p w14:paraId="2A4C4A25" w14:textId="77777777" w:rsidR="00FD681E" w:rsidRDefault="00FD681E" w:rsidP="00FD681E">
      <w:pPr>
        <w:spacing w:line="240" w:lineRule="auto"/>
        <w:jc w:val="left"/>
        <w:rPr>
          <w:rFonts w:asciiTheme="majorEastAsia" w:eastAsiaTheme="majorEastAsia" w:hAnsiTheme="majorEastAsia"/>
        </w:rPr>
      </w:pPr>
    </w:p>
    <w:p w14:paraId="4BC52E67" w14:textId="77777777" w:rsidR="00FD681E" w:rsidRDefault="00FD681E" w:rsidP="00FD681E">
      <w:pPr>
        <w:spacing w:line="240" w:lineRule="auto"/>
        <w:jc w:val="left"/>
        <w:rPr>
          <w:rFonts w:asciiTheme="majorEastAsia" w:eastAsiaTheme="majorEastAsia" w:hAnsiTheme="majorEastAsia"/>
        </w:rPr>
      </w:pPr>
    </w:p>
    <w:p w14:paraId="669211C3" w14:textId="77777777" w:rsidR="00FD681E" w:rsidRDefault="00FD681E" w:rsidP="00FD681E">
      <w:pPr>
        <w:spacing w:line="240" w:lineRule="auto"/>
        <w:jc w:val="left"/>
        <w:rPr>
          <w:rFonts w:asciiTheme="majorEastAsia" w:eastAsiaTheme="majorEastAsia" w:hAnsiTheme="majorEastAsia"/>
        </w:rPr>
      </w:pPr>
    </w:p>
    <w:p w14:paraId="0CC058B5" w14:textId="77777777" w:rsidR="00FD681E" w:rsidRDefault="00FD681E" w:rsidP="00FD681E">
      <w:pPr>
        <w:spacing w:line="240" w:lineRule="auto"/>
        <w:jc w:val="left"/>
        <w:rPr>
          <w:rFonts w:asciiTheme="majorEastAsia" w:eastAsiaTheme="majorEastAsia" w:hAnsiTheme="majorEastAsia"/>
        </w:rPr>
      </w:pPr>
    </w:p>
    <w:p w14:paraId="4A17DCB0" w14:textId="77777777" w:rsidR="00FD681E" w:rsidRDefault="00FD681E" w:rsidP="00FD681E">
      <w:pPr>
        <w:spacing w:line="240" w:lineRule="auto"/>
        <w:jc w:val="left"/>
        <w:rPr>
          <w:rFonts w:asciiTheme="majorEastAsia" w:eastAsiaTheme="majorEastAsia" w:hAnsiTheme="majorEastAsia"/>
        </w:rPr>
      </w:pPr>
    </w:p>
    <w:p w14:paraId="107A29FA" w14:textId="77777777" w:rsidR="00FD681E" w:rsidRDefault="00FD681E" w:rsidP="00FD681E">
      <w:pPr>
        <w:spacing w:line="240" w:lineRule="auto"/>
        <w:jc w:val="left"/>
        <w:rPr>
          <w:rFonts w:asciiTheme="majorEastAsia" w:eastAsiaTheme="majorEastAsia" w:hAnsiTheme="majorEastAsia"/>
        </w:rPr>
      </w:pPr>
    </w:p>
    <w:p w14:paraId="39A90DB9" w14:textId="77777777" w:rsidR="00FD681E" w:rsidRDefault="00FD681E" w:rsidP="00FD681E">
      <w:pPr>
        <w:spacing w:line="240" w:lineRule="auto"/>
        <w:jc w:val="left"/>
        <w:rPr>
          <w:rFonts w:asciiTheme="majorEastAsia" w:eastAsiaTheme="majorEastAsia" w:hAnsiTheme="majorEastAsia"/>
        </w:rPr>
      </w:pPr>
    </w:p>
    <w:p w14:paraId="25804B00" w14:textId="77777777" w:rsidR="00FD681E" w:rsidRDefault="00FD681E" w:rsidP="00FD681E">
      <w:pPr>
        <w:spacing w:line="240" w:lineRule="auto"/>
        <w:jc w:val="left"/>
        <w:rPr>
          <w:rFonts w:asciiTheme="majorEastAsia" w:eastAsiaTheme="majorEastAsia" w:hAnsiTheme="majorEastAsia"/>
        </w:rPr>
      </w:pPr>
    </w:p>
    <w:p w14:paraId="45C9FBD7" w14:textId="77777777" w:rsidR="00FD681E" w:rsidRDefault="00FD681E" w:rsidP="00FD681E">
      <w:pPr>
        <w:spacing w:line="240" w:lineRule="auto"/>
        <w:jc w:val="left"/>
        <w:rPr>
          <w:rFonts w:asciiTheme="majorEastAsia" w:eastAsiaTheme="majorEastAsia" w:hAnsiTheme="majorEastAsia"/>
        </w:rPr>
      </w:pPr>
    </w:p>
    <w:p w14:paraId="70CF53D3" w14:textId="77777777" w:rsidR="00FD681E" w:rsidRDefault="00FD681E" w:rsidP="00FD681E">
      <w:pPr>
        <w:spacing w:line="240" w:lineRule="auto"/>
        <w:jc w:val="left"/>
        <w:rPr>
          <w:rFonts w:asciiTheme="majorEastAsia" w:eastAsiaTheme="majorEastAsia" w:hAnsiTheme="majorEastAsia"/>
        </w:rPr>
      </w:pPr>
    </w:p>
    <w:p w14:paraId="5CCFB4FF" w14:textId="77777777" w:rsidR="00FD681E" w:rsidRDefault="00FD681E" w:rsidP="00FD681E">
      <w:pPr>
        <w:spacing w:line="240" w:lineRule="auto"/>
        <w:jc w:val="left"/>
        <w:rPr>
          <w:rFonts w:asciiTheme="majorEastAsia" w:eastAsiaTheme="majorEastAsia" w:hAnsiTheme="majorEastAsia"/>
        </w:rPr>
      </w:pPr>
    </w:p>
    <w:p w14:paraId="275F717B" w14:textId="77777777" w:rsidR="00FD681E" w:rsidRDefault="00FD681E" w:rsidP="00FD681E">
      <w:pPr>
        <w:spacing w:line="240" w:lineRule="auto"/>
        <w:jc w:val="left"/>
        <w:rPr>
          <w:rFonts w:asciiTheme="majorEastAsia" w:eastAsiaTheme="majorEastAsia" w:hAnsiTheme="majorEastAsia"/>
        </w:rPr>
      </w:pPr>
    </w:p>
    <w:p w14:paraId="1391432B" w14:textId="77777777" w:rsidR="00FD681E" w:rsidRDefault="00FD681E" w:rsidP="00FD681E">
      <w:pPr>
        <w:spacing w:line="240" w:lineRule="auto"/>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大阪市立今福小</w:t>
      </w:r>
      <w:r w:rsidRPr="00E84F96">
        <w:rPr>
          <w:rFonts w:asciiTheme="majorEastAsia" w:eastAsiaTheme="majorEastAsia" w:hAnsiTheme="majorEastAsia" w:hint="eastAsia"/>
          <w:sz w:val="40"/>
          <w:szCs w:val="40"/>
        </w:rPr>
        <w:t>学校</w:t>
      </w:r>
    </w:p>
    <w:p w14:paraId="46CA8709" w14:textId="54294CDC" w:rsidR="00FD681E" w:rsidRPr="00E84F96" w:rsidRDefault="00FD681E" w:rsidP="00FD681E">
      <w:pPr>
        <w:spacing w:line="240" w:lineRule="auto"/>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校長　寛座　純一</w:t>
      </w:r>
    </w:p>
    <w:p w14:paraId="62AB49DF" w14:textId="0A05D8E8" w:rsidR="00FD681E" w:rsidRPr="00BD514F" w:rsidRDefault="00FD681E" w:rsidP="00FD681E">
      <w:pPr>
        <w:spacing w:line="240" w:lineRule="auto"/>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令和３</w:t>
      </w:r>
      <w:r w:rsidRPr="00BD514F">
        <w:rPr>
          <w:rFonts w:asciiTheme="majorEastAsia" w:eastAsiaTheme="majorEastAsia" w:hAnsiTheme="majorEastAsia" w:hint="eastAsia"/>
          <w:b/>
          <w:sz w:val="32"/>
          <w:szCs w:val="32"/>
        </w:rPr>
        <w:t>年</w:t>
      </w:r>
      <w:r w:rsidR="00631425">
        <w:rPr>
          <w:rFonts w:asciiTheme="majorEastAsia" w:eastAsiaTheme="majorEastAsia" w:hAnsiTheme="majorEastAsia" w:hint="eastAsia"/>
          <w:b/>
          <w:sz w:val="32"/>
          <w:szCs w:val="32"/>
        </w:rPr>
        <w:t>４日</w:t>
      </w:r>
    </w:p>
    <w:p w14:paraId="603DD58A" w14:textId="77777777" w:rsidR="00FD681E" w:rsidRDefault="00FD681E" w:rsidP="00FD681E">
      <w:pPr>
        <w:spacing w:line="240" w:lineRule="auto"/>
        <w:jc w:val="left"/>
        <w:rPr>
          <w:rFonts w:asciiTheme="majorEastAsia" w:eastAsiaTheme="majorEastAsia" w:hAnsiTheme="majorEastAsia"/>
          <w:szCs w:val="21"/>
        </w:rPr>
      </w:pPr>
    </w:p>
    <w:p w14:paraId="170721A4" w14:textId="07A24568" w:rsidR="00A97267" w:rsidRDefault="00A97267" w:rsidP="004B2C18">
      <w:pPr>
        <w:spacing w:line="240" w:lineRule="auto"/>
        <w:jc w:val="left"/>
        <w:rPr>
          <w:rFonts w:asciiTheme="majorEastAsia" w:eastAsiaTheme="majorEastAsia" w:hAnsiTheme="majorEastAsia"/>
          <w:szCs w:val="21"/>
        </w:rPr>
      </w:pPr>
    </w:p>
    <w:p w14:paraId="774D5C6D" w14:textId="6DDFC3E5" w:rsidR="00A97267" w:rsidRDefault="00A97267" w:rsidP="004B2C18">
      <w:pPr>
        <w:spacing w:line="240" w:lineRule="auto"/>
        <w:jc w:val="left"/>
        <w:rPr>
          <w:rFonts w:asciiTheme="majorEastAsia" w:eastAsiaTheme="majorEastAsia" w:hAnsiTheme="majorEastAsia"/>
          <w:szCs w:val="21"/>
        </w:rPr>
      </w:pPr>
    </w:p>
    <w:p w14:paraId="3C6B2399" w14:textId="754184B6" w:rsidR="00A97267" w:rsidRDefault="00A97267" w:rsidP="004B2C18">
      <w:pPr>
        <w:spacing w:line="240" w:lineRule="auto"/>
        <w:jc w:val="left"/>
        <w:rPr>
          <w:rFonts w:asciiTheme="majorEastAsia" w:eastAsiaTheme="majorEastAsia" w:hAnsiTheme="majorEastAsia"/>
          <w:szCs w:val="21"/>
        </w:rPr>
      </w:pPr>
    </w:p>
    <w:p w14:paraId="6D8D3C0A" w14:textId="77777777" w:rsidR="00A97267" w:rsidRDefault="00A97267" w:rsidP="004B2C18">
      <w:pPr>
        <w:spacing w:line="240" w:lineRule="auto"/>
        <w:jc w:val="left"/>
        <w:rPr>
          <w:rFonts w:asciiTheme="majorEastAsia" w:eastAsiaTheme="majorEastAsia" w:hAnsiTheme="majorEastAsia"/>
          <w:szCs w:val="21"/>
        </w:rPr>
      </w:pPr>
    </w:p>
    <w:p w14:paraId="7826B1FB" w14:textId="77777777" w:rsidR="009F530F" w:rsidRDefault="009F530F" w:rsidP="00C65C13">
      <w:pPr>
        <w:spacing w:line="240" w:lineRule="auto"/>
        <w:ind w:right="228"/>
        <w:jc w:val="right"/>
        <w:rPr>
          <w:rFonts w:asciiTheme="majorEastAsia" w:eastAsiaTheme="majorEastAsia" w:hAnsiTheme="majorEastAsia"/>
          <w:sz w:val="22"/>
          <w:szCs w:val="22"/>
        </w:rPr>
      </w:pPr>
    </w:p>
    <w:p w14:paraId="20D9E14F" w14:textId="3C2525C4" w:rsidR="00A46242" w:rsidRDefault="00AE458A" w:rsidP="00C65C13">
      <w:pPr>
        <w:spacing w:line="240" w:lineRule="auto"/>
        <w:ind w:right="228"/>
        <w:jc w:val="right"/>
        <w:rPr>
          <w:rFonts w:asciiTheme="majorEastAsia" w:eastAsiaTheme="majorEastAsia" w:hAnsiTheme="majorEastAsia"/>
          <w:sz w:val="22"/>
          <w:szCs w:val="22"/>
        </w:rPr>
      </w:pPr>
      <w:r>
        <w:rPr>
          <w:rFonts w:asciiTheme="majorEastAsia" w:eastAsiaTheme="majorEastAsia" w:hAnsiTheme="majorEastAsia"/>
          <w:noProof/>
          <w:sz w:val="22"/>
          <w:szCs w:val="22"/>
        </w:rPr>
        <w:lastRenderedPageBreak/>
        <mc:AlternateContent>
          <mc:Choice Requires="wps">
            <w:drawing>
              <wp:anchor distT="0" distB="0" distL="114300" distR="114300" simplePos="0" relativeHeight="251770880" behindDoc="0" locked="0" layoutInCell="1" allowOverlap="1" wp14:anchorId="0D25104A" wp14:editId="61EEAC90">
                <wp:simplePos x="0" y="0"/>
                <wp:positionH relativeFrom="column">
                  <wp:posOffset>4250055</wp:posOffset>
                </wp:positionH>
                <wp:positionV relativeFrom="paragraph">
                  <wp:posOffset>-283845</wp:posOffset>
                </wp:positionV>
                <wp:extent cx="899795" cy="201295"/>
                <wp:effectExtent l="0" t="0" r="0" b="1270"/>
                <wp:wrapNone/>
                <wp:docPr id="84" name="Rectangle 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20129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A51D1" w14:textId="77777777" w:rsidR="0054662A" w:rsidRPr="00887F64" w:rsidRDefault="0054662A">
                            <w:pP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5104A" id="Rectangle 795" o:spid="_x0000_s1026" style="position:absolute;left:0;text-align:left;margin-left:334.65pt;margin-top:-22.35pt;width:70.85pt;height:15.8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" filled="f" fillcolor="yellow" stroked="f">
                <v:textbox inset="0,0,0,0">
                  <w:txbxContent>
                    <w:p w14:paraId="23FA51D1" w14:textId="77777777" w:rsidR="0054662A" w:rsidRPr="00887F64" w:rsidRDefault="0054662A">
                      <w:pPr>
                        <w:rPr>
                          <w:sz w:val="16"/>
                          <w:szCs w:val="16"/>
                        </w:rPr>
                      </w:pPr>
                    </w:p>
                  </w:txbxContent>
                </v:textbox>
              </v:rect>
            </w:pict>
          </mc:Fallback>
        </mc:AlternateContent>
      </w:r>
      <w:r w:rsidR="007C5BFB">
        <w:rPr>
          <w:rFonts w:asciiTheme="majorEastAsia" w:eastAsiaTheme="majorEastAsia" w:hAnsiTheme="majorEastAsia" w:hint="eastAsia"/>
          <w:sz w:val="22"/>
          <w:szCs w:val="22"/>
        </w:rPr>
        <w:t>【</w:t>
      </w:r>
      <w:r w:rsidR="007C5BFB" w:rsidRPr="007C5BFB">
        <w:rPr>
          <w:rFonts w:asciiTheme="majorEastAsia" w:eastAsiaTheme="majorEastAsia" w:hAnsiTheme="majorEastAsia" w:hint="eastAsia"/>
          <w:sz w:val="22"/>
          <w:szCs w:val="22"/>
        </w:rPr>
        <w:t>様式1</w:t>
      </w:r>
      <w:r w:rsidR="007C5BFB">
        <w:rPr>
          <w:rFonts w:asciiTheme="majorEastAsia" w:eastAsiaTheme="majorEastAsia" w:hAnsiTheme="majorEastAsia" w:hint="eastAsia"/>
          <w:sz w:val="22"/>
          <w:szCs w:val="22"/>
        </w:rPr>
        <w:t>】</w:t>
      </w:r>
    </w:p>
    <w:p w14:paraId="61A54D8B" w14:textId="77777777" w:rsidR="00301896" w:rsidRDefault="00301896" w:rsidP="00A46242">
      <w:pPr>
        <w:spacing w:line="240" w:lineRule="auto"/>
        <w:jc w:val="right"/>
        <w:rPr>
          <w:rFonts w:ascii="ＭＳ 明朝" w:hAnsi="ＭＳ 明朝"/>
          <w:sz w:val="22"/>
          <w:szCs w:val="22"/>
        </w:rPr>
      </w:pPr>
      <w:r>
        <w:rPr>
          <w:rFonts w:ascii="ＭＳ 明朝" w:hAnsi="ＭＳ 明朝" w:hint="eastAsia"/>
          <w:sz w:val="22"/>
          <w:szCs w:val="22"/>
        </w:rPr>
        <w:t>(</w:t>
      </w:r>
      <w:r w:rsidR="00C93365">
        <w:rPr>
          <w:rFonts w:ascii="ＭＳ 明朝" w:hAnsi="ＭＳ 明朝" w:hint="eastAsia"/>
          <w:sz w:val="22"/>
          <w:szCs w:val="22"/>
        </w:rPr>
        <w:t xml:space="preserve">所属コード　</w:t>
      </w:r>
      <w:r w:rsidR="00C93365" w:rsidRPr="00C93365">
        <w:rPr>
          <w:rFonts w:ascii="ＭＳ 明朝" w:hAnsi="ＭＳ 明朝" w:hint="eastAsia"/>
          <w:sz w:val="22"/>
          <w:szCs w:val="22"/>
          <w:u w:val="single"/>
        </w:rPr>
        <w:t>６９１５４３</w:t>
      </w:r>
      <w:r w:rsidRPr="008473E6">
        <w:rPr>
          <w:rFonts w:ascii="ＭＳ 明朝" w:hAnsi="ＭＳ 明朝" w:hint="eastAsia"/>
          <w:sz w:val="22"/>
          <w:szCs w:val="22"/>
        </w:rPr>
        <w:t>)</w:t>
      </w:r>
    </w:p>
    <w:p w14:paraId="1D9CB007" w14:textId="77777777" w:rsidR="000432B1" w:rsidRPr="007C5BFB" w:rsidRDefault="000432B1" w:rsidP="00A46242">
      <w:pPr>
        <w:spacing w:line="240" w:lineRule="auto"/>
        <w:jc w:val="right"/>
        <w:rPr>
          <w:rFonts w:asciiTheme="majorEastAsia" w:eastAsiaTheme="majorEastAsia" w:hAnsiTheme="majorEastAsia"/>
          <w:sz w:val="22"/>
          <w:szCs w:val="22"/>
        </w:rPr>
      </w:pPr>
    </w:p>
    <w:p w14:paraId="1F19D0EA" w14:textId="182786CA" w:rsidR="0036126B" w:rsidRDefault="0036126B" w:rsidP="0036126B">
      <w:pPr>
        <w:spacing w:line="240" w:lineRule="auto"/>
        <w:jc w:val="center"/>
        <w:rPr>
          <w:rFonts w:ascii="ＭＳ 明朝" w:hAnsi="ＭＳ 明朝"/>
          <w:sz w:val="22"/>
          <w:szCs w:val="22"/>
        </w:rPr>
      </w:pPr>
      <w:r>
        <w:rPr>
          <w:rFonts w:ascii="ＭＳ 明朝" w:hAnsi="ＭＳ 明朝" w:hint="eastAsia"/>
          <w:sz w:val="22"/>
          <w:szCs w:val="22"/>
        </w:rPr>
        <w:t>大阪市立</w:t>
      </w:r>
      <w:r w:rsidR="0038204B">
        <w:rPr>
          <w:rFonts w:ascii="ＭＳ 明朝" w:hAnsi="ＭＳ 明朝" w:hint="eastAsia"/>
          <w:sz w:val="22"/>
          <w:szCs w:val="22"/>
        </w:rPr>
        <w:t>今福小</w:t>
      </w:r>
      <w:r>
        <w:rPr>
          <w:rFonts w:ascii="ＭＳ 明朝" w:hAnsi="ＭＳ 明朝" w:hint="eastAsia"/>
          <w:sz w:val="22"/>
          <w:szCs w:val="22"/>
        </w:rPr>
        <w:t xml:space="preserve">学校　</w:t>
      </w:r>
      <w:r w:rsidR="004A29FF">
        <w:rPr>
          <w:rFonts w:ascii="ＭＳ 明朝" w:hAnsi="ＭＳ 明朝" w:hint="eastAsia"/>
          <w:sz w:val="22"/>
          <w:szCs w:val="22"/>
        </w:rPr>
        <w:t>令和</w:t>
      </w:r>
      <w:r w:rsidR="00631425">
        <w:rPr>
          <w:rFonts w:ascii="ＭＳ 明朝" w:hAnsi="ＭＳ 明朝" w:hint="eastAsia"/>
          <w:sz w:val="22"/>
          <w:szCs w:val="22"/>
        </w:rPr>
        <w:t>３</w:t>
      </w:r>
      <w:r w:rsidR="004A29FF">
        <w:rPr>
          <w:rFonts w:ascii="ＭＳ 明朝" w:hAnsi="ＭＳ 明朝" w:hint="eastAsia"/>
          <w:sz w:val="22"/>
          <w:szCs w:val="22"/>
        </w:rPr>
        <w:t>年</w:t>
      </w:r>
      <w:r>
        <w:rPr>
          <w:rFonts w:ascii="ＭＳ 明朝" w:hAnsi="ＭＳ 明朝" w:hint="eastAsia"/>
          <w:sz w:val="22"/>
          <w:szCs w:val="22"/>
        </w:rPr>
        <w:t xml:space="preserve">度　</w:t>
      </w:r>
      <w:r w:rsidR="0004371C">
        <w:rPr>
          <w:rFonts w:ascii="ＭＳ 明朝" w:hAnsi="ＭＳ 明朝" w:hint="eastAsia"/>
          <w:sz w:val="22"/>
          <w:szCs w:val="22"/>
        </w:rPr>
        <w:t>運営に関する計画・自己評価</w:t>
      </w:r>
      <w:r w:rsidR="00F0043D">
        <w:rPr>
          <w:rFonts w:ascii="ＭＳ 明朝" w:hAnsi="ＭＳ 明朝" w:hint="eastAsia"/>
          <w:sz w:val="22"/>
          <w:szCs w:val="22"/>
        </w:rPr>
        <w:t>(</w:t>
      </w:r>
      <w:r w:rsidR="00A97267">
        <w:rPr>
          <w:rFonts w:ascii="ＭＳ 明朝" w:hAnsi="ＭＳ 明朝" w:hint="eastAsia"/>
          <w:sz w:val="22"/>
          <w:szCs w:val="22"/>
        </w:rPr>
        <w:t>総括シート</w:t>
      </w:r>
      <w:r w:rsidR="00F0043D">
        <w:rPr>
          <w:rFonts w:ascii="ＭＳ 明朝" w:hAnsi="ＭＳ 明朝" w:hint="eastAsia"/>
          <w:sz w:val="22"/>
          <w:szCs w:val="22"/>
        </w:rPr>
        <w:t>)</w:t>
      </w:r>
    </w:p>
    <w:p w14:paraId="3C7068B7" w14:textId="77777777" w:rsidR="0036126B" w:rsidRPr="00A97267" w:rsidRDefault="0036126B" w:rsidP="0036126B">
      <w:pPr>
        <w:wordWrap w:val="0"/>
        <w:spacing w:line="240" w:lineRule="auto"/>
        <w:ind w:right="330"/>
        <w:jc w:val="right"/>
        <w:rPr>
          <w:rFonts w:ascii="ＭＳ 明朝" w:hAnsi="ＭＳ 明朝"/>
          <w:sz w:val="22"/>
          <w:szCs w:val="22"/>
        </w:rPr>
      </w:pPr>
    </w:p>
    <w:p w14:paraId="3F6E07CD" w14:textId="1AF9BD43" w:rsidR="004B2C18" w:rsidRDefault="004B2C18" w:rsidP="004B2C18">
      <w:pPr>
        <w:spacing w:line="240" w:lineRule="auto"/>
        <w:rPr>
          <w:rFonts w:ascii="ＭＳ 明朝" w:hAnsi="ＭＳ 明朝"/>
          <w:sz w:val="22"/>
          <w:szCs w:val="22"/>
        </w:rPr>
      </w:pPr>
      <w:r>
        <w:rPr>
          <w:rFonts w:ascii="ＭＳ 明朝" w:hAnsi="ＭＳ 明朝" w:hint="eastAsia"/>
          <w:sz w:val="22"/>
          <w:szCs w:val="22"/>
        </w:rPr>
        <w:t xml:space="preserve">１　</w:t>
      </w:r>
      <w:r w:rsidR="0055542B">
        <w:rPr>
          <w:rFonts w:ascii="ＭＳ 明朝" w:hAnsi="ＭＳ 明朝" w:hint="eastAsia"/>
          <w:sz w:val="22"/>
          <w:szCs w:val="22"/>
        </w:rPr>
        <w:t>学校運営</w:t>
      </w:r>
      <w:r w:rsidR="00836B5C">
        <w:rPr>
          <w:rFonts w:ascii="ＭＳ 明朝" w:hAnsi="ＭＳ 明朝" w:hint="eastAsia"/>
          <w:sz w:val="22"/>
          <w:szCs w:val="22"/>
        </w:rPr>
        <w:t>における現状と課題</w:t>
      </w:r>
    </w:p>
    <w:p w14:paraId="7B2E1CB5" w14:textId="77777777" w:rsidR="004B2C18" w:rsidRDefault="00AE458A" w:rsidP="004B2C18">
      <w:pPr>
        <w:spacing w:line="240" w:lineRule="auto"/>
        <w:rPr>
          <w:rFonts w:ascii="ＭＳ 明朝" w:hAnsi="ＭＳ 明朝"/>
        </w:rPr>
      </w:pPr>
      <w:r>
        <w:rPr>
          <w:rFonts w:ascii="ＭＳ 明朝" w:hAnsi="ＭＳ 明朝"/>
          <w:noProof/>
        </w:rPr>
        <mc:AlternateContent>
          <mc:Choice Requires="wps">
            <w:drawing>
              <wp:anchor distT="0" distB="0" distL="114300" distR="114300" simplePos="0" relativeHeight="251757568" behindDoc="0" locked="0" layoutInCell="1" allowOverlap="1" wp14:anchorId="1C5F0DAC" wp14:editId="059C2E8B">
                <wp:simplePos x="0" y="0"/>
                <wp:positionH relativeFrom="column">
                  <wp:posOffset>118745</wp:posOffset>
                </wp:positionH>
                <wp:positionV relativeFrom="paragraph">
                  <wp:posOffset>-3175</wp:posOffset>
                </wp:positionV>
                <wp:extent cx="5817235" cy="7591425"/>
                <wp:effectExtent l="0" t="0" r="12065" b="28575"/>
                <wp:wrapNone/>
                <wp:docPr id="81" name="Rectangle 7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7235" cy="7591425"/>
                        </a:xfrm>
                        <a:prstGeom prst="rect">
                          <a:avLst/>
                        </a:prstGeom>
                        <a:solidFill>
                          <a:schemeClr val="bg1">
                            <a:lumMod val="100000"/>
                            <a:lumOff val="0"/>
                          </a:schemeClr>
                        </a:solidFill>
                        <a:ln w="25400">
                          <a:solidFill>
                            <a:srgbClr val="000000"/>
                          </a:solidFill>
                          <a:miter lim="800000"/>
                          <a:headEnd/>
                          <a:tailEnd/>
                        </a:ln>
                      </wps:spPr>
                      <wps:txbx>
                        <w:txbxContent>
                          <w:p w14:paraId="7F5CA904" w14:textId="77777777" w:rsidR="0054662A" w:rsidRPr="00077F5B" w:rsidRDefault="0054662A" w:rsidP="00B45C76">
                            <w:pPr>
                              <w:rPr>
                                <w:rFonts w:ascii="ＭＳ ゴシック" w:eastAsia="ＭＳ ゴシック" w:hAnsi="ＭＳ ゴシック"/>
                                <w:sz w:val="20"/>
                                <w:szCs w:val="20"/>
                              </w:rPr>
                            </w:pPr>
                            <w:r w:rsidRPr="00077F5B">
                              <w:rPr>
                                <w:rFonts w:ascii="ＭＳ ゴシック" w:eastAsia="ＭＳ ゴシック" w:hAnsi="ＭＳ ゴシック" w:hint="eastAsia"/>
                                <w:sz w:val="20"/>
                                <w:szCs w:val="20"/>
                              </w:rPr>
                              <w:t>１．</w:t>
                            </w:r>
                            <w:r w:rsidRPr="00077F5B">
                              <w:rPr>
                                <w:rFonts w:ascii="ＭＳ ゴシック" w:eastAsia="ＭＳ ゴシック" w:hAnsi="ＭＳ ゴシック"/>
                                <w:sz w:val="20"/>
                                <w:szCs w:val="20"/>
                              </w:rPr>
                              <w:t>道徳心・</w:t>
                            </w:r>
                            <w:r w:rsidRPr="00077F5B">
                              <w:rPr>
                                <w:rFonts w:ascii="ＭＳ ゴシック" w:eastAsia="ＭＳ ゴシック" w:hAnsi="ＭＳ ゴシック" w:hint="eastAsia"/>
                                <w:sz w:val="20"/>
                                <w:szCs w:val="20"/>
                              </w:rPr>
                              <w:t>社会性について</w:t>
                            </w:r>
                          </w:p>
                          <w:p w14:paraId="39D44526" w14:textId="78BB86F9" w:rsidR="0054662A" w:rsidRDefault="0054662A" w:rsidP="00B45C76">
                            <w:pPr>
                              <w:rPr>
                                <w:rFonts w:asciiTheme="minorEastAsia" w:eastAsiaTheme="minorEastAsia" w:hAnsiTheme="minorEastAsia"/>
                                <w:sz w:val="18"/>
                                <w:szCs w:val="18"/>
                              </w:rPr>
                            </w:pPr>
                            <w:r w:rsidRPr="007F7B2D">
                              <w:rPr>
                                <w:rFonts w:asciiTheme="minorEastAsia" w:eastAsiaTheme="minorEastAsia" w:hAnsiTheme="minorEastAsia" w:hint="eastAsia"/>
                                <w:sz w:val="18"/>
                                <w:szCs w:val="18"/>
                              </w:rPr>
                              <w:t xml:space="preserve">　規範意識や</w:t>
                            </w:r>
                            <w:r w:rsidRPr="007F7B2D">
                              <w:rPr>
                                <w:rFonts w:asciiTheme="minorEastAsia" w:eastAsiaTheme="minorEastAsia" w:hAnsiTheme="minorEastAsia"/>
                                <w:sz w:val="18"/>
                                <w:szCs w:val="18"/>
                              </w:rPr>
                              <w:t>思いやり・</w:t>
                            </w:r>
                            <w:r w:rsidRPr="007F7B2D">
                              <w:rPr>
                                <w:rFonts w:asciiTheme="minorEastAsia" w:eastAsiaTheme="minorEastAsia" w:hAnsiTheme="minorEastAsia" w:hint="eastAsia"/>
                                <w:sz w:val="18"/>
                                <w:szCs w:val="18"/>
                              </w:rPr>
                              <w:t>情操面</w:t>
                            </w:r>
                            <w:r w:rsidRPr="007F7B2D">
                              <w:rPr>
                                <w:rFonts w:asciiTheme="minorEastAsia" w:eastAsiaTheme="minorEastAsia" w:hAnsiTheme="minorEastAsia"/>
                                <w:sz w:val="18"/>
                                <w:szCs w:val="18"/>
                              </w:rPr>
                              <w:t>を問う</w:t>
                            </w:r>
                            <w:r w:rsidRPr="007F7B2D">
                              <w:rPr>
                                <w:rFonts w:asciiTheme="minorEastAsia" w:eastAsiaTheme="minorEastAsia" w:hAnsiTheme="minorEastAsia" w:hint="eastAsia"/>
                                <w:sz w:val="18"/>
                                <w:szCs w:val="18"/>
                              </w:rPr>
                              <w:t>本校児童アンケートでは</w:t>
                            </w:r>
                            <w:r w:rsidRPr="007F7B2D">
                              <w:rPr>
                                <w:rFonts w:asciiTheme="minorEastAsia" w:eastAsiaTheme="minorEastAsia" w:hAnsiTheme="minorEastAsia"/>
                                <w:sz w:val="18"/>
                                <w:szCs w:val="18"/>
                              </w:rPr>
                              <w:t>平成２５年度</w:t>
                            </w:r>
                            <w:r w:rsidRPr="007F7B2D">
                              <w:rPr>
                                <w:rFonts w:asciiTheme="minorEastAsia" w:eastAsiaTheme="minorEastAsia" w:hAnsiTheme="minorEastAsia" w:hint="eastAsia"/>
                                <w:sz w:val="18"/>
                                <w:szCs w:val="18"/>
                              </w:rPr>
                              <w:t>と比べ</w:t>
                            </w:r>
                            <w:r w:rsidRPr="00C737C8">
                              <w:rPr>
                                <w:rFonts w:asciiTheme="minorEastAsia" w:eastAsiaTheme="minorEastAsia" w:hAnsiTheme="minorEastAsia" w:hint="eastAsia"/>
                                <w:sz w:val="18"/>
                                <w:szCs w:val="18"/>
                              </w:rPr>
                              <w:t>令和</w:t>
                            </w:r>
                            <w:r w:rsidR="00631425">
                              <w:rPr>
                                <w:rFonts w:asciiTheme="minorEastAsia" w:eastAsiaTheme="minorEastAsia" w:hAnsiTheme="minorEastAsia" w:hint="eastAsia"/>
                                <w:sz w:val="18"/>
                                <w:szCs w:val="18"/>
                              </w:rPr>
                              <w:t>３</w:t>
                            </w:r>
                            <w:r w:rsidRPr="00C737C8">
                              <w:rPr>
                                <w:rFonts w:asciiTheme="minorEastAsia" w:eastAsiaTheme="minorEastAsia" w:hAnsiTheme="minorEastAsia"/>
                                <w:sz w:val="18"/>
                                <w:szCs w:val="18"/>
                              </w:rPr>
                              <w:t>年</w:t>
                            </w:r>
                            <w:r w:rsidRPr="007F7B2D">
                              <w:rPr>
                                <w:rFonts w:asciiTheme="minorEastAsia" w:eastAsiaTheme="minorEastAsia" w:hAnsiTheme="minorEastAsia"/>
                                <w:sz w:val="18"/>
                                <w:szCs w:val="18"/>
                              </w:rPr>
                              <w:t>度では改善点が多くみられた。</w:t>
                            </w:r>
                            <w:r w:rsidRPr="007F7B2D">
                              <w:rPr>
                                <w:rFonts w:asciiTheme="minorEastAsia" w:eastAsiaTheme="minorEastAsia" w:hAnsiTheme="minorEastAsia" w:hint="eastAsia"/>
                                <w:sz w:val="18"/>
                                <w:szCs w:val="18"/>
                              </w:rPr>
                              <w:t>これは１</w:t>
                            </w:r>
                            <w:r w:rsidRPr="007F7B2D">
                              <w:rPr>
                                <w:rFonts w:asciiTheme="minorEastAsia" w:eastAsiaTheme="minorEastAsia" w:hAnsiTheme="minorEastAsia"/>
                                <w:sz w:val="18"/>
                                <w:szCs w:val="18"/>
                              </w:rPr>
                              <w:t>年</w:t>
                            </w:r>
                            <w:r w:rsidRPr="007F7B2D">
                              <w:rPr>
                                <w:rFonts w:asciiTheme="minorEastAsia" w:eastAsiaTheme="minorEastAsia" w:hAnsiTheme="minorEastAsia" w:hint="eastAsia"/>
                                <w:sz w:val="18"/>
                                <w:szCs w:val="18"/>
                              </w:rPr>
                              <w:t>間</w:t>
                            </w:r>
                            <w:r w:rsidRPr="007F7B2D">
                              <w:rPr>
                                <w:rFonts w:asciiTheme="minorEastAsia" w:eastAsiaTheme="minorEastAsia" w:hAnsiTheme="minorEastAsia"/>
                                <w:sz w:val="18"/>
                                <w:szCs w:val="18"/>
                              </w:rPr>
                              <w:t>を通して系統的に週目標を設定し</w:t>
                            </w:r>
                            <w:r w:rsidRPr="007F7B2D">
                              <w:rPr>
                                <w:rFonts w:asciiTheme="minorEastAsia" w:eastAsiaTheme="minorEastAsia" w:hAnsiTheme="minorEastAsia" w:hint="eastAsia"/>
                                <w:sz w:val="18"/>
                                <w:szCs w:val="18"/>
                              </w:rPr>
                              <w:t>、指導してきた</w:t>
                            </w:r>
                            <w:r>
                              <w:rPr>
                                <w:rFonts w:asciiTheme="minorEastAsia" w:eastAsiaTheme="minorEastAsia" w:hAnsiTheme="minorEastAsia" w:hint="eastAsia"/>
                                <w:sz w:val="18"/>
                                <w:szCs w:val="18"/>
                              </w:rPr>
                              <w:t>成果</w:t>
                            </w:r>
                            <w:r w:rsidRPr="007F7B2D">
                              <w:rPr>
                                <w:rFonts w:asciiTheme="minorEastAsia" w:eastAsiaTheme="minorEastAsia" w:hAnsiTheme="minorEastAsia"/>
                                <w:sz w:val="18"/>
                                <w:szCs w:val="18"/>
                              </w:rPr>
                              <w:t>と考えられる。</w:t>
                            </w:r>
                          </w:p>
                          <w:p w14:paraId="20CD08FF" w14:textId="47D564CC" w:rsidR="0054662A" w:rsidRPr="007F7B2D" w:rsidRDefault="0054662A" w:rsidP="00B45C76">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Pr="007F7B2D">
                              <w:rPr>
                                <w:rFonts w:asciiTheme="minorEastAsia" w:eastAsiaTheme="minorEastAsia" w:hAnsiTheme="minorEastAsia" w:hint="eastAsia"/>
                                <w:sz w:val="18"/>
                                <w:szCs w:val="18"/>
                              </w:rPr>
                              <w:t>しかし高学年ほど「きまりを守る」</w:t>
                            </w:r>
                            <w:r w:rsidR="00C04CBC">
                              <w:rPr>
                                <w:rFonts w:asciiTheme="minorEastAsia" w:eastAsiaTheme="minorEastAsia" w:hAnsiTheme="minorEastAsia" w:hint="eastAsia"/>
                                <w:sz w:val="18"/>
                                <w:szCs w:val="18"/>
                              </w:rPr>
                              <w:t>に対する</w:t>
                            </w:r>
                            <w:r w:rsidRPr="007F7B2D">
                              <w:rPr>
                                <w:rFonts w:asciiTheme="minorEastAsia" w:eastAsiaTheme="minorEastAsia" w:hAnsiTheme="minorEastAsia" w:hint="eastAsia"/>
                                <w:sz w:val="18"/>
                                <w:szCs w:val="18"/>
                              </w:rPr>
                              <w:t>肯定的な回答は低下する傾向があるため、今後も集団登校や</w:t>
                            </w:r>
                            <w:r w:rsidRPr="007F7B2D">
                              <w:rPr>
                                <w:rFonts w:asciiTheme="minorEastAsia" w:eastAsiaTheme="minorEastAsia" w:hAnsiTheme="minorEastAsia"/>
                                <w:sz w:val="18"/>
                                <w:szCs w:val="18"/>
                              </w:rPr>
                              <w:t>縦割り</w:t>
                            </w:r>
                            <w:r w:rsidRPr="007F7B2D">
                              <w:rPr>
                                <w:rFonts w:asciiTheme="minorEastAsia" w:eastAsiaTheme="minorEastAsia" w:hAnsiTheme="minorEastAsia" w:hint="eastAsia"/>
                                <w:sz w:val="18"/>
                                <w:szCs w:val="18"/>
                              </w:rPr>
                              <w:t>班</w:t>
                            </w:r>
                            <w:r w:rsidRPr="007F7B2D">
                              <w:rPr>
                                <w:rFonts w:asciiTheme="minorEastAsia" w:eastAsiaTheme="minorEastAsia" w:hAnsiTheme="minorEastAsia"/>
                                <w:sz w:val="18"/>
                                <w:szCs w:val="18"/>
                              </w:rPr>
                              <w:t>、</w:t>
                            </w:r>
                            <w:r w:rsidRPr="007F7B2D">
                              <w:rPr>
                                <w:rFonts w:asciiTheme="minorEastAsia" w:eastAsiaTheme="minorEastAsia" w:hAnsiTheme="minorEastAsia" w:hint="eastAsia"/>
                                <w:sz w:val="18"/>
                                <w:szCs w:val="18"/>
                              </w:rPr>
                              <w:t>異学年で</w:t>
                            </w:r>
                            <w:r w:rsidR="00C04CBC">
                              <w:rPr>
                                <w:rFonts w:asciiTheme="minorEastAsia" w:eastAsiaTheme="minorEastAsia" w:hAnsiTheme="minorEastAsia" w:hint="eastAsia"/>
                                <w:sz w:val="18"/>
                                <w:szCs w:val="18"/>
                              </w:rPr>
                              <w:t>の</w:t>
                            </w:r>
                            <w:r w:rsidRPr="007F7B2D">
                              <w:rPr>
                                <w:rFonts w:asciiTheme="minorEastAsia" w:eastAsiaTheme="minorEastAsia" w:hAnsiTheme="minorEastAsia"/>
                                <w:sz w:val="18"/>
                                <w:szCs w:val="18"/>
                              </w:rPr>
                              <w:t>活動</w:t>
                            </w:r>
                            <w:r w:rsidR="00C04CBC">
                              <w:rPr>
                                <w:rFonts w:asciiTheme="minorEastAsia" w:eastAsiaTheme="minorEastAsia" w:hAnsiTheme="minorEastAsia" w:hint="eastAsia"/>
                                <w:sz w:val="18"/>
                                <w:szCs w:val="18"/>
                              </w:rPr>
                              <w:t>等</w:t>
                            </w:r>
                            <w:r w:rsidRPr="007F7B2D">
                              <w:rPr>
                                <w:rFonts w:asciiTheme="minorEastAsia" w:eastAsiaTheme="minorEastAsia" w:hAnsiTheme="minorEastAsia" w:hint="eastAsia"/>
                                <w:sz w:val="18"/>
                                <w:szCs w:val="18"/>
                              </w:rPr>
                              <w:t>を</w:t>
                            </w:r>
                            <w:r w:rsidRPr="007F7B2D">
                              <w:rPr>
                                <w:rFonts w:asciiTheme="minorEastAsia" w:eastAsiaTheme="minorEastAsia" w:hAnsiTheme="minorEastAsia"/>
                                <w:sz w:val="18"/>
                                <w:szCs w:val="18"/>
                              </w:rPr>
                              <w:t>多く</w:t>
                            </w:r>
                            <w:r w:rsidRPr="007F7B2D">
                              <w:rPr>
                                <w:rFonts w:asciiTheme="minorEastAsia" w:eastAsiaTheme="minorEastAsia" w:hAnsiTheme="minorEastAsia" w:hint="eastAsia"/>
                                <w:sz w:val="18"/>
                                <w:szCs w:val="18"/>
                              </w:rPr>
                              <w:t>取り入れる</w:t>
                            </w:r>
                            <w:r w:rsidRPr="007F7B2D">
                              <w:rPr>
                                <w:rFonts w:asciiTheme="minorEastAsia" w:eastAsiaTheme="minorEastAsia" w:hAnsiTheme="minorEastAsia"/>
                                <w:sz w:val="18"/>
                                <w:szCs w:val="18"/>
                              </w:rPr>
                              <w:t>ことで</w:t>
                            </w:r>
                            <w:r>
                              <w:rPr>
                                <w:rFonts w:asciiTheme="minorEastAsia" w:eastAsiaTheme="minorEastAsia" w:hAnsiTheme="minorEastAsia" w:hint="eastAsia"/>
                                <w:sz w:val="18"/>
                                <w:szCs w:val="18"/>
                              </w:rPr>
                              <w:t>、</w:t>
                            </w:r>
                            <w:r w:rsidRPr="007F7B2D">
                              <w:rPr>
                                <w:rFonts w:asciiTheme="minorEastAsia" w:eastAsiaTheme="minorEastAsia" w:hAnsiTheme="minorEastAsia" w:hint="eastAsia"/>
                                <w:sz w:val="18"/>
                                <w:szCs w:val="18"/>
                              </w:rPr>
                              <w:t>児童同士で規律を高めあえるようにしたい</w:t>
                            </w:r>
                            <w:r w:rsidRPr="007F7B2D">
                              <w:rPr>
                                <w:rFonts w:asciiTheme="minorEastAsia" w:eastAsiaTheme="minorEastAsia" w:hAnsiTheme="minorEastAsia"/>
                                <w:sz w:val="18"/>
                                <w:szCs w:val="18"/>
                              </w:rPr>
                              <w:t>。</w:t>
                            </w:r>
                          </w:p>
                          <w:p w14:paraId="74DEF2EE" w14:textId="3343ED9D" w:rsidR="0054662A" w:rsidRPr="007F7B2D" w:rsidRDefault="0054662A" w:rsidP="00B45C76">
                            <w:pPr>
                              <w:rPr>
                                <w:rFonts w:asciiTheme="minorEastAsia" w:eastAsiaTheme="minorEastAsia" w:hAnsiTheme="minorEastAsia"/>
                                <w:sz w:val="18"/>
                                <w:szCs w:val="18"/>
                              </w:rPr>
                            </w:pPr>
                            <w:r w:rsidRPr="007F7B2D">
                              <w:rPr>
                                <w:rFonts w:asciiTheme="minorEastAsia" w:eastAsiaTheme="minorEastAsia" w:hAnsiTheme="minorEastAsia" w:hint="eastAsia"/>
                                <w:sz w:val="18"/>
                                <w:szCs w:val="18"/>
                              </w:rPr>
                              <w:t xml:space="preserve">　いじめの認知は、年３回の児童アンケート調査、日常の児童観察、毎月の校内委員会での情報共有を通して</w:t>
                            </w:r>
                            <w:r w:rsidR="00C04CBC">
                              <w:rPr>
                                <w:rFonts w:asciiTheme="minorEastAsia" w:eastAsiaTheme="minorEastAsia" w:hAnsiTheme="minorEastAsia" w:hint="eastAsia"/>
                                <w:sz w:val="18"/>
                                <w:szCs w:val="18"/>
                              </w:rPr>
                              <w:t>、</w:t>
                            </w:r>
                            <w:r w:rsidRPr="007F7B2D">
                              <w:rPr>
                                <w:rFonts w:asciiTheme="minorEastAsia" w:eastAsiaTheme="minorEastAsia" w:hAnsiTheme="minorEastAsia" w:hint="eastAsia"/>
                                <w:sz w:val="18"/>
                                <w:szCs w:val="18"/>
                              </w:rPr>
                              <w:t>早期発見・早期解決に取り組ん</w:t>
                            </w:r>
                            <w:r w:rsidR="00C04CBC">
                              <w:rPr>
                                <w:rFonts w:asciiTheme="minorEastAsia" w:eastAsiaTheme="minorEastAsia" w:hAnsiTheme="minorEastAsia" w:hint="eastAsia"/>
                                <w:sz w:val="18"/>
                                <w:szCs w:val="18"/>
                              </w:rPr>
                              <w:t>だ</w:t>
                            </w:r>
                            <w:r w:rsidRPr="007F7B2D">
                              <w:rPr>
                                <w:rFonts w:asciiTheme="minorEastAsia" w:eastAsiaTheme="minorEastAsia" w:hAnsiTheme="minorEastAsia" w:hint="eastAsia"/>
                                <w:sz w:val="18"/>
                                <w:szCs w:val="18"/>
                              </w:rPr>
                              <w:t>結果、全ての事案に指導を入れ</w:t>
                            </w:r>
                            <w:r w:rsidR="00C04CBC">
                              <w:rPr>
                                <w:rFonts w:asciiTheme="minorEastAsia" w:eastAsiaTheme="minorEastAsia" w:hAnsiTheme="minorEastAsia" w:hint="eastAsia"/>
                                <w:sz w:val="18"/>
                                <w:szCs w:val="18"/>
                              </w:rPr>
                              <w:t>、</w:t>
                            </w:r>
                            <w:r w:rsidRPr="007F7B2D">
                              <w:rPr>
                                <w:rFonts w:asciiTheme="minorEastAsia" w:eastAsiaTheme="minorEastAsia" w:hAnsiTheme="minorEastAsia" w:hint="eastAsia"/>
                                <w:sz w:val="18"/>
                                <w:szCs w:val="18"/>
                              </w:rPr>
                              <w:t>解決</w:t>
                            </w:r>
                            <w:r w:rsidR="00C04CBC">
                              <w:rPr>
                                <w:rFonts w:asciiTheme="minorEastAsia" w:eastAsiaTheme="minorEastAsia" w:hAnsiTheme="minorEastAsia" w:hint="eastAsia"/>
                                <w:sz w:val="18"/>
                                <w:szCs w:val="18"/>
                              </w:rPr>
                              <w:t>できた</w:t>
                            </w:r>
                            <w:r w:rsidRPr="007F7B2D">
                              <w:rPr>
                                <w:rFonts w:asciiTheme="minorEastAsia" w:eastAsiaTheme="minorEastAsia" w:hAnsiTheme="minorEastAsia" w:hint="eastAsia"/>
                                <w:sz w:val="18"/>
                                <w:szCs w:val="18"/>
                              </w:rPr>
                              <w:t>と考えている。また</w:t>
                            </w:r>
                            <w:r w:rsidR="00C04CBC">
                              <w:rPr>
                                <w:rFonts w:asciiTheme="minorEastAsia" w:eastAsiaTheme="minorEastAsia" w:hAnsiTheme="minorEastAsia" w:hint="eastAsia"/>
                                <w:sz w:val="18"/>
                                <w:szCs w:val="18"/>
                              </w:rPr>
                              <w:t>、</w:t>
                            </w:r>
                            <w:r w:rsidRPr="007F7B2D">
                              <w:rPr>
                                <w:rFonts w:asciiTheme="minorEastAsia" w:eastAsiaTheme="minorEastAsia" w:hAnsiTheme="minorEastAsia" w:hint="eastAsia"/>
                                <w:sz w:val="18"/>
                                <w:szCs w:val="18"/>
                              </w:rPr>
                              <w:t>中学年以上でのＳＮＳ使用に係るトラブルを防止するため</w:t>
                            </w:r>
                            <w:r w:rsidR="00EC69EE">
                              <w:rPr>
                                <w:rFonts w:asciiTheme="minorEastAsia" w:eastAsiaTheme="minorEastAsia" w:hAnsiTheme="minorEastAsia" w:hint="eastAsia"/>
                                <w:sz w:val="18"/>
                                <w:szCs w:val="18"/>
                              </w:rPr>
                              <w:t>、に</w:t>
                            </w:r>
                            <w:r w:rsidRPr="007F7B2D">
                              <w:rPr>
                                <w:rFonts w:asciiTheme="minorEastAsia" w:eastAsiaTheme="minorEastAsia" w:hAnsiTheme="minorEastAsia" w:hint="eastAsia"/>
                                <w:sz w:val="18"/>
                                <w:szCs w:val="18"/>
                              </w:rPr>
                              <w:t>外部講師</w:t>
                            </w:r>
                            <w:r w:rsidR="00EC69EE">
                              <w:rPr>
                                <w:rFonts w:asciiTheme="minorEastAsia" w:eastAsiaTheme="minorEastAsia" w:hAnsiTheme="minorEastAsia" w:hint="eastAsia"/>
                                <w:sz w:val="18"/>
                                <w:szCs w:val="18"/>
                              </w:rPr>
                              <w:t>等</w:t>
                            </w:r>
                            <w:r w:rsidRPr="007F7B2D">
                              <w:rPr>
                                <w:rFonts w:asciiTheme="minorEastAsia" w:eastAsiaTheme="minorEastAsia" w:hAnsiTheme="minorEastAsia" w:hint="eastAsia"/>
                                <w:sz w:val="18"/>
                                <w:szCs w:val="18"/>
                              </w:rPr>
                              <w:t>を招聘</w:t>
                            </w:r>
                            <w:r w:rsidR="00C04CBC">
                              <w:rPr>
                                <w:rFonts w:asciiTheme="minorEastAsia" w:eastAsiaTheme="minorEastAsia" w:hAnsiTheme="minorEastAsia" w:hint="eastAsia"/>
                                <w:sz w:val="18"/>
                                <w:szCs w:val="18"/>
                              </w:rPr>
                              <w:t>し</w:t>
                            </w:r>
                            <w:r w:rsidRPr="007F7B2D">
                              <w:rPr>
                                <w:rFonts w:asciiTheme="minorEastAsia" w:eastAsiaTheme="minorEastAsia" w:hAnsiTheme="minorEastAsia" w:hint="eastAsia"/>
                                <w:sz w:val="18"/>
                                <w:szCs w:val="18"/>
                              </w:rPr>
                              <w:t>、正しい使用法について</w:t>
                            </w:r>
                            <w:r w:rsidR="00EC69EE">
                              <w:rPr>
                                <w:rFonts w:asciiTheme="minorEastAsia" w:eastAsiaTheme="minorEastAsia" w:hAnsiTheme="minorEastAsia" w:hint="eastAsia"/>
                                <w:sz w:val="18"/>
                                <w:szCs w:val="18"/>
                              </w:rPr>
                              <w:t>の</w:t>
                            </w:r>
                            <w:r w:rsidRPr="007F7B2D">
                              <w:rPr>
                                <w:rFonts w:asciiTheme="minorEastAsia" w:eastAsiaTheme="minorEastAsia" w:hAnsiTheme="minorEastAsia" w:hint="eastAsia"/>
                                <w:sz w:val="18"/>
                                <w:szCs w:val="18"/>
                              </w:rPr>
                              <w:t>指導を継続する必要がある。</w:t>
                            </w:r>
                          </w:p>
                          <w:p w14:paraId="281A7B90" w14:textId="3EDD1D60" w:rsidR="0054662A" w:rsidRPr="007F7B2D" w:rsidRDefault="0054662A" w:rsidP="00B45C76">
                            <w:pPr>
                              <w:rPr>
                                <w:rFonts w:asciiTheme="minorEastAsia" w:eastAsiaTheme="minorEastAsia" w:hAnsiTheme="minorEastAsia"/>
                                <w:sz w:val="18"/>
                                <w:szCs w:val="18"/>
                              </w:rPr>
                            </w:pPr>
                            <w:r w:rsidRPr="007F7B2D">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本校には</w:t>
                            </w:r>
                            <w:r>
                              <w:rPr>
                                <w:rFonts w:asciiTheme="minorEastAsia" w:eastAsiaTheme="minorEastAsia" w:hAnsiTheme="minorEastAsia"/>
                                <w:sz w:val="18"/>
                                <w:szCs w:val="18"/>
                              </w:rPr>
                              <w:t>、</w:t>
                            </w:r>
                            <w:r>
                              <w:rPr>
                                <w:rFonts w:asciiTheme="minorEastAsia" w:eastAsiaTheme="minorEastAsia" w:hAnsiTheme="minorEastAsia" w:hint="eastAsia"/>
                                <w:sz w:val="18"/>
                                <w:szCs w:val="18"/>
                              </w:rPr>
                              <w:t>支援を要する児童</w:t>
                            </w:r>
                            <w:r w:rsidRPr="007F7B2D">
                              <w:rPr>
                                <w:rFonts w:asciiTheme="minorEastAsia" w:eastAsiaTheme="minorEastAsia" w:hAnsiTheme="minorEastAsia" w:hint="eastAsia"/>
                                <w:sz w:val="18"/>
                                <w:szCs w:val="18"/>
                              </w:rPr>
                              <w:t>が</w:t>
                            </w:r>
                            <w:r>
                              <w:rPr>
                                <w:rFonts w:asciiTheme="minorEastAsia" w:eastAsiaTheme="minorEastAsia" w:hAnsiTheme="minorEastAsia" w:hint="eastAsia"/>
                                <w:sz w:val="18"/>
                                <w:szCs w:val="18"/>
                              </w:rPr>
                              <w:t>多数</w:t>
                            </w:r>
                            <w:r w:rsidRPr="007F7B2D">
                              <w:rPr>
                                <w:rFonts w:asciiTheme="minorEastAsia" w:eastAsiaTheme="minorEastAsia" w:hAnsiTheme="minorEastAsia" w:hint="eastAsia"/>
                                <w:sz w:val="18"/>
                                <w:szCs w:val="18"/>
                              </w:rPr>
                              <w:t>在籍するため、さらにインクルーシブ教育の推進を図るとともに、個々の児童に</w:t>
                            </w:r>
                            <w:r w:rsidR="00EC69EE">
                              <w:rPr>
                                <w:rFonts w:asciiTheme="minorEastAsia" w:eastAsiaTheme="minorEastAsia" w:hAnsiTheme="minorEastAsia" w:hint="eastAsia"/>
                                <w:sz w:val="18"/>
                                <w:szCs w:val="18"/>
                              </w:rPr>
                              <w:t>対する</w:t>
                            </w:r>
                            <w:r w:rsidRPr="007F7B2D">
                              <w:rPr>
                                <w:rFonts w:asciiTheme="minorEastAsia" w:eastAsiaTheme="minorEastAsia" w:hAnsiTheme="minorEastAsia" w:hint="eastAsia"/>
                                <w:sz w:val="18"/>
                                <w:szCs w:val="18"/>
                              </w:rPr>
                              <w:t>適切な指導方法を研究する必要がある。</w:t>
                            </w:r>
                          </w:p>
                          <w:p w14:paraId="1B031AC2" w14:textId="2A239924" w:rsidR="0054662A" w:rsidRPr="007F7B2D" w:rsidRDefault="0054662A" w:rsidP="00B45C76">
                            <w:pPr>
                              <w:rPr>
                                <w:rFonts w:asciiTheme="minorEastAsia" w:eastAsiaTheme="minorEastAsia" w:hAnsiTheme="minorEastAsia"/>
                                <w:sz w:val="18"/>
                                <w:szCs w:val="18"/>
                              </w:rPr>
                            </w:pPr>
                            <w:r w:rsidRPr="007F7B2D">
                              <w:rPr>
                                <w:rFonts w:asciiTheme="minorEastAsia" w:eastAsiaTheme="minorEastAsia" w:hAnsiTheme="minorEastAsia" w:hint="eastAsia"/>
                                <w:sz w:val="18"/>
                                <w:szCs w:val="18"/>
                              </w:rPr>
                              <w:t xml:space="preserve">　防災減災</w:t>
                            </w:r>
                            <w:r>
                              <w:rPr>
                                <w:rFonts w:asciiTheme="minorEastAsia" w:eastAsiaTheme="minorEastAsia" w:hAnsiTheme="minorEastAsia" w:hint="eastAsia"/>
                                <w:sz w:val="18"/>
                                <w:szCs w:val="18"/>
                              </w:rPr>
                              <w:t>教育</w:t>
                            </w:r>
                            <w:r w:rsidRPr="007F7B2D">
                              <w:rPr>
                                <w:rFonts w:asciiTheme="minorEastAsia" w:eastAsiaTheme="minorEastAsia" w:hAnsiTheme="minorEastAsia" w:hint="eastAsia"/>
                                <w:sz w:val="18"/>
                                <w:szCs w:val="18"/>
                              </w:rPr>
                              <w:t>については、「防災対策マニュアル」を活用し、地域や区役所と連携した防災教育に取り組んでいる。本校児童アンケートで「自分の命を守る」の観点を問う肯定的な回答はかなり高いが、今後も「安心安全」のための取</w:t>
                            </w:r>
                            <w:r w:rsidR="00EC69EE">
                              <w:rPr>
                                <w:rFonts w:asciiTheme="minorEastAsia" w:eastAsiaTheme="minorEastAsia" w:hAnsiTheme="minorEastAsia" w:hint="eastAsia"/>
                                <w:sz w:val="18"/>
                                <w:szCs w:val="18"/>
                              </w:rPr>
                              <w:t>り</w:t>
                            </w:r>
                            <w:r w:rsidRPr="007F7B2D">
                              <w:rPr>
                                <w:rFonts w:asciiTheme="minorEastAsia" w:eastAsiaTheme="minorEastAsia" w:hAnsiTheme="minorEastAsia" w:hint="eastAsia"/>
                                <w:sz w:val="18"/>
                                <w:szCs w:val="18"/>
                              </w:rPr>
                              <w:t>組みが必要である。</w:t>
                            </w:r>
                          </w:p>
                          <w:p w14:paraId="612636FA" w14:textId="5E63735E" w:rsidR="0054662A" w:rsidRPr="007F7B2D" w:rsidRDefault="0054662A" w:rsidP="00B45C76">
                            <w:pPr>
                              <w:rPr>
                                <w:rFonts w:asciiTheme="minorEastAsia" w:eastAsiaTheme="minorEastAsia" w:hAnsiTheme="minorEastAsia"/>
                                <w:sz w:val="18"/>
                                <w:szCs w:val="18"/>
                              </w:rPr>
                            </w:pPr>
                            <w:r w:rsidRPr="007F7B2D">
                              <w:rPr>
                                <w:rFonts w:asciiTheme="minorEastAsia" w:eastAsiaTheme="minorEastAsia" w:hAnsiTheme="minorEastAsia" w:hint="eastAsia"/>
                                <w:sz w:val="18"/>
                                <w:szCs w:val="18"/>
                              </w:rPr>
                              <w:t xml:space="preserve">　「学校安心安全ルール」</w:t>
                            </w:r>
                            <w:r>
                              <w:rPr>
                                <w:rFonts w:asciiTheme="minorEastAsia" w:eastAsiaTheme="minorEastAsia" w:hAnsiTheme="minorEastAsia" w:hint="eastAsia"/>
                                <w:sz w:val="18"/>
                                <w:szCs w:val="18"/>
                              </w:rPr>
                              <w:t>（HPに掲載）</w:t>
                            </w:r>
                            <w:r w:rsidRPr="007F7B2D">
                              <w:rPr>
                                <w:rFonts w:asciiTheme="minorEastAsia" w:eastAsiaTheme="minorEastAsia" w:hAnsiTheme="minorEastAsia" w:hint="eastAsia"/>
                                <w:sz w:val="18"/>
                                <w:szCs w:val="18"/>
                              </w:rPr>
                              <w:t>は、平成２８年度に学校協議会で決議し、</w:t>
                            </w:r>
                            <w:r>
                              <w:rPr>
                                <w:rFonts w:asciiTheme="minorEastAsia" w:eastAsiaTheme="minorEastAsia" w:hAnsiTheme="minorEastAsia" w:hint="eastAsia"/>
                                <w:sz w:val="18"/>
                                <w:szCs w:val="18"/>
                              </w:rPr>
                              <w:t>今年度</w:t>
                            </w:r>
                            <w:r>
                              <w:rPr>
                                <w:rFonts w:asciiTheme="minorEastAsia" w:eastAsiaTheme="minorEastAsia" w:hAnsiTheme="minorEastAsia"/>
                                <w:sz w:val="18"/>
                                <w:szCs w:val="18"/>
                              </w:rPr>
                              <w:t>も</w:t>
                            </w:r>
                            <w:r w:rsidRPr="007F7B2D">
                              <w:rPr>
                                <w:rFonts w:asciiTheme="minorEastAsia" w:eastAsiaTheme="minorEastAsia" w:hAnsiTheme="minorEastAsia" w:hint="eastAsia"/>
                                <w:sz w:val="18"/>
                                <w:szCs w:val="18"/>
                              </w:rPr>
                              <w:t>保護者に配付した。今後も本ルールに則り、適切な指導を行う。</w:t>
                            </w:r>
                          </w:p>
                          <w:p w14:paraId="1217FEFF" w14:textId="77777777" w:rsidR="0054662A" w:rsidRPr="007F7B2D" w:rsidRDefault="0054662A" w:rsidP="00B45C76">
                            <w:pPr>
                              <w:rPr>
                                <w:rFonts w:asciiTheme="minorEastAsia" w:eastAsiaTheme="minorEastAsia" w:hAnsiTheme="minorEastAsia"/>
                                <w:sz w:val="18"/>
                                <w:szCs w:val="18"/>
                              </w:rPr>
                            </w:pPr>
                            <w:r w:rsidRPr="007F7B2D">
                              <w:rPr>
                                <w:rFonts w:asciiTheme="minorEastAsia" w:eastAsiaTheme="minorEastAsia" w:hAnsiTheme="minorEastAsia" w:hint="eastAsia"/>
                                <w:sz w:val="18"/>
                                <w:szCs w:val="18"/>
                              </w:rPr>
                              <w:t>２．学力・体力について</w:t>
                            </w:r>
                          </w:p>
                          <w:p w14:paraId="39BEBE42" w14:textId="54EE2B36" w:rsidR="0054662A" w:rsidRDefault="0054662A" w:rsidP="00B45C76">
                            <w:pPr>
                              <w:rPr>
                                <w:rFonts w:asciiTheme="minorEastAsia" w:eastAsiaTheme="minorEastAsia" w:hAnsiTheme="minorEastAsia"/>
                                <w:sz w:val="18"/>
                                <w:szCs w:val="18"/>
                              </w:rPr>
                            </w:pPr>
                            <w:r w:rsidRPr="007F7B2D">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令和</w:t>
                            </w:r>
                            <w:r>
                              <w:rPr>
                                <w:rFonts w:asciiTheme="minorEastAsia" w:eastAsiaTheme="minorEastAsia" w:hAnsiTheme="minorEastAsia"/>
                                <w:sz w:val="18"/>
                                <w:szCs w:val="18"/>
                              </w:rPr>
                              <w:t>2年度の</w:t>
                            </w:r>
                            <w:r w:rsidRPr="00C737C8">
                              <w:rPr>
                                <w:rFonts w:asciiTheme="minorEastAsia" w:eastAsiaTheme="minorEastAsia" w:hAnsiTheme="minorEastAsia" w:hint="eastAsia"/>
                                <w:sz w:val="18"/>
                                <w:szCs w:val="18"/>
                              </w:rPr>
                              <w:t>全国学力・学習状況調査は、</w:t>
                            </w:r>
                            <w:r>
                              <w:rPr>
                                <w:rFonts w:asciiTheme="minorEastAsia" w:eastAsiaTheme="minorEastAsia" w:hAnsiTheme="minorEastAsia" w:hint="eastAsia"/>
                                <w:sz w:val="18"/>
                                <w:szCs w:val="18"/>
                              </w:rPr>
                              <w:t>コロナ</w:t>
                            </w:r>
                            <w:r>
                              <w:rPr>
                                <w:rFonts w:asciiTheme="minorEastAsia" w:eastAsiaTheme="minorEastAsia" w:hAnsiTheme="minorEastAsia"/>
                                <w:sz w:val="18"/>
                                <w:szCs w:val="18"/>
                              </w:rPr>
                              <w:t>感染症</w:t>
                            </w:r>
                            <w:r>
                              <w:rPr>
                                <w:rFonts w:asciiTheme="minorEastAsia" w:eastAsiaTheme="minorEastAsia" w:hAnsiTheme="minorEastAsia" w:hint="eastAsia"/>
                                <w:sz w:val="18"/>
                                <w:szCs w:val="18"/>
                              </w:rPr>
                              <w:t>拡大の</w:t>
                            </w:r>
                            <w:r>
                              <w:rPr>
                                <w:rFonts w:asciiTheme="minorEastAsia" w:eastAsiaTheme="minorEastAsia" w:hAnsiTheme="minorEastAsia"/>
                                <w:sz w:val="18"/>
                                <w:szCs w:val="18"/>
                              </w:rPr>
                              <w:t>ため、</w:t>
                            </w:r>
                            <w:r>
                              <w:rPr>
                                <w:rFonts w:asciiTheme="minorEastAsia" w:eastAsiaTheme="minorEastAsia" w:hAnsiTheme="minorEastAsia" w:hint="eastAsia"/>
                                <w:sz w:val="18"/>
                                <w:szCs w:val="18"/>
                              </w:rPr>
                              <w:t>全国</w:t>
                            </w:r>
                            <w:r>
                              <w:rPr>
                                <w:rFonts w:asciiTheme="minorEastAsia" w:eastAsiaTheme="minorEastAsia" w:hAnsiTheme="minorEastAsia"/>
                                <w:sz w:val="18"/>
                                <w:szCs w:val="18"/>
                              </w:rPr>
                              <w:t>一斉に中止となった</w:t>
                            </w:r>
                            <w:r>
                              <w:rPr>
                                <w:rFonts w:asciiTheme="minorEastAsia" w:eastAsiaTheme="minorEastAsia" w:hAnsiTheme="minorEastAsia" w:hint="eastAsia"/>
                                <w:sz w:val="18"/>
                                <w:szCs w:val="18"/>
                              </w:rPr>
                              <w:t>。</w:t>
                            </w:r>
                            <w:r w:rsidR="00631425">
                              <w:rPr>
                                <w:rFonts w:asciiTheme="minorEastAsia" w:eastAsiaTheme="minorEastAsia" w:hAnsiTheme="minorEastAsia" w:hint="eastAsia"/>
                                <w:sz w:val="18"/>
                                <w:szCs w:val="18"/>
                              </w:rPr>
                              <w:t>令和3</w:t>
                            </w:r>
                            <w:r>
                              <w:rPr>
                                <w:rFonts w:asciiTheme="minorEastAsia" w:eastAsiaTheme="minorEastAsia" w:hAnsiTheme="minorEastAsia" w:hint="eastAsia"/>
                                <w:sz w:val="18"/>
                                <w:szCs w:val="18"/>
                              </w:rPr>
                              <w:t>年度</w:t>
                            </w:r>
                            <w:r>
                              <w:rPr>
                                <w:rFonts w:asciiTheme="minorEastAsia" w:eastAsiaTheme="minorEastAsia" w:hAnsiTheme="minorEastAsia"/>
                                <w:sz w:val="18"/>
                                <w:szCs w:val="18"/>
                              </w:rPr>
                              <w:t>は</w:t>
                            </w:r>
                            <w:r w:rsidRPr="00C737C8">
                              <w:rPr>
                                <w:rFonts w:asciiTheme="minorEastAsia" w:eastAsiaTheme="minorEastAsia" w:hAnsiTheme="minorEastAsia" w:hint="eastAsia"/>
                                <w:sz w:val="18"/>
                                <w:szCs w:val="18"/>
                              </w:rPr>
                              <w:t>国語・算数の平均正答率を高める</w:t>
                            </w:r>
                            <w:r>
                              <w:rPr>
                                <w:rFonts w:asciiTheme="minorEastAsia" w:eastAsiaTheme="minorEastAsia" w:hAnsiTheme="minorEastAsia" w:hint="eastAsia"/>
                                <w:sz w:val="18"/>
                                <w:szCs w:val="18"/>
                              </w:rPr>
                              <w:t>ため</w:t>
                            </w:r>
                            <w:r w:rsidRPr="00C737C8">
                              <w:rPr>
                                <w:rFonts w:asciiTheme="minorEastAsia" w:eastAsiaTheme="minorEastAsia" w:hAnsiTheme="minorEastAsia" w:hint="eastAsia"/>
                                <w:sz w:val="18"/>
                                <w:szCs w:val="18"/>
                              </w:rPr>
                              <w:t>、</w:t>
                            </w:r>
                            <w:r w:rsidRPr="00C737C8">
                              <w:rPr>
                                <w:rFonts w:asciiTheme="minorEastAsia" w:eastAsiaTheme="minorEastAsia" w:hAnsiTheme="minorEastAsia"/>
                                <w:sz w:val="18"/>
                                <w:szCs w:val="18"/>
                              </w:rPr>
                              <w:t>習熟度別少人数指導</w:t>
                            </w:r>
                            <w:r>
                              <w:rPr>
                                <w:rFonts w:asciiTheme="minorEastAsia" w:eastAsiaTheme="minorEastAsia" w:hAnsiTheme="minorEastAsia" w:hint="eastAsia"/>
                                <w:sz w:val="18"/>
                                <w:szCs w:val="18"/>
                              </w:rPr>
                              <w:t>等</w:t>
                            </w:r>
                            <w:r w:rsidRPr="00C737C8">
                              <w:rPr>
                                <w:rFonts w:asciiTheme="minorEastAsia" w:eastAsiaTheme="minorEastAsia" w:hAnsiTheme="minorEastAsia" w:hint="eastAsia"/>
                                <w:sz w:val="18"/>
                                <w:szCs w:val="18"/>
                              </w:rPr>
                              <w:t>により</w:t>
                            </w:r>
                            <w:r w:rsidRPr="00C737C8">
                              <w:rPr>
                                <w:rFonts w:asciiTheme="minorEastAsia" w:eastAsiaTheme="minorEastAsia" w:hAnsiTheme="minorEastAsia"/>
                                <w:sz w:val="18"/>
                                <w:szCs w:val="18"/>
                              </w:rPr>
                              <w:t>基礎</w:t>
                            </w:r>
                            <w:r w:rsidRPr="00C737C8">
                              <w:rPr>
                                <w:rFonts w:asciiTheme="minorEastAsia" w:eastAsiaTheme="minorEastAsia" w:hAnsiTheme="minorEastAsia" w:hint="eastAsia"/>
                                <w:sz w:val="18"/>
                                <w:szCs w:val="18"/>
                              </w:rPr>
                              <w:t>的内容</w:t>
                            </w:r>
                            <w:r w:rsidRPr="00C737C8">
                              <w:rPr>
                                <w:rFonts w:asciiTheme="minorEastAsia" w:eastAsiaTheme="minorEastAsia" w:hAnsiTheme="minorEastAsia"/>
                                <w:sz w:val="18"/>
                                <w:szCs w:val="18"/>
                              </w:rPr>
                              <w:t>を</w:t>
                            </w:r>
                            <w:r w:rsidRPr="00C737C8">
                              <w:rPr>
                                <w:rFonts w:asciiTheme="minorEastAsia" w:eastAsiaTheme="minorEastAsia" w:hAnsiTheme="minorEastAsia" w:hint="eastAsia"/>
                                <w:sz w:val="18"/>
                                <w:szCs w:val="18"/>
                              </w:rPr>
                              <w:t>反復</w:t>
                            </w:r>
                            <w:r w:rsidRPr="00C737C8">
                              <w:rPr>
                                <w:rFonts w:asciiTheme="minorEastAsia" w:eastAsiaTheme="minorEastAsia" w:hAnsiTheme="minorEastAsia"/>
                                <w:sz w:val="18"/>
                                <w:szCs w:val="18"/>
                              </w:rPr>
                              <w:t>練習</w:t>
                            </w:r>
                            <w:r>
                              <w:rPr>
                                <w:rFonts w:asciiTheme="minorEastAsia" w:eastAsiaTheme="minorEastAsia" w:hAnsiTheme="minorEastAsia" w:hint="eastAsia"/>
                                <w:sz w:val="18"/>
                                <w:szCs w:val="18"/>
                              </w:rPr>
                              <w:t>させる。</w:t>
                            </w:r>
                          </w:p>
                          <w:p w14:paraId="7ADEE0BA" w14:textId="13D6C371" w:rsidR="0054662A" w:rsidRPr="00A20AA7" w:rsidRDefault="0054662A" w:rsidP="00B45C76">
                            <w:pPr>
                              <w:rPr>
                                <w:rFonts w:asciiTheme="minorEastAsia" w:eastAsiaTheme="minorEastAsia" w:hAnsiTheme="minorEastAsia"/>
                                <w:sz w:val="18"/>
                                <w:szCs w:val="18"/>
                              </w:rPr>
                            </w:pPr>
                            <w:r w:rsidRPr="007F7B2D">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大阪市</w:t>
                            </w:r>
                            <w:r w:rsidRPr="00A20AA7">
                              <w:rPr>
                                <w:rFonts w:asciiTheme="minorEastAsia" w:eastAsiaTheme="minorEastAsia" w:hAnsiTheme="minorEastAsia"/>
                                <w:sz w:val="18"/>
                                <w:szCs w:val="18"/>
                              </w:rPr>
                              <w:t>学力経年調査</w:t>
                            </w:r>
                            <w:r>
                              <w:rPr>
                                <w:rFonts w:asciiTheme="minorEastAsia" w:eastAsiaTheme="minorEastAsia" w:hAnsiTheme="minorEastAsia" w:hint="eastAsia"/>
                                <w:sz w:val="18"/>
                                <w:szCs w:val="18"/>
                              </w:rPr>
                              <w:t>においても</w:t>
                            </w:r>
                            <w:r w:rsidRPr="00A20AA7">
                              <w:rPr>
                                <w:rFonts w:asciiTheme="minorEastAsia" w:eastAsiaTheme="minorEastAsia" w:hAnsiTheme="minorEastAsia"/>
                                <w:sz w:val="18"/>
                                <w:szCs w:val="18"/>
                              </w:rPr>
                              <w:t>、３年生から６年生</w:t>
                            </w:r>
                            <w:r w:rsidRPr="00A20AA7">
                              <w:rPr>
                                <w:rFonts w:asciiTheme="minorEastAsia" w:eastAsiaTheme="minorEastAsia" w:hAnsiTheme="minorEastAsia" w:hint="eastAsia"/>
                                <w:sz w:val="18"/>
                                <w:szCs w:val="18"/>
                              </w:rPr>
                              <w:t>までの</w:t>
                            </w:r>
                            <w:r w:rsidRPr="00A20AA7">
                              <w:rPr>
                                <w:rFonts w:asciiTheme="minorEastAsia" w:eastAsiaTheme="minorEastAsia" w:hAnsiTheme="minorEastAsia"/>
                                <w:sz w:val="18"/>
                                <w:szCs w:val="18"/>
                              </w:rPr>
                              <w:t>ほとんどの学年</w:t>
                            </w:r>
                            <w:r w:rsidRPr="00A20AA7">
                              <w:rPr>
                                <w:rFonts w:asciiTheme="minorEastAsia" w:eastAsiaTheme="minorEastAsia" w:hAnsiTheme="minorEastAsia" w:hint="eastAsia"/>
                                <w:sz w:val="18"/>
                                <w:szCs w:val="18"/>
                              </w:rPr>
                              <w:t>で</w:t>
                            </w:r>
                            <w:r>
                              <w:rPr>
                                <w:rFonts w:asciiTheme="minorEastAsia" w:eastAsiaTheme="minorEastAsia" w:hAnsiTheme="minorEastAsia" w:hint="eastAsia"/>
                                <w:sz w:val="18"/>
                                <w:szCs w:val="18"/>
                              </w:rPr>
                              <w:t>、これまで大きな成果</w:t>
                            </w:r>
                            <w:r>
                              <w:rPr>
                                <w:rFonts w:asciiTheme="minorEastAsia" w:eastAsiaTheme="minorEastAsia" w:hAnsiTheme="minorEastAsia"/>
                                <w:sz w:val="18"/>
                                <w:szCs w:val="18"/>
                              </w:rPr>
                              <w:t>を</w:t>
                            </w:r>
                            <w:r>
                              <w:rPr>
                                <w:rFonts w:asciiTheme="minorEastAsia" w:eastAsiaTheme="minorEastAsia" w:hAnsiTheme="minorEastAsia" w:hint="eastAsia"/>
                                <w:sz w:val="18"/>
                                <w:szCs w:val="18"/>
                              </w:rPr>
                              <w:t>残せていないが、</w:t>
                            </w:r>
                            <w:r w:rsidRPr="00A20AA7">
                              <w:rPr>
                                <w:rFonts w:asciiTheme="minorEastAsia" w:eastAsiaTheme="minorEastAsia" w:hAnsiTheme="minorEastAsia" w:hint="eastAsia"/>
                                <w:sz w:val="18"/>
                                <w:szCs w:val="18"/>
                              </w:rPr>
                              <w:t>研究授業等を通して教員の指導力を高め、児童の学力を向上させたい。</w:t>
                            </w:r>
                          </w:p>
                          <w:p w14:paraId="5360391A" w14:textId="4C141982" w:rsidR="0054662A" w:rsidRPr="007F7B2D" w:rsidRDefault="0054662A" w:rsidP="00A20AA7">
                            <w:pPr>
                              <w:rPr>
                                <w:rFonts w:asciiTheme="minorEastAsia" w:eastAsiaTheme="minorEastAsia" w:hAnsiTheme="minorEastAsia"/>
                                <w:sz w:val="18"/>
                                <w:szCs w:val="18"/>
                              </w:rPr>
                            </w:pPr>
                            <w:r w:rsidRPr="00424DB0">
                              <w:rPr>
                                <w:rFonts w:asciiTheme="minorEastAsia" w:eastAsiaTheme="minorEastAsia" w:hAnsiTheme="minorEastAsia" w:hint="eastAsia"/>
                                <w:sz w:val="18"/>
                                <w:szCs w:val="18"/>
                              </w:rPr>
                              <w:t xml:space="preserve">　全国体力・運動能力、運動習慣調査</w:t>
                            </w:r>
                            <w:r>
                              <w:rPr>
                                <w:rFonts w:asciiTheme="minorEastAsia" w:eastAsiaTheme="minorEastAsia" w:hAnsiTheme="minorEastAsia" w:hint="eastAsia"/>
                                <w:sz w:val="18"/>
                                <w:szCs w:val="18"/>
                              </w:rPr>
                              <w:t>も</w:t>
                            </w:r>
                            <w:r>
                              <w:rPr>
                                <w:rFonts w:asciiTheme="minorEastAsia" w:eastAsiaTheme="minorEastAsia" w:hAnsiTheme="minorEastAsia"/>
                                <w:sz w:val="18"/>
                                <w:szCs w:val="18"/>
                              </w:rPr>
                              <w:t>、</w:t>
                            </w:r>
                            <w:r>
                              <w:rPr>
                                <w:rFonts w:asciiTheme="minorEastAsia" w:eastAsiaTheme="minorEastAsia" w:hAnsiTheme="minorEastAsia" w:hint="eastAsia"/>
                                <w:sz w:val="18"/>
                                <w:szCs w:val="18"/>
                              </w:rPr>
                              <w:t>令和</w:t>
                            </w:r>
                            <w:r w:rsidR="00631425">
                              <w:rPr>
                                <w:rFonts w:asciiTheme="minorEastAsia" w:eastAsiaTheme="minorEastAsia" w:hAnsiTheme="minorEastAsia" w:hint="eastAsia"/>
                                <w:sz w:val="18"/>
                                <w:szCs w:val="18"/>
                              </w:rPr>
                              <w:t>3</w:t>
                            </w:r>
                            <w:r>
                              <w:rPr>
                                <w:rFonts w:asciiTheme="minorEastAsia" w:eastAsiaTheme="minorEastAsia" w:hAnsiTheme="minorEastAsia"/>
                                <w:sz w:val="18"/>
                                <w:szCs w:val="18"/>
                              </w:rPr>
                              <w:t>年度は全国一斉に中止となった</w:t>
                            </w:r>
                            <w:r w:rsidRPr="00DA63C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しかし</w:t>
                            </w:r>
                            <w:r>
                              <w:rPr>
                                <w:rFonts w:asciiTheme="minorEastAsia" w:eastAsiaTheme="minorEastAsia" w:hAnsiTheme="minorEastAsia"/>
                                <w:sz w:val="18"/>
                                <w:szCs w:val="18"/>
                              </w:rPr>
                              <w:t>、</w:t>
                            </w:r>
                            <w:r w:rsidRPr="007F7B2D">
                              <w:rPr>
                                <w:rFonts w:asciiTheme="minorEastAsia" w:eastAsiaTheme="minorEastAsia" w:hAnsiTheme="minorEastAsia" w:hint="eastAsia"/>
                                <w:sz w:val="18"/>
                                <w:szCs w:val="18"/>
                              </w:rPr>
                              <w:t>各学期で体力測定を実施し、児童の意識</w:t>
                            </w:r>
                            <w:r>
                              <w:rPr>
                                <w:rFonts w:asciiTheme="minorEastAsia" w:eastAsiaTheme="minorEastAsia" w:hAnsiTheme="minorEastAsia" w:hint="eastAsia"/>
                                <w:sz w:val="18"/>
                                <w:szCs w:val="18"/>
                              </w:rPr>
                              <w:t>改革</w:t>
                            </w:r>
                            <w:r w:rsidRPr="007F7B2D">
                              <w:rPr>
                                <w:rFonts w:asciiTheme="minorEastAsia" w:eastAsiaTheme="minorEastAsia" w:hAnsiTheme="minorEastAsia" w:hint="eastAsia"/>
                                <w:sz w:val="18"/>
                                <w:szCs w:val="18"/>
                              </w:rPr>
                              <w:t>に取り組み、「休み時間に外でよく遊ぶ」児童を増やす</w:t>
                            </w:r>
                            <w:r>
                              <w:rPr>
                                <w:rFonts w:asciiTheme="minorEastAsia" w:eastAsiaTheme="minorEastAsia" w:hAnsiTheme="minorEastAsia" w:hint="eastAsia"/>
                                <w:sz w:val="18"/>
                                <w:szCs w:val="18"/>
                              </w:rPr>
                              <w:t>ことが</w:t>
                            </w:r>
                            <w:r>
                              <w:rPr>
                                <w:rFonts w:asciiTheme="minorEastAsia" w:eastAsiaTheme="minorEastAsia" w:hAnsiTheme="minorEastAsia"/>
                                <w:sz w:val="18"/>
                                <w:szCs w:val="18"/>
                              </w:rPr>
                              <w:t>できた</w:t>
                            </w:r>
                            <w:r>
                              <w:rPr>
                                <w:rFonts w:asciiTheme="minorEastAsia" w:eastAsiaTheme="minorEastAsia" w:hAnsiTheme="minorEastAsia" w:hint="eastAsia"/>
                                <w:sz w:val="18"/>
                                <w:szCs w:val="18"/>
                              </w:rPr>
                              <w:t>。また、</w:t>
                            </w:r>
                            <w:r w:rsidRPr="007F7B2D">
                              <w:rPr>
                                <w:rFonts w:asciiTheme="minorEastAsia" w:eastAsiaTheme="minorEastAsia" w:hAnsiTheme="minorEastAsia" w:hint="eastAsia"/>
                                <w:sz w:val="18"/>
                                <w:szCs w:val="18"/>
                              </w:rPr>
                              <w:t>児童会運動委員会が体育倉庫用具貸し出しや担任が外に出る時間を増やすことで、</w:t>
                            </w:r>
                            <w:r>
                              <w:rPr>
                                <w:rFonts w:asciiTheme="minorEastAsia" w:eastAsiaTheme="minorEastAsia" w:hAnsiTheme="minorEastAsia" w:hint="eastAsia"/>
                                <w:sz w:val="18"/>
                                <w:szCs w:val="18"/>
                              </w:rPr>
                              <w:t>児童の</w:t>
                            </w:r>
                            <w:r>
                              <w:rPr>
                                <w:rFonts w:asciiTheme="minorEastAsia" w:eastAsiaTheme="minorEastAsia" w:hAnsiTheme="minorEastAsia"/>
                                <w:sz w:val="18"/>
                                <w:szCs w:val="18"/>
                              </w:rPr>
                              <w:t>運動能力など</w:t>
                            </w:r>
                            <w:r>
                              <w:rPr>
                                <w:rFonts w:asciiTheme="minorEastAsia" w:eastAsiaTheme="minorEastAsia" w:hAnsiTheme="minorEastAsia" w:hint="eastAsia"/>
                                <w:sz w:val="18"/>
                                <w:szCs w:val="18"/>
                              </w:rPr>
                              <w:t>の改善</w:t>
                            </w:r>
                            <w:r>
                              <w:rPr>
                                <w:rFonts w:asciiTheme="minorEastAsia" w:eastAsiaTheme="minorEastAsia" w:hAnsiTheme="minorEastAsia"/>
                                <w:sz w:val="18"/>
                                <w:szCs w:val="18"/>
                              </w:rPr>
                              <w:t>を</w:t>
                            </w:r>
                            <w:r>
                              <w:rPr>
                                <w:rFonts w:asciiTheme="minorEastAsia" w:eastAsiaTheme="minorEastAsia" w:hAnsiTheme="minorEastAsia" w:hint="eastAsia"/>
                                <w:sz w:val="18"/>
                                <w:szCs w:val="18"/>
                              </w:rPr>
                              <w:t>図った。ま</w:t>
                            </w:r>
                            <w:r w:rsidRPr="007F7B2D">
                              <w:rPr>
                                <w:rFonts w:asciiTheme="minorEastAsia" w:eastAsiaTheme="minorEastAsia" w:hAnsiTheme="minorEastAsia" w:hint="eastAsia"/>
                                <w:sz w:val="18"/>
                                <w:szCs w:val="18"/>
                              </w:rPr>
                              <w:t>た</w:t>
                            </w:r>
                            <w:r>
                              <w:rPr>
                                <w:rFonts w:asciiTheme="minorEastAsia" w:eastAsiaTheme="minorEastAsia" w:hAnsiTheme="minorEastAsia" w:hint="eastAsia"/>
                                <w:sz w:val="18"/>
                                <w:szCs w:val="18"/>
                              </w:rPr>
                              <w:t>、</w:t>
                            </w:r>
                            <w:r w:rsidRPr="007F7B2D">
                              <w:rPr>
                                <w:rFonts w:asciiTheme="minorEastAsia" w:eastAsiaTheme="minorEastAsia" w:hAnsiTheme="minorEastAsia" w:hint="eastAsia"/>
                                <w:sz w:val="18"/>
                                <w:szCs w:val="18"/>
                              </w:rPr>
                              <w:t>支援を要する児童</w:t>
                            </w:r>
                            <w:r>
                              <w:rPr>
                                <w:rFonts w:asciiTheme="minorEastAsia" w:eastAsiaTheme="minorEastAsia" w:hAnsiTheme="minorEastAsia" w:hint="eastAsia"/>
                                <w:sz w:val="18"/>
                                <w:szCs w:val="18"/>
                              </w:rPr>
                              <w:t>の</w:t>
                            </w:r>
                            <w:r w:rsidRPr="00424DB0">
                              <w:rPr>
                                <w:rFonts w:asciiTheme="minorEastAsia" w:eastAsiaTheme="minorEastAsia" w:hAnsiTheme="minorEastAsia" w:hint="eastAsia"/>
                                <w:sz w:val="18"/>
                                <w:szCs w:val="18"/>
                              </w:rPr>
                              <w:t>運動能力</w:t>
                            </w:r>
                            <w:r>
                              <w:rPr>
                                <w:rFonts w:asciiTheme="minorEastAsia" w:eastAsiaTheme="minorEastAsia" w:hAnsiTheme="minorEastAsia" w:hint="eastAsia"/>
                                <w:sz w:val="18"/>
                                <w:szCs w:val="18"/>
                              </w:rPr>
                              <w:t>等の向上について</w:t>
                            </w:r>
                            <w:r w:rsidRPr="007F7B2D">
                              <w:rPr>
                                <w:rFonts w:asciiTheme="minorEastAsia" w:eastAsiaTheme="minorEastAsia" w:hAnsiTheme="minorEastAsia" w:hint="eastAsia"/>
                                <w:sz w:val="18"/>
                                <w:szCs w:val="18"/>
                              </w:rPr>
                              <w:t>は、個々の</w:t>
                            </w:r>
                            <w:r>
                              <w:rPr>
                                <w:rFonts w:asciiTheme="minorEastAsia" w:eastAsiaTheme="minorEastAsia" w:hAnsiTheme="minorEastAsia" w:hint="eastAsia"/>
                                <w:sz w:val="18"/>
                                <w:szCs w:val="18"/>
                              </w:rPr>
                              <w:t>児童の特性を見極めた適切な学習教材や指導方法で</w:t>
                            </w:r>
                            <w:r>
                              <w:rPr>
                                <w:rFonts w:asciiTheme="minorEastAsia" w:eastAsiaTheme="minorEastAsia" w:hAnsiTheme="minorEastAsia"/>
                                <w:sz w:val="18"/>
                                <w:szCs w:val="18"/>
                              </w:rPr>
                              <w:t>実施した</w:t>
                            </w:r>
                            <w:r w:rsidRPr="007F7B2D">
                              <w:rPr>
                                <w:rFonts w:asciiTheme="minorEastAsia" w:eastAsiaTheme="minorEastAsia" w:hAnsiTheme="minorEastAsia" w:hint="eastAsia"/>
                                <w:sz w:val="18"/>
                                <w:szCs w:val="18"/>
                              </w:rPr>
                              <w:t>。</w:t>
                            </w:r>
                          </w:p>
                          <w:p w14:paraId="2D7B8C43" w14:textId="77777777" w:rsidR="0054662A" w:rsidRPr="00A20AA7" w:rsidRDefault="0054662A" w:rsidP="00836B5C">
                            <w:pPr>
                              <w:rPr>
                                <w:rFonts w:ascii="ＭＳ 明朝" w:hAnsi="ＭＳ 明朝"/>
                                <w:sz w:val="22"/>
                                <w:szCs w:val="22"/>
                              </w:rPr>
                            </w:pPr>
                          </w:p>
                          <w:p w14:paraId="77C0BCCE" w14:textId="77777777" w:rsidR="0054662A" w:rsidRPr="00A20AA7" w:rsidRDefault="0054662A" w:rsidP="00836B5C">
                            <w:pPr>
                              <w:rPr>
                                <w:rFonts w:ascii="ＭＳ 明朝" w:hAnsi="ＭＳ 明朝"/>
                                <w:sz w:val="22"/>
                                <w:szCs w:val="22"/>
                              </w:rPr>
                            </w:pPr>
                          </w:p>
                          <w:p w14:paraId="38181C34" w14:textId="77777777" w:rsidR="0054662A" w:rsidRDefault="0054662A" w:rsidP="00836B5C">
                            <w:pPr>
                              <w:rPr>
                                <w:rFonts w:ascii="ＭＳ 明朝" w:hAnsi="ＭＳ 明朝"/>
                                <w:sz w:val="22"/>
                                <w:szCs w:val="22"/>
                              </w:rPr>
                            </w:pPr>
                          </w:p>
                          <w:p w14:paraId="0FFEC9FD" w14:textId="77777777" w:rsidR="0054662A" w:rsidRDefault="0054662A" w:rsidP="00836B5C">
                            <w:pPr>
                              <w:rPr>
                                <w:rFonts w:ascii="ＭＳ 明朝" w:hAnsi="ＭＳ 明朝"/>
                                <w:sz w:val="22"/>
                                <w:szCs w:val="22"/>
                              </w:rPr>
                            </w:pPr>
                          </w:p>
                          <w:p w14:paraId="3C97B33F" w14:textId="77777777" w:rsidR="0054662A" w:rsidRDefault="0054662A" w:rsidP="00836B5C">
                            <w:pPr>
                              <w:rPr>
                                <w:rFonts w:ascii="ＭＳ 明朝" w:hAnsi="ＭＳ 明朝"/>
                                <w:sz w:val="22"/>
                                <w:szCs w:val="22"/>
                              </w:rPr>
                            </w:pPr>
                          </w:p>
                          <w:p w14:paraId="22C4448A" w14:textId="77777777" w:rsidR="0054662A" w:rsidRDefault="0054662A" w:rsidP="00836B5C">
                            <w:pPr>
                              <w:rPr>
                                <w:rFonts w:ascii="ＭＳ 明朝" w:hAnsi="ＭＳ 明朝"/>
                                <w:sz w:val="22"/>
                                <w:szCs w:val="22"/>
                              </w:rPr>
                            </w:pPr>
                          </w:p>
                          <w:p w14:paraId="5E863501" w14:textId="77777777" w:rsidR="0054662A" w:rsidRDefault="0054662A" w:rsidP="00836B5C">
                            <w:pPr>
                              <w:rPr>
                                <w:rFonts w:ascii="ＭＳ 明朝" w:hAnsi="ＭＳ 明朝"/>
                                <w:sz w:val="22"/>
                                <w:szCs w:val="22"/>
                              </w:rPr>
                            </w:pPr>
                          </w:p>
                          <w:p w14:paraId="5DAC3D28" w14:textId="77777777" w:rsidR="0054662A" w:rsidRDefault="0054662A" w:rsidP="00836B5C">
                            <w:pPr>
                              <w:rPr>
                                <w:rFonts w:ascii="ＭＳ 明朝" w:hAnsi="ＭＳ 明朝"/>
                                <w:sz w:val="22"/>
                                <w:szCs w:val="22"/>
                              </w:rPr>
                            </w:pPr>
                          </w:p>
                          <w:p w14:paraId="33B3008C" w14:textId="77777777" w:rsidR="0054662A" w:rsidRDefault="0054662A" w:rsidP="00836B5C">
                            <w:pPr>
                              <w:rPr>
                                <w:rFonts w:ascii="ＭＳ 明朝" w:hAnsi="ＭＳ 明朝"/>
                                <w:sz w:val="22"/>
                                <w:szCs w:val="22"/>
                              </w:rPr>
                            </w:pPr>
                          </w:p>
                          <w:p w14:paraId="7528CC9A" w14:textId="77777777" w:rsidR="0054662A" w:rsidRDefault="0054662A" w:rsidP="00836B5C">
                            <w:pPr>
                              <w:rPr>
                                <w:rFonts w:ascii="ＭＳ 明朝" w:hAnsi="ＭＳ 明朝"/>
                                <w:sz w:val="22"/>
                                <w:szCs w:val="22"/>
                              </w:rPr>
                            </w:pPr>
                          </w:p>
                          <w:p w14:paraId="393E36AB" w14:textId="77777777" w:rsidR="0054662A" w:rsidRDefault="0054662A" w:rsidP="00836B5C">
                            <w:pPr>
                              <w:rPr>
                                <w:rFonts w:ascii="ＭＳ 明朝" w:hAnsi="ＭＳ 明朝"/>
                                <w:sz w:val="22"/>
                                <w:szCs w:val="22"/>
                              </w:rPr>
                            </w:pPr>
                          </w:p>
                          <w:p w14:paraId="22C40861" w14:textId="77777777" w:rsidR="0054662A" w:rsidRDefault="0054662A" w:rsidP="00836B5C">
                            <w:pPr>
                              <w:rPr>
                                <w:rFonts w:ascii="ＭＳ 明朝" w:hAnsi="ＭＳ 明朝"/>
                                <w:sz w:val="22"/>
                                <w:szCs w:val="22"/>
                              </w:rPr>
                            </w:pPr>
                          </w:p>
                          <w:p w14:paraId="558224F0" w14:textId="77777777" w:rsidR="0054662A" w:rsidRDefault="0054662A" w:rsidP="00836B5C">
                            <w:pPr>
                              <w:rPr>
                                <w:rFonts w:ascii="ＭＳ 明朝" w:hAnsi="ＭＳ 明朝"/>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F0DAC" id="Rectangle 774" o:spid="_x0000_s1027" style="position:absolute;left:0;text-align:left;margin-left:9.35pt;margin-top:-.25pt;width:458.05pt;height:597.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" fillcolor="white [3212]" strokeweight="2pt">
                <v:textbox inset="5.85pt,.7pt,5.85pt,.7pt">
                  <w:txbxContent>
                    <w:p w14:paraId="7F5CA904" w14:textId="77777777" w:rsidR="0054662A" w:rsidRPr="00077F5B" w:rsidRDefault="0054662A" w:rsidP="00B45C76">
                      <w:pPr>
                        <w:rPr>
                          <w:rFonts w:ascii="ＭＳ ゴシック" w:eastAsia="ＭＳ ゴシック" w:hAnsi="ＭＳ ゴシック"/>
                          <w:sz w:val="20"/>
                          <w:szCs w:val="20"/>
                        </w:rPr>
                      </w:pPr>
                      <w:r w:rsidRPr="00077F5B">
                        <w:rPr>
                          <w:rFonts w:ascii="ＭＳ ゴシック" w:eastAsia="ＭＳ ゴシック" w:hAnsi="ＭＳ ゴシック" w:hint="eastAsia"/>
                          <w:sz w:val="20"/>
                          <w:szCs w:val="20"/>
                        </w:rPr>
                        <w:t>１．</w:t>
                      </w:r>
                      <w:r w:rsidRPr="00077F5B">
                        <w:rPr>
                          <w:rFonts w:ascii="ＭＳ ゴシック" w:eastAsia="ＭＳ ゴシック" w:hAnsi="ＭＳ ゴシック"/>
                          <w:sz w:val="20"/>
                          <w:szCs w:val="20"/>
                        </w:rPr>
                        <w:t>道徳心・</w:t>
                      </w:r>
                      <w:r w:rsidRPr="00077F5B">
                        <w:rPr>
                          <w:rFonts w:ascii="ＭＳ ゴシック" w:eastAsia="ＭＳ ゴシック" w:hAnsi="ＭＳ ゴシック" w:hint="eastAsia"/>
                          <w:sz w:val="20"/>
                          <w:szCs w:val="20"/>
                        </w:rPr>
                        <w:t>社会性について</w:t>
                      </w:r>
                    </w:p>
                    <w:p w14:paraId="39D44526" w14:textId="78BB86F9" w:rsidR="0054662A" w:rsidRDefault="0054662A" w:rsidP="00B45C76">
                      <w:pPr>
                        <w:rPr>
                          <w:rFonts w:asciiTheme="minorEastAsia" w:eastAsiaTheme="minorEastAsia" w:hAnsiTheme="minorEastAsia"/>
                          <w:sz w:val="18"/>
                          <w:szCs w:val="18"/>
                        </w:rPr>
                      </w:pPr>
                      <w:r w:rsidRPr="007F7B2D">
                        <w:rPr>
                          <w:rFonts w:asciiTheme="minorEastAsia" w:eastAsiaTheme="minorEastAsia" w:hAnsiTheme="minorEastAsia" w:hint="eastAsia"/>
                          <w:sz w:val="18"/>
                          <w:szCs w:val="18"/>
                        </w:rPr>
                        <w:t xml:space="preserve">　</w:t>
                      </w:r>
                      <w:r w:rsidRPr="007F7B2D">
                        <w:rPr>
                          <w:rFonts w:asciiTheme="minorEastAsia" w:eastAsiaTheme="minorEastAsia" w:hAnsiTheme="minorEastAsia" w:hint="eastAsia"/>
                          <w:sz w:val="18"/>
                          <w:szCs w:val="18"/>
                        </w:rPr>
                        <w:t>規範意識や</w:t>
                      </w:r>
                      <w:r w:rsidRPr="007F7B2D">
                        <w:rPr>
                          <w:rFonts w:asciiTheme="minorEastAsia" w:eastAsiaTheme="minorEastAsia" w:hAnsiTheme="minorEastAsia"/>
                          <w:sz w:val="18"/>
                          <w:szCs w:val="18"/>
                        </w:rPr>
                        <w:t>思いやり・</w:t>
                      </w:r>
                      <w:r w:rsidRPr="007F7B2D">
                        <w:rPr>
                          <w:rFonts w:asciiTheme="minorEastAsia" w:eastAsiaTheme="minorEastAsia" w:hAnsiTheme="minorEastAsia" w:hint="eastAsia"/>
                          <w:sz w:val="18"/>
                          <w:szCs w:val="18"/>
                        </w:rPr>
                        <w:t>情操面</w:t>
                      </w:r>
                      <w:r w:rsidRPr="007F7B2D">
                        <w:rPr>
                          <w:rFonts w:asciiTheme="minorEastAsia" w:eastAsiaTheme="minorEastAsia" w:hAnsiTheme="minorEastAsia"/>
                          <w:sz w:val="18"/>
                          <w:szCs w:val="18"/>
                        </w:rPr>
                        <w:t>を問う</w:t>
                      </w:r>
                      <w:r w:rsidRPr="007F7B2D">
                        <w:rPr>
                          <w:rFonts w:asciiTheme="minorEastAsia" w:eastAsiaTheme="minorEastAsia" w:hAnsiTheme="minorEastAsia" w:hint="eastAsia"/>
                          <w:sz w:val="18"/>
                          <w:szCs w:val="18"/>
                        </w:rPr>
                        <w:t>本校児童アンケートでは</w:t>
                      </w:r>
                      <w:r w:rsidRPr="007F7B2D">
                        <w:rPr>
                          <w:rFonts w:asciiTheme="minorEastAsia" w:eastAsiaTheme="minorEastAsia" w:hAnsiTheme="minorEastAsia"/>
                          <w:sz w:val="18"/>
                          <w:szCs w:val="18"/>
                        </w:rPr>
                        <w:t>平成２５年度</w:t>
                      </w:r>
                      <w:r w:rsidRPr="007F7B2D">
                        <w:rPr>
                          <w:rFonts w:asciiTheme="minorEastAsia" w:eastAsiaTheme="minorEastAsia" w:hAnsiTheme="minorEastAsia" w:hint="eastAsia"/>
                          <w:sz w:val="18"/>
                          <w:szCs w:val="18"/>
                        </w:rPr>
                        <w:t>と比べ</w:t>
                      </w:r>
                      <w:r w:rsidRPr="00C737C8">
                        <w:rPr>
                          <w:rFonts w:asciiTheme="minorEastAsia" w:eastAsiaTheme="minorEastAsia" w:hAnsiTheme="minorEastAsia" w:hint="eastAsia"/>
                          <w:sz w:val="18"/>
                          <w:szCs w:val="18"/>
                        </w:rPr>
                        <w:t>令和</w:t>
                      </w:r>
                      <w:r w:rsidR="00631425">
                        <w:rPr>
                          <w:rFonts w:asciiTheme="minorEastAsia" w:eastAsiaTheme="minorEastAsia" w:hAnsiTheme="minorEastAsia" w:hint="eastAsia"/>
                          <w:sz w:val="18"/>
                          <w:szCs w:val="18"/>
                        </w:rPr>
                        <w:t>３</w:t>
                      </w:r>
                      <w:r w:rsidRPr="00C737C8">
                        <w:rPr>
                          <w:rFonts w:asciiTheme="minorEastAsia" w:eastAsiaTheme="minorEastAsia" w:hAnsiTheme="minorEastAsia"/>
                          <w:sz w:val="18"/>
                          <w:szCs w:val="18"/>
                        </w:rPr>
                        <w:t>年</w:t>
                      </w:r>
                      <w:r w:rsidRPr="007F7B2D">
                        <w:rPr>
                          <w:rFonts w:asciiTheme="minorEastAsia" w:eastAsiaTheme="minorEastAsia" w:hAnsiTheme="minorEastAsia"/>
                          <w:sz w:val="18"/>
                          <w:szCs w:val="18"/>
                        </w:rPr>
                        <w:t>度では改善点が多くみられた。</w:t>
                      </w:r>
                      <w:r w:rsidRPr="007F7B2D">
                        <w:rPr>
                          <w:rFonts w:asciiTheme="minorEastAsia" w:eastAsiaTheme="minorEastAsia" w:hAnsiTheme="minorEastAsia" w:hint="eastAsia"/>
                          <w:sz w:val="18"/>
                          <w:szCs w:val="18"/>
                        </w:rPr>
                        <w:t>これは１</w:t>
                      </w:r>
                      <w:r w:rsidRPr="007F7B2D">
                        <w:rPr>
                          <w:rFonts w:asciiTheme="minorEastAsia" w:eastAsiaTheme="minorEastAsia" w:hAnsiTheme="minorEastAsia"/>
                          <w:sz w:val="18"/>
                          <w:szCs w:val="18"/>
                        </w:rPr>
                        <w:t>年</w:t>
                      </w:r>
                      <w:r w:rsidRPr="007F7B2D">
                        <w:rPr>
                          <w:rFonts w:asciiTheme="minorEastAsia" w:eastAsiaTheme="minorEastAsia" w:hAnsiTheme="minorEastAsia" w:hint="eastAsia"/>
                          <w:sz w:val="18"/>
                          <w:szCs w:val="18"/>
                        </w:rPr>
                        <w:t>間</w:t>
                      </w:r>
                      <w:r w:rsidRPr="007F7B2D">
                        <w:rPr>
                          <w:rFonts w:asciiTheme="minorEastAsia" w:eastAsiaTheme="minorEastAsia" w:hAnsiTheme="minorEastAsia"/>
                          <w:sz w:val="18"/>
                          <w:szCs w:val="18"/>
                        </w:rPr>
                        <w:t>を通して系統的に週目標を設定し</w:t>
                      </w:r>
                      <w:r w:rsidRPr="007F7B2D">
                        <w:rPr>
                          <w:rFonts w:asciiTheme="minorEastAsia" w:eastAsiaTheme="minorEastAsia" w:hAnsiTheme="minorEastAsia" w:hint="eastAsia"/>
                          <w:sz w:val="18"/>
                          <w:szCs w:val="18"/>
                        </w:rPr>
                        <w:t>、指導してきた</w:t>
                      </w:r>
                      <w:r>
                        <w:rPr>
                          <w:rFonts w:asciiTheme="minorEastAsia" w:eastAsiaTheme="minorEastAsia" w:hAnsiTheme="minorEastAsia" w:hint="eastAsia"/>
                          <w:sz w:val="18"/>
                          <w:szCs w:val="18"/>
                        </w:rPr>
                        <w:t>成果</w:t>
                      </w:r>
                      <w:r w:rsidRPr="007F7B2D">
                        <w:rPr>
                          <w:rFonts w:asciiTheme="minorEastAsia" w:eastAsiaTheme="minorEastAsia" w:hAnsiTheme="minorEastAsia"/>
                          <w:sz w:val="18"/>
                          <w:szCs w:val="18"/>
                        </w:rPr>
                        <w:t>と考えられる。</w:t>
                      </w:r>
                    </w:p>
                    <w:p w14:paraId="20CD08FF" w14:textId="47D564CC" w:rsidR="0054662A" w:rsidRPr="007F7B2D" w:rsidRDefault="0054662A" w:rsidP="00B45C76">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Pr="007F7B2D">
                        <w:rPr>
                          <w:rFonts w:asciiTheme="minorEastAsia" w:eastAsiaTheme="minorEastAsia" w:hAnsiTheme="minorEastAsia" w:hint="eastAsia"/>
                          <w:sz w:val="18"/>
                          <w:szCs w:val="18"/>
                        </w:rPr>
                        <w:t>しかし高学年ほど「きまりを守る」</w:t>
                      </w:r>
                      <w:r w:rsidR="00C04CBC">
                        <w:rPr>
                          <w:rFonts w:asciiTheme="minorEastAsia" w:eastAsiaTheme="minorEastAsia" w:hAnsiTheme="minorEastAsia" w:hint="eastAsia"/>
                          <w:sz w:val="18"/>
                          <w:szCs w:val="18"/>
                        </w:rPr>
                        <w:t>に対する</w:t>
                      </w:r>
                      <w:r w:rsidRPr="007F7B2D">
                        <w:rPr>
                          <w:rFonts w:asciiTheme="minorEastAsia" w:eastAsiaTheme="minorEastAsia" w:hAnsiTheme="minorEastAsia" w:hint="eastAsia"/>
                          <w:sz w:val="18"/>
                          <w:szCs w:val="18"/>
                        </w:rPr>
                        <w:t>肯定的な回答は低下する傾向があるため、今後も集団登校や</w:t>
                      </w:r>
                      <w:r w:rsidRPr="007F7B2D">
                        <w:rPr>
                          <w:rFonts w:asciiTheme="minorEastAsia" w:eastAsiaTheme="minorEastAsia" w:hAnsiTheme="minorEastAsia"/>
                          <w:sz w:val="18"/>
                          <w:szCs w:val="18"/>
                        </w:rPr>
                        <w:t>縦割り</w:t>
                      </w:r>
                      <w:r w:rsidRPr="007F7B2D">
                        <w:rPr>
                          <w:rFonts w:asciiTheme="minorEastAsia" w:eastAsiaTheme="minorEastAsia" w:hAnsiTheme="minorEastAsia" w:hint="eastAsia"/>
                          <w:sz w:val="18"/>
                          <w:szCs w:val="18"/>
                        </w:rPr>
                        <w:t>班</w:t>
                      </w:r>
                      <w:r w:rsidRPr="007F7B2D">
                        <w:rPr>
                          <w:rFonts w:asciiTheme="minorEastAsia" w:eastAsiaTheme="minorEastAsia" w:hAnsiTheme="minorEastAsia"/>
                          <w:sz w:val="18"/>
                          <w:szCs w:val="18"/>
                        </w:rPr>
                        <w:t>、</w:t>
                      </w:r>
                      <w:r w:rsidRPr="007F7B2D">
                        <w:rPr>
                          <w:rFonts w:asciiTheme="minorEastAsia" w:eastAsiaTheme="minorEastAsia" w:hAnsiTheme="minorEastAsia" w:hint="eastAsia"/>
                          <w:sz w:val="18"/>
                          <w:szCs w:val="18"/>
                        </w:rPr>
                        <w:t>異学年で</w:t>
                      </w:r>
                      <w:r w:rsidR="00C04CBC">
                        <w:rPr>
                          <w:rFonts w:asciiTheme="minorEastAsia" w:eastAsiaTheme="minorEastAsia" w:hAnsiTheme="minorEastAsia" w:hint="eastAsia"/>
                          <w:sz w:val="18"/>
                          <w:szCs w:val="18"/>
                        </w:rPr>
                        <w:t>の</w:t>
                      </w:r>
                      <w:r w:rsidRPr="007F7B2D">
                        <w:rPr>
                          <w:rFonts w:asciiTheme="minorEastAsia" w:eastAsiaTheme="minorEastAsia" w:hAnsiTheme="minorEastAsia"/>
                          <w:sz w:val="18"/>
                          <w:szCs w:val="18"/>
                        </w:rPr>
                        <w:t>活動</w:t>
                      </w:r>
                      <w:r w:rsidR="00C04CBC">
                        <w:rPr>
                          <w:rFonts w:asciiTheme="minorEastAsia" w:eastAsiaTheme="minorEastAsia" w:hAnsiTheme="minorEastAsia" w:hint="eastAsia"/>
                          <w:sz w:val="18"/>
                          <w:szCs w:val="18"/>
                        </w:rPr>
                        <w:t>等</w:t>
                      </w:r>
                      <w:r w:rsidRPr="007F7B2D">
                        <w:rPr>
                          <w:rFonts w:asciiTheme="minorEastAsia" w:eastAsiaTheme="minorEastAsia" w:hAnsiTheme="minorEastAsia" w:hint="eastAsia"/>
                          <w:sz w:val="18"/>
                          <w:szCs w:val="18"/>
                        </w:rPr>
                        <w:t>を</w:t>
                      </w:r>
                      <w:r w:rsidRPr="007F7B2D">
                        <w:rPr>
                          <w:rFonts w:asciiTheme="minorEastAsia" w:eastAsiaTheme="minorEastAsia" w:hAnsiTheme="minorEastAsia"/>
                          <w:sz w:val="18"/>
                          <w:szCs w:val="18"/>
                        </w:rPr>
                        <w:t>多く</w:t>
                      </w:r>
                      <w:r w:rsidRPr="007F7B2D">
                        <w:rPr>
                          <w:rFonts w:asciiTheme="minorEastAsia" w:eastAsiaTheme="minorEastAsia" w:hAnsiTheme="minorEastAsia" w:hint="eastAsia"/>
                          <w:sz w:val="18"/>
                          <w:szCs w:val="18"/>
                        </w:rPr>
                        <w:t>取り入れる</w:t>
                      </w:r>
                      <w:r w:rsidRPr="007F7B2D">
                        <w:rPr>
                          <w:rFonts w:asciiTheme="minorEastAsia" w:eastAsiaTheme="minorEastAsia" w:hAnsiTheme="minorEastAsia"/>
                          <w:sz w:val="18"/>
                          <w:szCs w:val="18"/>
                        </w:rPr>
                        <w:t>ことで</w:t>
                      </w:r>
                      <w:r>
                        <w:rPr>
                          <w:rFonts w:asciiTheme="minorEastAsia" w:eastAsiaTheme="minorEastAsia" w:hAnsiTheme="minorEastAsia" w:hint="eastAsia"/>
                          <w:sz w:val="18"/>
                          <w:szCs w:val="18"/>
                        </w:rPr>
                        <w:t>、</w:t>
                      </w:r>
                      <w:r w:rsidRPr="007F7B2D">
                        <w:rPr>
                          <w:rFonts w:asciiTheme="minorEastAsia" w:eastAsiaTheme="minorEastAsia" w:hAnsiTheme="minorEastAsia" w:hint="eastAsia"/>
                          <w:sz w:val="18"/>
                          <w:szCs w:val="18"/>
                        </w:rPr>
                        <w:t>児童同士で規律を高めあえるようにしたい</w:t>
                      </w:r>
                      <w:r w:rsidRPr="007F7B2D">
                        <w:rPr>
                          <w:rFonts w:asciiTheme="minorEastAsia" w:eastAsiaTheme="minorEastAsia" w:hAnsiTheme="minorEastAsia"/>
                          <w:sz w:val="18"/>
                          <w:szCs w:val="18"/>
                        </w:rPr>
                        <w:t>。</w:t>
                      </w:r>
                    </w:p>
                    <w:p w14:paraId="74DEF2EE" w14:textId="3343ED9D" w:rsidR="0054662A" w:rsidRPr="007F7B2D" w:rsidRDefault="0054662A" w:rsidP="00B45C76">
                      <w:pPr>
                        <w:rPr>
                          <w:rFonts w:asciiTheme="minorEastAsia" w:eastAsiaTheme="minorEastAsia" w:hAnsiTheme="minorEastAsia"/>
                          <w:sz w:val="18"/>
                          <w:szCs w:val="18"/>
                        </w:rPr>
                      </w:pPr>
                      <w:r w:rsidRPr="007F7B2D">
                        <w:rPr>
                          <w:rFonts w:asciiTheme="minorEastAsia" w:eastAsiaTheme="minorEastAsia" w:hAnsiTheme="minorEastAsia" w:hint="eastAsia"/>
                          <w:sz w:val="18"/>
                          <w:szCs w:val="18"/>
                        </w:rPr>
                        <w:t xml:space="preserve">　いじめの認知は、年３回の児童アンケート調査、日常の児童観察、毎月の校内委員会での情報共有を通して</w:t>
                      </w:r>
                      <w:r w:rsidR="00C04CBC">
                        <w:rPr>
                          <w:rFonts w:asciiTheme="minorEastAsia" w:eastAsiaTheme="minorEastAsia" w:hAnsiTheme="minorEastAsia" w:hint="eastAsia"/>
                          <w:sz w:val="18"/>
                          <w:szCs w:val="18"/>
                        </w:rPr>
                        <w:t>、</w:t>
                      </w:r>
                      <w:r w:rsidRPr="007F7B2D">
                        <w:rPr>
                          <w:rFonts w:asciiTheme="minorEastAsia" w:eastAsiaTheme="minorEastAsia" w:hAnsiTheme="minorEastAsia" w:hint="eastAsia"/>
                          <w:sz w:val="18"/>
                          <w:szCs w:val="18"/>
                        </w:rPr>
                        <w:t>早期発見・早期解決に取り組ん</w:t>
                      </w:r>
                      <w:r w:rsidR="00C04CBC">
                        <w:rPr>
                          <w:rFonts w:asciiTheme="minorEastAsia" w:eastAsiaTheme="minorEastAsia" w:hAnsiTheme="minorEastAsia" w:hint="eastAsia"/>
                          <w:sz w:val="18"/>
                          <w:szCs w:val="18"/>
                        </w:rPr>
                        <w:t>だ</w:t>
                      </w:r>
                      <w:r w:rsidRPr="007F7B2D">
                        <w:rPr>
                          <w:rFonts w:asciiTheme="minorEastAsia" w:eastAsiaTheme="minorEastAsia" w:hAnsiTheme="minorEastAsia" w:hint="eastAsia"/>
                          <w:sz w:val="18"/>
                          <w:szCs w:val="18"/>
                        </w:rPr>
                        <w:t>結果、全ての事案に指導を入れ</w:t>
                      </w:r>
                      <w:r w:rsidR="00C04CBC">
                        <w:rPr>
                          <w:rFonts w:asciiTheme="minorEastAsia" w:eastAsiaTheme="minorEastAsia" w:hAnsiTheme="minorEastAsia" w:hint="eastAsia"/>
                          <w:sz w:val="18"/>
                          <w:szCs w:val="18"/>
                        </w:rPr>
                        <w:t>、</w:t>
                      </w:r>
                      <w:r w:rsidRPr="007F7B2D">
                        <w:rPr>
                          <w:rFonts w:asciiTheme="minorEastAsia" w:eastAsiaTheme="minorEastAsia" w:hAnsiTheme="minorEastAsia" w:hint="eastAsia"/>
                          <w:sz w:val="18"/>
                          <w:szCs w:val="18"/>
                        </w:rPr>
                        <w:t>解決</w:t>
                      </w:r>
                      <w:r w:rsidR="00C04CBC">
                        <w:rPr>
                          <w:rFonts w:asciiTheme="minorEastAsia" w:eastAsiaTheme="minorEastAsia" w:hAnsiTheme="minorEastAsia" w:hint="eastAsia"/>
                          <w:sz w:val="18"/>
                          <w:szCs w:val="18"/>
                        </w:rPr>
                        <w:t>できた</w:t>
                      </w:r>
                      <w:r w:rsidRPr="007F7B2D">
                        <w:rPr>
                          <w:rFonts w:asciiTheme="minorEastAsia" w:eastAsiaTheme="minorEastAsia" w:hAnsiTheme="minorEastAsia" w:hint="eastAsia"/>
                          <w:sz w:val="18"/>
                          <w:szCs w:val="18"/>
                        </w:rPr>
                        <w:t>と考えている。また</w:t>
                      </w:r>
                      <w:r w:rsidR="00C04CBC">
                        <w:rPr>
                          <w:rFonts w:asciiTheme="minorEastAsia" w:eastAsiaTheme="minorEastAsia" w:hAnsiTheme="minorEastAsia" w:hint="eastAsia"/>
                          <w:sz w:val="18"/>
                          <w:szCs w:val="18"/>
                        </w:rPr>
                        <w:t>、</w:t>
                      </w:r>
                      <w:r w:rsidRPr="007F7B2D">
                        <w:rPr>
                          <w:rFonts w:asciiTheme="minorEastAsia" w:eastAsiaTheme="minorEastAsia" w:hAnsiTheme="minorEastAsia" w:hint="eastAsia"/>
                          <w:sz w:val="18"/>
                          <w:szCs w:val="18"/>
                        </w:rPr>
                        <w:t>中学年以上でのＳＮＳ使用に係るトラブルを防止するため</w:t>
                      </w:r>
                      <w:r w:rsidR="00EC69EE">
                        <w:rPr>
                          <w:rFonts w:asciiTheme="minorEastAsia" w:eastAsiaTheme="minorEastAsia" w:hAnsiTheme="minorEastAsia" w:hint="eastAsia"/>
                          <w:sz w:val="18"/>
                          <w:szCs w:val="18"/>
                        </w:rPr>
                        <w:t>、に</w:t>
                      </w:r>
                      <w:r w:rsidRPr="007F7B2D">
                        <w:rPr>
                          <w:rFonts w:asciiTheme="minorEastAsia" w:eastAsiaTheme="minorEastAsia" w:hAnsiTheme="minorEastAsia" w:hint="eastAsia"/>
                          <w:sz w:val="18"/>
                          <w:szCs w:val="18"/>
                        </w:rPr>
                        <w:t>外部講師</w:t>
                      </w:r>
                      <w:r w:rsidR="00EC69EE">
                        <w:rPr>
                          <w:rFonts w:asciiTheme="minorEastAsia" w:eastAsiaTheme="minorEastAsia" w:hAnsiTheme="minorEastAsia" w:hint="eastAsia"/>
                          <w:sz w:val="18"/>
                          <w:szCs w:val="18"/>
                        </w:rPr>
                        <w:t>等</w:t>
                      </w:r>
                      <w:r w:rsidRPr="007F7B2D">
                        <w:rPr>
                          <w:rFonts w:asciiTheme="minorEastAsia" w:eastAsiaTheme="minorEastAsia" w:hAnsiTheme="minorEastAsia" w:hint="eastAsia"/>
                          <w:sz w:val="18"/>
                          <w:szCs w:val="18"/>
                        </w:rPr>
                        <w:t>を招聘</w:t>
                      </w:r>
                      <w:r w:rsidR="00C04CBC">
                        <w:rPr>
                          <w:rFonts w:asciiTheme="minorEastAsia" w:eastAsiaTheme="minorEastAsia" w:hAnsiTheme="minorEastAsia" w:hint="eastAsia"/>
                          <w:sz w:val="18"/>
                          <w:szCs w:val="18"/>
                        </w:rPr>
                        <w:t>し</w:t>
                      </w:r>
                      <w:r w:rsidRPr="007F7B2D">
                        <w:rPr>
                          <w:rFonts w:asciiTheme="minorEastAsia" w:eastAsiaTheme="minorEastAsia" w:hAnsiTheme="minorEastAsia" w:hint="eastAsia"/>
                          <w:sz w:val="18"/>
                          <w:szCs w:val="18"/>
                        </w:rPr>
                        <w:t>、正しい使用法について</w:t>
                      </w:r>
                      <w:r w:rsidR="00EC69EE">
                        <w:rPr>
                          <w:rFonts w:asciiTheme="minorEastAsia" w:eastAsiaTheme="minorEastAsia" w:hAnsiTheme="minorEastAsia" w:hint="eastAsia"/>
                          <w:sz w:val="18"/>
                          <w:szCs w:val="18"/>
                        </w:rPr>
                        <w:t>の</w:t>
                      </w:r>
                      <w:r w:rsidRPr="007F7B2D">
                        <w:rPr>
                          <w:rFonts w:asciiTheme="minorEastAsia" w:eastAsiaTheme="minorEastAsia" w:hAnsiTheme="minorEastAsia" w:hint="eastAsia"/>
                          <w:sz w:val="18"/>
                          <w:szCs w:val="18"/>
                        </w:rPr>
                        <w:t>指導を継続する必要がある。</w:t>
                      </w:r>
                    </w:p>
                    <w:p w14:paraId="281A7B90" w14:textId="3EDD1D60" w:rsidR="0054662A" w:rsidRPr="007F7B2D" w:rsidRDefault="0054662A" w:rsidP="00B45C76">
                      <w:pPr>
                        <w:rPr>
                          <w:rFonts w:asciiTheme="minorEastAsia" w:eastAsiaTheme="minorEastAsia" w:hAnsiTheme="minorEastAsia"/>
                          <w:sz w:val="18"/>
                          <w:szCs w:val="18"/>
                        </w:rPr>
                      </w:pPr>
                      <w:r w:rsidRPr="007F7B2D">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本校には</w:t>
                      </w:r>
                      <w:r>
                        <w:rPr>
                          <w:rFonts w:asciiTheme="minorEastAsia" w:eastAsiaTheme="minorEastAsia" w:hAnsiTheme="minorEastAsia"/>
                          <w:sz w:val="18"/>
                          <w:szCs w:val="18"/>
                        </w:rPr>
                        <w:t>、</w:t>
                      </w:r>
                      <w:r>
                        <w:rPr>
                          <w:rFonts w:asciiTheme="minorEastAsia" w:eastAsiaTheme="minorEastAsia" w:hAnsiTheme="minorEastAsia" w:hint="eastAsia"/>
                          <w:sz w:val="18"/>
                          <w:szCs w:val="18"/>
                        </w:rPr>
                        <w:t>支援を要する児童</w:t>
                      </w:r>
                      <w:r w:rsidRPr="007F7B2D">
                        <w:rPr>
                          <w:rFonts w:asciiTheme="minorEastAsia" w:eastAsiaTheme="minorEastAsia" w:hAnsiTheme="minorEastAsia" w:hint="eastAsia"/>
                          <w:sz w:val="18"/>
                          <w:szCs w:val="18"/>
                        </w:rPr>
                        <w:t>が</w:t>
                      </w:r>
                      <w:r>
                        <w:rPr>
                          <w:rFonts w:asciiTheme="minorEastAsia" w:eastAsiaTheme="minorEastAsia" w:hAnsiTheme="minorEastAsia" w:hint="eastAsia"/>
                          <w:sz w:val="18"/>
                          <w:szCs w:val="18"/>
                        </w:rPr>
                        <w:t>多数</w:t>
                      </w:r>
                      <w:r w:rsidRPr="007F7B2D">
                        <w:rPr>
                          <w:rFonts w:asciiTheme="minorEastAsia" w:eastAsiaTheme="minorEastAsia" w:hAnsiTheme="minorEastAsia" w:hint="eastAsia"/>
                          <w:sz w:val="18"/>
                          <w:szCs w:val="18"/>
                        </w:rPr>
                        <w:t>在籍するため、さらにインクルーシブ教育の推進を図るとともに、個々の児童に</w:t>
                      </w:r>
                      <w:r w:rsidR="00EC69EE">
                        <w:rPr>
                          <w:rFonts w:asciiTheme="minorEastAsia" w:eastAsiaTheme="minorEastAsia" w:hAnsiTheme="minorEastAsia" w:hint="eastAsia"/>
                          <w:sz w:val="18"/>
                          <w:szCs w:val="18"/>
                        </w:rPr>
                        <w:t>対する</w:t>
                      </w:r>
                      <w:r w:rsidRPr="007F7B2D">
                        <w:rPr>
                          <w:rFonts w:asciiTheme="minorEastAsia" w:eastAsiaTheme="minorEastAsia" w:hAnsiTheme="minorEastAsia" w:hint="eastAsia"/>
                          <w:sz w:val="18"/>
                          <w:szCs w:val="18"/>
                        </w:rPr>
                        <w:t>適切な指導方法を研究する必要がある。</w:t>
                      </w:r>
                    </w:p>
                    <w:p w14:paraId="1B031AC2" w14:textId="2A239924" w:rsidR="0054662A" w:rsidRPr="007F7B2D" w:rsidRDefault="0054662A" w:rsidP="00B45C76">
                      <w:pPr>
                        <w:rPr>
                          <w:rFonts w:asciiTheme="minorEastAsia" w:eastAsiaTheme="minorEastAsia" w:hAnsiTheme="minorEastAsia"/>
                          <w:sz w:val="18"/>
                          <w:szCs w:val="18"/>
                        </w:rPr>
                      </w:pPr>
                      <w:r w:rsidRPr="007F7B2D">
                        <w:rPr>
                          <w:rFonts w:asciiTheme="minorEastAsia" w:eastAsiaTheme="minorEastAsia" w:hAnsiTheme="minorEastAsia" w:hint="eastAsia"/>
                          <w:sz w:val="18"/>
                          <w:szCs w:val="18"/>
                        </w:rPr>
                        <w:t xml:space="preserve">　防災減災</w:t>
                      </w:r>
                      <w:r>
                        <w:rPr>
                          <w:rFonts w:asciiTheme="minorEastAsia" w:eastAsiaTheme="minorEastAsia" w:hAnsiTheme="minorEastAsia" w:hint="eastAsia"/>
                          <w:sz w:val="18"/>
                          <w:szCs w:val="18"/>
                        </w:rPr>
                        <w:t>教育</w:t>
                      </w:r>
                      <w:r w:rsidRPr="007F7B2D">
                        <w:rPr>
                          <w:rFonts w:asciiTheme="minorEastAsia" w:eastAsiaTheme="minorEastAsia" w:hAnsiTheme="minorEastAsia" w:hint="eastAsia"/>
                          <w:sz w:val="18"/>
                          <w:szCs w:val="18"/>
                        </w:rPr>
                        <w:t>については、「防災対策マニュアル」を活用し、地域や区役所と連携した防災教育に取り組んでいる。本校児童アンケートで「自分の命を守る」の観点を問う肯定的な回答はかなり高いが、今後も「安心安全」のための取</w:t>
                      </w:r>
                      <w:r w:rsidR="00EC69EE">
                        <w:rPr>
                          <w:rFonts w:asciiTheme="minorEastAsia" w:eastAsiaTheme="minorEastAsia" w:hAnsiTheme="minorEastAsia" w:hint="eastAsia"/>
                          <w:sz w:val="18"/>
                          <w:szCs w:val="18"/>
                        </w:rPr>
                        <w:t>り</w:t>
                      </w:r>
                      <w:r w:rsidRPr="007F7B2D">
                        <w:rPr>
                          <w:rFonts w:asciiTheme="minorEastAsia" w:eastAsiaTheme="minorEastAsia" w:hAnsiTheme="minorEastAsia" w:hint="eastAsia"/>
                          <w:sz w:val="18"/>
                          <w:szCs w:val="18"/>
                        </w:rPr>
                        <w:t>組みが必要である。</w:t>
                      </w:r>
                    </w:p>
                    <w:p w14:paraId="612636FA" w14:textId="5E63735E" w:rsidR="0054662A" w:rsidRPr="007F7B2D" w:rsidRDefault="0054662A" w:rsidP="00B45C76">
                      <w:pPr>
                        <w:rPr>
                          <w:rFonts w:asciiTheme="minorEastAsia" w:eastAsiaTheme="minorEastAsia" w:hAnsiTheme="minorEastAsia"/>
                          <w:sz w:val="18"/>
                          <w:szCs w:val="18"/>
                        </w:rPr>
                      </w:pPr>
                      <w:r w:rsidRPr="007F7B2D">
                        <w:rPr>
                          <w:rFonts w:asciiTheme="minorEastAsia" w:eastAsiaTheme="minorEastAsia" w:hAnsiTheme="minorEastAsia" w:hint="eastAsia"/>
                          <w:sz w:val="18"/>
                          <w:szCs w:val="18"/>
                        </w:rPr>
                        <w:t xml:space="preserve">　「学校安心安全ルール」</w:t>
                      </w:r>
                      <w:r>
                        <w:rPr>
                          <w:rFonts w:asciiTheme="minorEastAsia" w:eastAsiaTheme="minorEastAsia" w:hAnsiTheme="minorEastAsia" w:hint="eastAsia"/>
                          <w:sz w:val="18"/>
                          <w:szCs w:val="18"/>
                        </w:rPr>
                        <w:t>（HPに掲載）</w:t>
                      </w:r>
                      <w:r w:rsidRPr="007F7B2D">
                        <w:rPr>
                          <w:rFonts w:asciiTheme="minorEastAsia" w:eastAsiaTheme="minorEastAsia" w:hAnsiTheme="minorEastAsia" w:hint="eastAsia"/>
                          <w:sz w:val="18"/>
                          <w:szCs w:val="18"/>
                        </w:rPr>
                        <w:t>は、平成２８年度に学校協議会で決議し、</w:t>
                      </w:r>
                      <w:r>
                        <w:rPr>
                          <w:rFonts w:asciiTheme="minorEastAsia" w:eastAsiaTheme="minorEastAsia" w:hAnsiTheme="minorEastAsia" w:hint="eastAsia"/>
                          <w:sz w:val="18"/>
                          <w:szCs w:val="18"/>
                        </w:rPr>
                        <w:t>今年度</w:t>
                      </w:r>
                      <w:r>
                        <w:rPr>
                          <w:rFonts w:asciiTheme="minorEastAsia" w:eastAsiaTheme="minorEastAsia" w:hAnsiTheme="minorEastAsia"/>
                          <w:sz w:val="18"/>
                          <w:szCs w:val="18"/>
                        </w:rPr>
                        <w:t>も</w:t>
                      </w:r>
                      <w:r w:rsidRPr="007F7B2D">
                        <w:rPr>
                          <w:rFonts w:asciiTheme="minorEastAsia" w:eastAsiaTheme="minorEastAsia" w:hAnsiTheme="minorEastAsia" w:hint="eastAsia"/>
                          <w:sz w:val="18"/>
                          <w:szCs w:val="18"/>
                        </w:rPr>
                        <w:t>保護者に配付した。今後も本ルールに則り、適切な指導を行う。</w:t>
                      </w:r>
                    </w:p>
                    <w:p w14:paraId="1217FEFF" w14:textId="77777777" w:rsidR="0054662A" w:rsidRPr="007F7B2D" w:rsidRDefault="0054662A" w:rsidP="00B45C76">
                      <w:pPr>
                        <w:rPr>
                          <w:rFonts w:asciiTheme="minorEastAsia" w:eastAsiaTheme="minorEastAsia" w:hAnsiTheme="minorEastAsia"/>
                          <w:sz w:val="18"/>
                          <w:szCs w:val="18"/>
                        </w:rPr>
                      </w:pPr>
                      <w:r w:rsidRPr="007F7B2D">
                        <w:rPr>
                          <w:rFonts w:asciiTheme="minorEastAsia" w:eastAsiaTheme="minorEastAsia" w:hAnsiTheme="minorEastAsia" w:hint="eastAsia"/>
                          <w:sz w:val="18"/>
                          <w:szCs w:val="18"/>
                        </w:rPr>
                        <w:t>２．学力・体力について</w:t>
                      </w:r>
                    </w:p>
                    <w:p w14:paraId="39BEBE42" w14:textId="54EE2B36" w:rsidR="0054662A" w:rsidRDefault="0054662A" w:rsidP="00B45C76">
                      <w:pPr>
                        <w:rPr>
                          <w:rFonts w:asciiTheme="minorEastAsia" w:eastAsiaTheme="minorEastAsia" w:hAnsiTheme="minorEastAsia"/>
                          <w:sz w:val="18"/>
                          <w:szCs w:val="18"/>
                        </w:rPr>
                      </w:pPr>
                      <w:r w:rsidRPr="007F7B2D">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令和</w:t>
                      </w:r>
                      <w:r>
                        <w:rPr>
                          <w:rFonts w:asciiTheme="minorEastAsia" w:eastAsiaTheme="minorEastAsia" w:hAnsiTheme="minorEastAsia"/>
                          <w:sz w:val="18"/>
                          <w:szCs w:val="18"/>
                        </w:rPr>
                        <w:t>2年度の</w:t>
                      </w:r>
                      <w:r w:rsidRPr="00C737C8">
                        <w:rPr>
                          <w:rFonts w:asciiTheme="minorEastAsia" w:eastAsiaTheme="minorEastAsia" w:hAnsiTheme="minorEastAsia" w:hint="eastAsia"/>
                          <w:sz w:val="18"/>
                          <w:szCs w:val="18"/>
                        </w:rPr>
                        <w:t>全国学力・学習状況調査は、</w:t>
                      </w:r>
                      <w:r>
                        <w:rPr>
                          <w:rFonts w:asciiTheme="minorEastAsia" w:eastAsiaTheme="minorEastAsia" w:hAnsiTheme="minorEastAsia" w:hint="eastAsia"/>
                          <w:sz w:val="18"/>
                          <w:szCs w:val="18"/>
                        </w:rPr>
                        <w:t>コロナ</w:t>
                      </w:r>
                      <w:r>
                        <w:rPr>
                          <w:rFonts w:asciiTheme="minorEastAsia" w:eastAsiaTheme="minorEastAsia" w:hAnsiTheme="minorEastAsia"/>
                          <w:sz w:val="18"/>
                          <w:szCs w:val="18"/>
                        </w:rPr>
                        <w:t>感染症</w:t>
                      </w:r>
                      <w:r>
                        <w:rPr>
                          <w:rFonts w:asciiTheme="minorEastAsia" w:eastAsiaTheme="minorEastAsia" w:hAnsiTheme="minorEastAsia" w:hint="eastAsia"/>
                          <w:sz w:val="18"/>
                          <w:szCs w:val="18"/>
                        </w:rPr>
                        <w:t>拡大の</w:t>
                      </w:r>
                      <w:r>
                        <w:rPr>
                          <w:rFonts w:asciiTheme="minorEastAsia" w:eastAsiaTheme="minorEastAsia" w:hAnsiTheme="minorEastAsia"/>
                          <w:sz w:val="18"/>
                          <w:szCs w:val="18"/>
                        </w:rPr>
                        <w:t>ため、</w:t>
                      </w:r>
                      <w:r>
                        <w:rPr>
                          <w:rFonts w:asciiTheme="minorEastAsia" w:eastAsiaTheme="minorEastAsia" w:hAnsiTheme="minorEastAsia" w:hint="eastAsia"/>
                          <w:sz w:val="18"/>
                          <w:szCs w:val="18"/>
                        </w:rPr>
                        <w:t>全国</w:t>
                      </w:r>
                      <w:r>
                        <w:rPr>
                          <w:rFonts w:asciiTheme="minorEastAsia" w:eastAsiaTheme="minorEastAsia" w:hAnsiTheme="minorEastAsia"/>
                          <w:sz w:val="18"/>
                          <w:szCs w:val="18"/>
                        </w:rPr>
                        <w:t>一斉に中止となった</w:t>
                      </w:r>
                      <w:r>
                        <w:rPr>
                          <w:rFonts w:asciiTheme="minorEastAsia" w:eastAsiaTheme="minorEastAsia" w:hAnsiTheme="minorEastAsia" w:hint="eastAsia"/>
                          <w:sz w:val="18"/>
                          <w:szCs w:val="18"/>
                        </w:rPr>
                        <w:t>。</w:t>
                      </w:r>
                      <w:r w:rsidR="00631425">
                        <w:rPr>
                          <w:rFonts w:asciiTheme="minorEastAsia" w:eastAsiaTheme="minorEastAsia" w:hAnsiTheme="minorEastAsia" w:hint="eastAsia"/>
                          <w:sz w:val="18"/>
                          <w:szCs w:val="18"/>
                        </w:rPr>
                        <w:t>令和3</w:t>
                      </w:r>
                      <w:r>
                        <w:rPr>
                          <w:rFonts w:asciiTheme="minorEastAsia" w:eastAsiaTheme="minorEastAsia" w:hAnsiTheme="minorEastAsia" w:hint="eastAsia"/>
                          <w:sz w:val="18"/>
                          <w:szCs w:val="18"/>
                        </w:rPr>
                        <w:t>年度</w:t>
                      </w:r>
                      <w:r>
                        <w:rPr>
                          <w:rFonts w:asciiTheme="minorEastAsia" w:eastAsiaTheme="minorEastAsia" w:hAnsiTheme="minorEastAsia"/>
                          <w:sz w:val="18"/>
                          <w:szCs w:val="18"/>
                        </w:rPr>
                        <w:t>は</w:t>
                      </w:r>
                      <w:r w:rsidRPr="00C737C8">
                        <w:rPr>
                          <w:rFonts w:asciiTheme="minorEastAsia" w:eastAsiaTheme="minorEastAsia" w:hAnsiTheme="minorEastAsia" w:hint="eastAsia"/>
                          <w:sz w:val="18"/>
                          <w:szCs w:val="18"/>
                        </w:rPr>
                        <w:t>国語・算数の平均正答率を高める</w:t>
                      </w:r>
                      <w:r>
                        <w:rPr>
                          <w:rFonts w:asciiTheme="minorEastAsia" w:eastAsiaTheme="minorEastAsia" w:hAnsiTheme="minorEastAsia" w:hint="eastAsia"/>
                          <w:sz w:val="18"/>
                          <w:szCs w:val="18"/>
                        </w:rPr>
                        <w:t>ため</w:t>
                      </w:r>
                      <w:r w:rsidRPr="00C737C8">
                        <w:rPr>
                          <w:rFonts w:asciiTheme="minorEastAsia" w:eastAsiaTheme="minorEastAsia" w:hAnsiTheme="minorEastAsia" w:hint="eastAsia"/>
                          <w:sz w:val="18"/>
                          <w:szCs w:val="18"/>
                        </w:rPr>
                        <w:t>、</w:t>
                      </w:r>
                      <w:r w:rsidRPr="00C737C8">
                        <w:rPr>
                          <w:rFonts w:asciiTheme="minorEastAsia" w:eastAsiaTheme="minorEastAsia" w:hAnsiTheme="minorEastAsia"/>
                          <w:sz w:val="18"/>
                          <w:szCs w:val="18"/>
                        </w:rPr>
                        <w:t>習熟度別少人数指導</w:t>
                      </w:r>
                      <w:r>
                        <w:rPr>
                          <w:rFonts w:asciiTheme="minorEastAsia" w:eastAsiaTheme="minorEastAsia" w:hAnsiTheme="minorEastAsia" w:hint="eastAsia"/>
                          <w:sz w:val="18"/>
                          <w:szCs w:val="18"/>
                        </w:rPr>
                        <w:t>等</w:t>
                      </w:r>
                      <w:r w:rsidRPr="00C737C8">
                        <w:rPr>
                          <w:rFonts w:asciiTheme="minorEastAsia" w:eastAsiaTheme="minorEastAsia" w:hAnsiTheme="minorEastAsia" w:hint="eastAsia"/>
                          <w:sz w:val="18"/>
                          <w:szCs w:val="18"/>
                        </w:rPr>
                        <w:t>により</w:t>
                      </w:r>
                      <w:r w:rsidRPr="00C737C8">
                        <w:rPr>
                          <w:rFonts w:asciiTheme="minorEastAsia" w:eastAsiaTheme="minorEastAsia" w:hAnsiTheme="minorEastAsia"/>
                          <w:sz w:val="18"/>
                          <w:szCs w:val="18"/>
                        </w:rPr>
                        <w:t>基礎</w:t>
                      </w:r>
                      <w:r w:rsidRPr="00C737C8">
                        <w:rPr>
                          <w:rFonts w:asciiTheme="minorEastAsia" w:eastAsiaTheme="minorEastAsia" w:hAnsiTheme="minorEastAsia" w:hint="eastAsia"/>
                          <w:sz w:val="18"/>
                          <w:szCs w:val="18"/>
                        </w:rPr>
                        <w:t>的内容</w:t>
                      </w:r>
                      <w:r w:rsidRPr="00C737C8">
                        <w:rPr>
                          <w:rFonts w:asciiTheme="minorEastAsia" w:eastAsiaTheme="minorEastAsia" w:hAnsiTheme="minorEastAsia"/>
                          <w:sz w:val="18"/>
                          <w:szCs w:val="18"/>
                        </w:rPr>
                        <w:t>を</w:t>
                      </w:r>
                      <w:r w:rsidRPr="00C737C8">
                        <w:rPr>
                          <w:rFonts w:asciiTheme="minorEastAsia" w:eastAsiaTheme="minorEastAsia" w:hAnsiTheme="minorEastAsia" w:hint="eastAsia"/>
                          <w:sz w:val="18"/>
                          <w:szCs w:val="18"/>
                        </w:rPr>
                        <w:t>反復</w:t>
                      </w:r>
                      <w:r w:rsidRPr="00C737C8">
                        <w:rPr>
                          <w:rFonts w:asciiTheme="minorEastAsia" w:eastAsiaTheme="minorEastAsia" w:hAnsiTheme="minorEastAsia"/>
                          <w:sz w:val="18"/>
                          <w:szCs w:val="18"/>
                        </w:rPr>
                        <w:t>練習</w:t>
                      </w:r>
                      <w:r>
                        <w:rPr>
                          <w:rFonts w:asciiTheme="minorEastAsia" w:eastAsiaTheme="minorEastAsia" w:hAnsiTheme="minorEastAsia" w:hint="eastAsia"/>
                          <w:sz w:val="18"/>
                          <w:szCs w:val="18"/>
                        </w:rPr>
                        <w:t>させる。</w:t>
                      </w:r>
                    </w:p>
                    <w:p w14:paraId="7ADEE0BA" w14:textId="13D6C371" w:rsidR="0054662A" w:rsidRPr="00A20AA7" w:rsidRDefault="0054662A" w:rsidP="00B45C76">
                      <w:pPr>
                        <w:rPr>
                          <w:rFonts w:asciiTheme="minorEastAsia" w:eastAsiaTheme="minorEastAsia" w:hAnsiTheme="minorEastAsia"/>
                          <w:sz w:val="18"/>
                          <w:szCs w:val="18"/>
                        </w:rPr>
                      </w:pPr>
                      <w:r w:rsidRPr="007F7B2D">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大阪市</w:t>
                      </w:r>
                      <w:r w:rsidRPr="00A20AA7">
                        <w:rPr>
                          <w:rFonts w:asciiTheme="minorEastAsia" w:eastAsiaTheme="minorEastAsia" w:hAnsiTheme="minorEastAsia"/>
                          <w:sz w:val="18"/>
                          <w:szCs w:val="18"/>
                        </w:rPr>
                        <w:t>学力経年調査</w:t>
                      </w:r>
                      <w:r>
                        <w:rPr>
                          <w:rFonts w:asciiTheme="minorEastAsia" w:eastAsiaTheme="minorEastAsia" w:hAnsiTheme="minorEastAsia" w:hint="eastAsia"/>
                          <w:sz w:val="18"/>
                          <w:szCs w:val="18"/>
                        </w:rPr>
                        <w:t>においても</w:t>
                      </w:r>
                      <w:r w:rsidRPr="00A20AA7">
                        <w:rPr>
                          <w:rFonts w:asciiTheme="minorEastAsia" w:eastAsiaTheme="minorEastAsia" w:hAnsiTheme="minorEastAsia"/>
                          <w:sz w:val="18"/>
                          <w:szCs w:val="18"/>
                        </w:rPr>
                        <w:t>、３年生から６年生</w:t>
                      </w:r>
                      <w:r w:rsidRPr="00A20AA7">
                        <w:rPr>
                          <w:rFonts w:asciiTheme="minorEastAsia" w:eastAsiaTheme="minorEastAsia" w:hAnsiTheme="minorEastAsia" w:hint="eastAsia"/>
                          <w:sz w:val="18"/>
                          <w:szCs w:val="18"/>
                        </w:rPr>
                        <w:t>までの</w:t>
                      </w:r>
                      <w:r w:rsidRPr="00A20AA7">
                        <w:rPr>
                          <w:rFonts w:asciiTheme="minorEastAsia" w:eastAsiaTheme="minorEastAsia" w:hAnsiTheme="minorEastAsia"/>
                          <w:sz w:val="18"/>
                          <w:szCs w:val="18"/>
                        </w:rPr>
                        <w:t>ほとんどの学年</w:t>
                      </w:r>
                      <w:r w:rsidRPr="00A20AA7">
                        <w:rPr>
                          <w:rFonts w:asciiTheme="minorEastAsia" w:eastAsiaTheme="minorEastAsia" w:hAnsiTheme="minorEastAsia" w:hint="eastAsia"/>
                          <w:sz w:val="18"/>
                          <w:szCs w:val="18"/>
                        </w:rPr>
                        <w:t>で</w:t>
                      </w:r>
                      <w:r>
                        <w:rPr>
                          <w:rFonts w:asciiTheme="minorEastAsia" w:eastAsiaTheme="minorEastAsia" w:hAnsiTheme="minorEastAsia" w:hint="eastAsia"/>
                          <w:sz w:val="18"/>
                          <w:szCs w:val="18"/>
                        </w:rPr>
                        <w:t>、これまで大きな成果</w:t>
                      </w:r>
                      <w:r>
                        <w:rPr>
                          <w:rFonts w:asciiTheme="minorEastAsia" w:eastAsiaTheme="minorEastAsia" w:hAnsiTheme="minorEastAsia"/>
                          <w:sz w:val="18"/>
                          <w:szCs w:val="18"/>
                        </w:rPr>
                        <w:t>を</w:t>
                      </w:r>
                      <w:r>
                        <w:rPr>
                          <w:rFonts w:asciiTheme="minorEastAsia" w:eastAsiaTheme="minorEastAsia" w:hAnsiTheme="minorEastAsia" w:hint="eastAsia"/>
                          <w:sz w:val="18"/>
                          <w:szCs w:val="18"/>
                        </w:rPr>
                        <w:t>残せていないが、</w:t>
                      </w:r>
                      <w:r w:rsidRPr="00A20AA7">
                        <w:rPr>
                          <w:rFonts w:asciiTheme="minorEastAsia" w:eastAsiaTheme="minorEastAsia" w:hAnsiTheme="minorEastAsia" w:hint="eastAsia"/>
                          <w:sz w:val="18"/>
                          <w:szCs w:val="18"/>
                        </w:rPr>
                        <w:t>研究授業等を通して教員の指導力を高め、児童の学力を向上させたい。</w:t>
                      </w:r>
                    </w:p>
                    <w:p w14:paraId="5360391A" w14:textId="4C141982" w:rsidR="0054662A" w:rsidRPr="007F7B2D" w:rsidRDefault="0054662A" w:rsidP="00A20AA7">
                      <w:pPr>
                        <w:rPr>
                          <w:rFonts w:asciiTheme="minorEastAsia" w:eastAsiaTheme="minorEastAsia" w:hAnsiTheme="minorEastAsia"/>
                          <w:sz w:val="18"/>
                          <w:szCs w:val="18"/>
                        </w:rPr>
                      </w:pPr>
                      <w:r w:rsidRPr="00424DB0">
                        <w:rPr>
                          <w:rFonts w:asciiTheme="minorEastAsia" w:eastAsiaTheme="minorEastAsia" w:hAnsiTheme="minorEastAsia" w:hint="eastAsia"/>
                          <w:sz w:val="18"/>
                          <w:szCs w:val="18"/>
                        </w:rPr>
                        <w:t xml:space="preserve">　全国体力・運動能力、運動習慣調査</w:t>
                      </w:r>
                      <w:r>
                        <w:rPr>
                          <w:rFonts w:asciiTheme="minorEastAsia" w:eastAsiaTheme="minorEastAsia" w:hAnsiTheme="minorEastAsia" w:hint="eastAsia"/>
                          <w:sz w:val="18"/>
                          <w:szCs w:val="18"/>
                        </w:rPr>
                        <w:t>も</w:t>
                      </w:r>
                      <w:r>
                        <w:rPr>
                          <w:rFonts w:asciiTheme="minorEastAsia" w:eastAsiaTheme="minorEastAsia" w:hAnsiTheme="minorEastAsia"/>
                          <w:sz w:val="18"/>
                          <w:szCs w:val="18"/>
                        </w:rPr>
                        <w:t>、</w:t>
                      </w:r>
                      <w:r>
                        <w:rPr>
                          <w:rFonts w:asciiTheme="minorEastAsia" w:eastAsiaTheme="minorEastAsia" w:hAnsiTheme="minorEastAsia" w:hint="eastAsia"/>
                          <w:sz w:val="18"/>
                          <w:szCs w:val="18"/>
                        </w:rPr>
                        <w:t>令和</w:t>
                      </w:r>
                      <w:r w:rsidR="00631425">
                        <w:rPr>
                          <w:rFonts w:asciiTheme="minorEastAsia" w:eastAsiaTheme="minorEastAsia" w:hAnsiTheme="minorEastAsia" w:hint="eastAsia"/>
                          <w:sz w:val="18"/>
                          <w:szCs w:val="18"/>
                        </w:rPr>
                        <w:t>3</w:t>
                      </w:r>
                      <w:r>
                        <w:rPr>
                          <w:rFonts w:asciiTheme="minorEastAsia" w:eastAsiaTheme="minorEastAsia" w:hAnsiTheme="minorEastAsia"/>
                          <w:sz w:val="18"/>
                          <w:szCs w:val="18"/>
                        </w:rPr>
                        <w:t>年度は全国一斉に中止となった</w:t>
                      </w:r>
                      <w:r w:rsidRPr="00DA63C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しかし</w:t>
                      </w:r>
                      <w:r>
                        <w:rPr>
                          <w:rFonts w:asciiTheme="minorEastAsia" w:eastAsiaTheme="minorEastAsia" w:hAnsiTheme="minorEastAsia"/>
                          <w:sz w:val="18"/>
                          <w:szCs w:val="18"/>
                        </w:rPr>
                        <w:t>、</w:t>
                      </w:r>
                      <w:r w:rsidRPr="007F7B2D">
                        <w:rPr>
                          <w:rFonts w:asciiTheme="minorEastAsia" w:eastAsiaTheme="minorEastAsia" w:hAnsiTheme="minorEastAsia" w:hint="eastAsia"/>
                          <w:sz w:val="18"/>
                          <w:szCs w:val="18"/>
                        </w:rPr>
                        <w:t>各学期で体力測定を実施し、児童の意識</w:t>
                      </w:r>
                      <w:r>
                        <w:rPr>
                          <w:rFonts w:asciiTheme="minorEastAsia" w:eastAsiaTheme="minorEastAsia" w:hAnsiTheme="minorEastAsia" w:hint="eastAsia"/>
                          <w:sz w:val="18"/>
                          <w:szCs w:val="18"/>
                        </w:rPr>
                        <w:t>改革</w:t>
                      </w:r>
                      <w:r w:rsidRPr="007F7B2D">
                        <w:rPr>
                          <w:rFonts w:asciiTheme="minorEastAsia" w:eastAsiaTheme="minorEastAsia" w:hAnsiTheme="minorEastAsia" w:hint="eastAsia"/>
                          <w:sz w:val="18"/>
                          <w:szCs w:val="18"/>
                        </w:rPr>
                        <w:t>に取り組み、「休み時間に外でよく遊ぶ」児童を増やす</w:t>
                      </w:r>
                      <w:r>
                        <w:rPr>
                          <w:rFonts w:asciiTheme="minorEastAsia" w:eastAsiaTheme="minorEastAsia" w:hAnsiTheme="minorEastAsia" w:hint="eastAsia"/>
                          <w:sz w:val="18"/>
                          <w:szCs w:val="18"/>
                        </w:rPr>
                        <w:t>ことが</w:t>
                      </w:r>
                      <w:r>
                        <w:rPr>
                          <w:rFonts w:asciiTheme="minorEastAsia" w:eastAsiaTheme="minorEastAsia" w:hAnsiTheme="minorEastAsia"/>
                          <w:sz w:val="18"/>
                          <w:szCs w:val="18"/>
                        </w:rPr>
                        <w:t>できた</w:t>
                      </w:r>
                      <w:r>
                        <w:rPr>
                          <w:rFonts w:asciiTheme="minorEastAsia" w:eastAsiaTheme="minorEastAsia" w:hAnsiTheme="minorEastAsia" w:hint="eastAsia"/>
                          <w:sz w:val="18"/>
                          <w:szCs w:val="18"/>
                        </w:rPr>
                        <w:t>。また、</w:t>
                      </w:r>
                      <w:r w:rsidRPr="007F7B2D">
                        <w:rPr>
                          <w:rFonts w:asciiTheme="minorEastAsia" w:eastAsiaTheme="minorEastAsia" w:hAnsiTheme="minorEastAsia" w:hint="eastAsia"/>
                          <w:sz w:val="18"/>
                          <w:szCs w:val="18"/>
                        </w:rPr>
                        <w:t>児童会運動委員会が体育倉庫用具貸し出しや担任が外に出る時間を増やすことで、</w:t>
                      </w:r>
                      <w:r>
                        <w:rPr>
                          <w:rFonts w:asciiTheme="minorEastAsia" w:eastAsiaTheme="minorEastAsia" w:hAnsiTheme="minorEastAsia" w:hint="eastAsia"/>
                          <w:sz w:val="18"/>
                          <w:szCs w:val="18"/>
                        </w:rPr>
                        <w:t>児童の</w:t>
                      </w:r>
                      <w:r>
                        <w:rPr>
                          <w:rFonts w:asciiTheme="minorEastAsia" w:eastAsiaTheme="minorEastAsia" w:hAnsiTheme="minorEastAsia"/>
                          <w:sz w:val="18"/>
                          <w:szCs w:val="18"/>
                        </w:rPr>
                        <w:t>運動能力など</w:t>
                      </w:r>
                      <w:r>
                        <w:rPr>
                          <w:rFonts w:asciiTheme="minorEastAsia" w:eastAsiaTheme="minorEastAsia" w:hAnsiTheme="minorEastAsia" w:hint="eastAsia"/>
                          <w:sz w:val="18"/>
                          <w:szCs w:val="18"/>
                        </w:rPr>
                        <w:t>の改善</w:t>
                      </w:r>
                      <w:r>
                        <w:rPr>
                          <w:rFonts w:asciiTheme="minorEastAsia" w:eastAsiaTheme="minorEastAsia" w:hAnsiTheme="minorEastAsia"/>
                          <w:sz w:val="18"/>
                          <w:szCs w:val="18"/>
                        </w:rPr>
                        <w:t>を</w:t>
                      </w:r>
                      <w:r>
                        <w:rPr>
                          <w:rFonts w:asciiTheme="minorEastAsia" w:eastAsiaTheme="minorEastAsia" w:hAnsiTheme="minorEastAsia" w:hint="eastAsia"/>
                          <w:sz w:val="18"/>
                          <w:szCs w:val="18"/>
                        </w:rPr>
                        <w:t>図った。ま</w:t>
                      </w:r>
                      <w:r w:rsidRPr="007F7B2D">
                        <w:rPr>
                          <w:rFonts w:asciiTheme="minorEastAsia" w:eastAsiaTheme="minorEastAsia" w:hAnsiTheme="minorEastAsia" w:hint="eastAsia"/>
                          <w:sz w:val="18"/>
                          <w:szCs w:val="18"/>
                        </w:rPr>
                        <w:t>た</w:t>
                      </w:r>
                      <w:r>
                        <w:rPr>
                          <w:rFonts w:asciiTheme="minorEastAsia" w:eastAsiaTheme="minorEastAsia" w:hAnsiTheme="minorEastAsia" w:hint="eastAsia"/>
                          <w:sz w:val="18"/>
                          <w:szCs w:val="18"/>
                        </w:rPr>
                        <w:t>、</w:t>
                      </w:r>
                      <w:r w:rsidRPr="007F7B2D">
                        <w:rPr>
                          <w:rFonts w:asciiTheme="minorEastAsia" w:eastAsiaTheme="minorEastAsia" w:hAnsiTheme="minorEastAsia" w:hint="eastAsia"/>
                          <w:sz w:val="18"/>
                          <w:szCs w:val="18"/>
                        </w:rPr>
                        <w:t>支援を要する児童</w:t>
                      </w:r>
                      <w:r>
                        <w:rPr>
                          <w:rFonts w:asciiTheme="minorEastAsia" w:eastAsiaTheme="minorEastAsia" w:hAnsiTheme="minorEastAsia" w:hint="eastAsia"/>
                          <w:sz w:val="18"/>
                          <w:szCs w:val="18"/>
                        </w:rPr>
                        <w:t>の</w:t>
                      </w:r>
                      <w:r w:rsidRPr="00424DB0">
                        <w:rPr>
                          <w:rFonts w:asciiTheme="minorEastAsia" w:eastAsiaTheme="minorEastAsia" w:hAnsiTheme="minorEastAsia" w:hint="eastAsia"/>
                          <w:sz w:val="18"/>
                          <w:szCs w:val="18"/>
                        </w:rPr>
                        <w:t>運動能力</w:t>
                      </w:r>
                      <w:r>
                        <w:rPr>
                          <w:rFonts w:asciiTheme="minorEastAsia" w:eastAsiaTheme="minorEastAsia" w:hAnsiTheme="minorEastAsia" w:hint="eastAsia"/>
                          <w:sz w:val="18"/>
                          <w:szCs w:val="18"/>
                        </w:rPr>
                        <w:t>等の向上について</w:t>
                      </w:r>
                      <w:r w:rsidRPr="007F7B2D">
                        <w:rPr>
                          <w:rFonts w:asciiTheme="minorEastAsia" w:eastAsiaTheme="minorEastAsia" w:hAnsiTheme="minorEastAsia" w:hint="eastAsia"/>
                          <w:sz w:val="18"/>
                          <w:szCs w:val="18"/>
                        </w:rPr>
                        <w:t>は、個々の</w:t>
                      </w:r>
                      <w:r>
                        <w:rPr>
                          <w:rFonts w:asciiTheme="minorEastAsia" w:eastAsiaTheme="minorEastAsia" w:hAnsiTheme="minorEastAsia" w:hint="eastAsia"/>
                          <w:sz w:val="18"/>
                          <w:szCs w:val="18"/>
                        </w:rPr>
                        <w:t>児童の特性を見極めた適切な学習教材や指導方法で</w:t>
                      </w:r>
                      <w:r>
                        <w:rPr>
                          <w:rFonts w:asciiTheme="minorEastAsia" w:eastAsiaTheme="minorEastAsia" w:hAnsiTheme="minorEastAsia"/>
                          <w:sz w:val="18"/>
                          <w:szCs w:val="18"/>
                        </w:rPr>
                        <w:t>実施した</w:t>
                      </w:r>
                      <w:r w:rsidRPr="007F7B2D">
                        <w:rPr>
                          <w:rFonts w:asciiTheme="minorEastAsia" w:eastAsiaTheme="minorEastAsia" w:hAnsiTheme="minorEastAsia" w:hint="eastAsia"/>
                          <w:sz w:val="18"/>
                          <w:szCs w:val="18"/>
                        </w:rPr>
                        <w:t>。</w:t>
                      </w:r>
                    </w:p>
                    <w:p w14:paraId="2D7B8C43" w14:textId="77777777" w:rsidR="0054662A" w:rsidRPr="00A20AA7" w:rsidRDefault="0054662A" w:rsidP="00836B5C">
                      <w:pPr>
                        <w:rPr>
                          <w:rFonts w:ascii="ＭＳ 明朝" w:hAnsi="ＭＳ 明朝"/>
                          <w:sz w:val="22"/>
                          <w:szCs w:val="22"/>
                        </w:rPr>
                      </w:pPr>
                    </w:p>
                    <w:p w14:paraId="77C0BCCE" w14:textId="77777777" w:rsidR="0054662A" w:rsidRPr="00A20AA7" w:rsidRDefault="0054662A" w:rsidP="00836B5C">
                      <w:pPr>
                        <w:rPr>
                          <w:rFonts w:ascii="ＭＳ 明朝" w:hAnsi="ＭＳ 明朝"/>
                          <w:sz w:val="22"/>
                          <w:szCs w:val="22"/>
                        </w:rPr>
                      </w:pPr>
                    </w:p>
                    <w:p w14:paraId="38181C34" w14:textId="77777777" w:rsidR="0054662A" w:rsidRDefault="0054662A" w:rsidP="00836B5C">
                      <w:pPr>
                        <w:rPr>
                          <w:rFonts w:ascii="ＭＳ 明朝" w:hAnsi="ＭＳ 明朝"/>
                          <w:sz w:val="22"/>
                          <w:szCs w:val="22"/>
                        </w:rPr>
                      </w:pPr>
                    </w:p>
                    <w:p w14:paraId="0FFEC9FD" w14:textId="77777777" w:rsidR="0054662A" w:rsidRDefault="0054662A" w:rsidP="00836B5C">
                      <w:pPr>
                        <w:rPr>
                          <w:rFonts w:ascii="ＭＳ 明朝" w:hAnsi="ＭＳ 明朝"/>
                          <w:sz w:val="22"/>
                          <w:szCs w:val="22"/>
                        </w:rPr>
                      </w:pPr>
                    </w:p>
                    <w:p w14:paraId="3C97B33F" w14:textId="77777777" w:rsidR="0054662A" w:rsidRDefault="0054662A" w:rsidP="00836B5C">
                      <w:pPr>
                        <w:rPr>
                          <w:rFonts w:ascii="ＭＳ 明朝" w:hAnsi="ＭＳ 明朝"/>
                          <w:sz w:val="22"/>
                          <w:szCs w:val="22"/>
                        </w:rPr>
                      </w:pPr>
                    </w:p>
                    <w:p w14:paraId="22C4448A" w14:textId="77777777" w:rsidR="0054662A" w:rsidRDefault="0054662A" w:rsidP="00836B5C">
                      <w:pPr>
                        <w:rPr>
                          <w:rFonts w:ascii="ＭＳ 明朝" w:hAnsi="ＭＳ 明朝"/>
                          <w:sz w:val="22"/>
                          <w:szCs w:val="22"/>
                        </w:rPr>
                      </w:pPr>
                    </w:p>
                    <w:p w14:paraId="5E863501" w14:textId="77777777" w:rsidR="0054662A" w:rsidRDefault="0054662A" w:rsidP="00836B5C">
                      <w:pPr>
                        <w:rPr>
                          <w:rFonts w:ascii="ＭＳ 明朝" w:hAnsi="ＭＳ 明朝"/>
                          <w:sz w:val="22"/>
                          <w:szCs w:val="22"/>
                        </w:rPr>
                      </w:pPr>
                    </w:p>
                    <w:p w14:paraId="5DAC3D28" w14:textId="77777777" w:rsidR="0054662A" w:rsidRDefault="0054662A" w:rsidP="00836B5C">
                      <w:pPr>
                        <w:rPr>
                          <w:rFonts w:ascii="ＭＳ 明朝" w:hAnsi="ＭＳ 明朝"/>
                          <w:sz w:val="22"/>
                          <w:szCs w:val="22"/>
                        </w:rPr>
                      </w:pPr>
                    </w:p>
                    <w:p w14:paraId="33B3008C" w14:textId="77777777" w:rsidR="0054662A" w:rsidRDefault="0054662A" w:rsidP="00836B5C">
                      <w:pPr>
                        <w:rPr>
                          <w:rFonts w:ascii="ＭＳ 明朝" w:hAnsi="ＭＳ 明朝"/>
                          <w:sz w:val="22"/>
                          <w:szCs w:val="22"/>
                        </w:rPr>
                      </w:pPr>
                    </w:p>
                    <w:p w14:paraId="7528CC9A" w14:textId="77777777" w:rsidR="0054662A" w:rsidRDefault="0054662A" w:rsidP="00836B5C">
                      <w:pPr>
                        <w:rPr>
                          <w:rFonts w:ascii="ＭＳ 明朝" w:hAnsi="ＭＳ 明朝"/>
                          <w:sz w:val="22"/>
                          <w:szCs w:val="22"/>
                        </w:rPr>
                      </w:pPr>
                    </w:p>
                    <w:p w14:paraId="393E36AB" w14:textId="77777777" w:rsidR="0054662A" w:rsidRDefault="0054662A" w:rsidP="00836B5C">
                      <w:pPr>
                        <w:rPr>
                          <w:rFonts w:ascii="ＭＳ 明朝" w:hAnsi="ＭＳ 明朝"/>
                          <w:sz w:val="22"/>
                          <w:szCs w:val="22"/>
                        </w:rPr>
                      </w:pPr>
                    </w:p>
                    <w:p w14:paraId="22C40861" w14:textId="77777777" w:rsidR="0054662A" w:rsidRDefault="0054662A" w:rsidP="00836B5C">
                      <w:pPr>
                        <w:rPr>
                          <w:rFonts w:ascii="ＭＳ 明朝" w:hAnsi="ＭＳ 明朝"/>
                          <w:sz w:val="22"/>
                          <w:szCs w:val="22"/>
                        </w:rPr>
                      </w:pPr>
                    </w:p>
                    <w:p w14:paraId="558224F0" w14:textId="77777777" w:rsidR="0054662A" w:rsidRDefault="0054662A" w:rsidP="00836B5C">
                      <w:pPr>
                        <w:rPr>
                          <w:rFonts w:ascii="ＭＳ 明朝" w:hAnsi="ＭＳ 明朝"/>
                          <w:sz w:val="22"/>
                          <w:szCs w:val="22"/>
                        </w:rPr>
                      </w:pPr>
                    </w:p>
                  </w:txbxContent>
                </v:textbox>
              </v:rect>
            </w:pict>
          </mc:Fallback>
        </mc:AlternateContent>
      </w:r>
    </w:p>
    <w:p w14:paraId="331058C5" w14:textId="77777777" w:rsidR="004B2C18" w:rsidRDefault="004B2C18" w:rsidP="004B2C18">
      <w:pPr>
        <w:spacing w:line="240" w:lineRule="auto"/>
        <w:rPr>
          <w:rFonts w:ascii="ＭＳ 明朝" w:hAnsi="ＭＳ 明朝"/>
        </w:rPr>
      </w:pPr>
    </w:p>
    <w:p w14:paraId="152A51B7" w14:textId="77777777" w:rsidR="004B2C18" w:rsidRDefault="004B2C18" w:rsidP="004B2C18">
      <w:pPr>
        <w:spacing w:line="240" w:lineRule="auto"/>
        <w:rPr>
          <w:rFonts w:ascii="ＭＳ 明朝" w:hAnsi="ＭＳ 明朝"/>
        </w:rPr>
      </w:pPr>
    </w:p>
    <w:p w14:paraId="138D8C49" w14:textId="77777777" w:rsidR="004B2C18" w:rsidRDefault="004B2C18" w:rsidP="004B2C18">
      <w:pPr>
        <w:spacing w:line="240" w:lineRule="auto"/>
        <w:rPr>
          <w:rFonts w:ascii="ＭＳ 明朝" w:hAnsi="ＭＳ 明朝"/>
        </w:rPr>
      </w:pPr>
    </w:p>
    <w:p w14:paraId="384B85D7" w14:textId="77777777" w:rsidR="004B2C18" w:rsidRDefault="004B2C18" w:rsidP="004B2C18">
      <w:pPr>
        <w:spacing w:line="240" w:lineRule="auto"/>
        <w:rPr>
          <w:rFonts w:ascii="ＭＳ 明朝" w:hAnsi="ＭＳ 明朝"/>
        </w:rPr>
      </w:pPr>
    </w:p>
    <w:p w14:paraId="445A6139" w14:textId="77777777" w:rsidR="004B2C18" w:rsidRDefault="004B2C18" w:rsidP="004B2C18">
      <w:pPr>
        <w:spacing w:line="240" w:lineRule="auto"/>
        <w:rPr>
          <w:rFonts w:ascii="ＭＳ 明朝" w:hAnsi="ＭＳ 明朝"/>
        </w:rPr>
      </w:pPr>
    </w:p>
    <w:p w14:paraId="5A50928F" w14:textId="77777777" w:rsidR="004B2C18" w:rsidRDefault="004B2C18" w:rsidP="004B2C18">
      <w:pPr>
        <w:spacing w:line="240" w:lineRule="auto"/>
        <w:rPr>
          <w:rFonts w:ascii="ＭＳ 明朝" w:hAnsi="ＭＳ 明朝"/>
        </w:rPr>
      </w:pPr>
    </w:p>
    <w:p w14:paraId="60136365" w14:textId="77777777" w:rsidR="00836B5C" w:rsidRDefault="00836B5C" w:rsidP="00836B5C">
      <w:pPr>
        <w:spacing w:line="240" w:lineRule="auto"/>
        <w:rPr>
          <w:rFonts w:ascii="ＭＳ 明朝" w:hAnsi="ＭＳ 明朝"/>
          <w:sz w:val="22"/>
          <w:szCs w:val="22"/>
        </w:rPr>
      </w:pPr>
    </w:p>
    <w:p w14:paraId="62D905A9" w14:textId="77777777" w:rsidR="0083298E" w:rsidRDefault="0083298E" w:rsidP="00836B5C">
      <w:pPr>
        <w:spacing w:line="240" w:lineRule="auto"/>
        <w:rPr>
          <w:rFonts w:ascii="ＭＳ 明朝" w:hAnsi="ＭＳ 明朝"/>
          <w:sz w:val="22"/>
          <w:szCs w:val="22"/>
        </w:rPr>
      </w:pPr>
    </w:p>
    <w:p w14:paraId="3ABB1AC8" w14:textId="77777777" w:rsidR="0083298E" w:rsidRDefault="0083298E" w:rsidP="00836B5C">
      <w:pPr>
        <w:spacing w:line="240" w:lineRule="auto"/>
        <w:rPr>
          <w:rFonts w:ascii="ＭＳ 明朝" w:hAnsi="ＭＳ 明朝"/>
          <w:sz w:val="22"/>
          <w:szCs w:val="22"/>
        </w:rPr>
      </w:pPr>
    </w:p>
    <w:p w14:paraId="36FF4432" w14:textId="77777777" w:rsidR="0083298E" w:rsidRDefault="0083298E" w:rsidP="00836B5C">
      <w:pPr>
        <w:spacing w:line="240" w:lineRule="auto"/>
        <w:rPr>
          <w:rFonts w:ascii="ＭＳ 明朝" w:hAnsi="ＭＳ 明朝"/>
          <w:sz w:val="22"/>
          <w:szCs w:val="22"/>
        </w:rPr>
      </w:pPr>
    </w:p>
    <w:p w14:paraId="79E80E53" w14:textId="77777777" w:rsidR="0083298E" w:rsidRDefault="0083298E" w:rsidP="00836B5C">
      <w:pPr>
        <w:spacing w:line="240" w:lineRule="auto"/>
        <w:rPr>
          <w:rFonts w:ascii="ＭＳ 明朝" w:hAnsi="ＭＳ 明朝"/>
          <w:sz w:val="22"/>
          <w:szCs w:val="22"/>
        </w:rPr>
      </w:pPr>
    </w:p>
    <w:p w14:paraId="567A7006" w14:textId="77777777" w:rsidR="00E96456" w:rsidRDefault="00E96456" w:rsidP="00836B5C">
      <w:pPr>
        <w:spacing w:line="240" w:lineRule="auto"/>
        <w:rPr>
          <w:rFonts w:ascii="ＭＳ 明朝" w:hAnsi="ＭＳ 明朝"/>
          <w:sz w:val="22"/>
          <w:szCs w:val="22"/>
        </w:rPr>
      </w:pPr>
    </w:p>
    <w:p w14:paraId="32288958" w14:textId="77777777" w:rsidR="00E96456" w:rsidRDefault="00E96456" w:rsidP="00836B5C">
      <w:pPr>
        <w:spacing w:line="240" w:lineRule="auto"/>
        <w:rPr>
          <w:rFonts w:ascii="ＭＳ 明朝" w:hAnsi="ＭＳ 明朝"/>
          <w:sz w:val="22"/>
          <w:szCs w:val="22"/>
        </w:rPr>
      </w:pPr>
    </w:p>
    <w:p w14:paraId="5829D5C6" w14:textId="77777777" w:rsidR="00E96456" w:rsidRDefault="00E96456" w:rsidP="00836B5C">
      <w:pPr>
        <w:spacing w:line="240" w:lineRule="auto"/>
        <w:rPr>
          <w:rFonts w:ascii="ＭＳ 明朝" w:hAnsi="ＭＳ 明朝"/>
          <w:sz w:val="22"/>
          <w:szCs w:val="22"/>
        </w:rPr>
      </w:pPr>
    </w:p>
    <w:p w14:paraId="57FB00D8" w14:textId="77777777" w:rsidR="0083298E" w:rsidRDefault="0083298E" w:rsidP="00836B5C">
      <w:pPr>
        <w:spacing w:line="240" w:lineRule="auto"/>
        <w:rPr>
          <w:rFonts w:ascii="ＭＳ 明朝" w:hAnsi="ＭＳ 明朝"/>
          <w:sz w:val="22"/>
          <w:szCs w:val="22"/>
        </w:rPr>
      </w:pPr>
    </w:p>
    <w:p w14:paraId="535C383B" w14:textId="77777777" w:rsidR="0083298E" w:rsidRDefault="0083298E" w:rsidP="00836B5C">
      <w:pPr>
        <w:spacing w:line="240" w:lineRule="auto"/>
        <w:rPr>
          <w:rFonts w:ascii="ＭＳ 明朝" w:hAnsi="ＭＳ 明朝"/>
          <w:sz w:val="22"/>
          <w:szCs w:val="22"/>
        </w:rPr>
      </w:pPr>
    </w:p>
    <w:p w14:paraId="13E62081" w14:textId="77777777" w:rsidR="0083298E" w:rsidRDefault="0083298E" w:rsidP="00836B5C">
      <w:pPr>
        <w:spacing w:line="240" w:lineRule="auto"/>
        <w:rPr>
          <w:rFonts w:ascii="ＭＳ 明朝" w:hAnsi="ＭＳ 明朝"/>
          <w:sz w:val="22"/>
          <w:szCs w:val="22"/>
        </w:rPr>
      </w:pPr>
    </w:p>
    <w:p w14:paraId="7E79AC02" w14:textId="77777777" w:rsidR="0083298E" w:rsidRDefault="0083298E" w:rsidP="00836B5C">
      <w:pPr>
        <w:spacing w:line="240" w:lineRule="auto"/>
        <w:rPr>
          <w:rFonts w:ascii="ＭＳ 明朝" w:hAnsi="ＭＳ 明朝"/>
          <w:sz w:val="22"/>
          <w:szCs w:val="22"/>
        </w:rPr>
      </w:pPr>
    </w:p>
    <w:p w14:paraId="1CC8BCF1" w14:textId="77777777" w:rsidR="00E96456" w:rsidRDefault="00E96456" w:rsidP="00836B5C">
      <w:pPr>
        <w:spacing w:line="240" w:lineRule="auto"/>
        <w:rPr>
          <w:rFonts w:ascii="ＭＳ 明朝" w:hAnsi="ＭＳ 明朝"/>
          <w:sz w:val="22"/>
          <w:szCs w:val="22"/>
        </w:rPr>
      </w:pPr>
    </w:p>
    <w:p w14:paraId="5C0538E6" w14:textId="77777777" w:rsidR="00E96456" w:rsidRDefault="00E96456" w:rsidP="00836B5C">
      <w:pPr>
        <w:spacing w:line="240" w:lineRule="auto"/>
        <w:rPr>
          <w:rFonts w:ascii="ＭＳ 明朝" w:hAnsi="ＭＳ 明朝"/>
          <w:sz w:val="22"/>
          <w:szCs w:val="22"/>
        </w:rPr>
      </w:pPr>
    </w:p>
    <w:p w14:paraId="4F64B71B" w14:textId="77777777" w:rsidR="00E96456" w:rsidRDefault="00E96456" w:rsidP="00836B5C">
      <w:pPr>
        <w:spacing w:line="240" w:lineRule="auto"/>
        <w:rPr>
          <w:rFonts w:ascii="ＭＳ 明朝" w:hAnsi="ＭＳ 明朝"/>
          <w:sz w:val="22"/>
          <w:szCs w:val="22"/>
        </w:rPr>
      </w:pPr>
    </w:p>
    <w:p w14:paraId="65D161B2" w14:textId="77777777" w:rsidR="00E96456" w:rsidRDefault="00E96456" w:rsidP="00836B5C">
      <w:pPr>
        <w:spacing w:line="240" w:lineRule="auto"/>
        <w:rPr>
          <w:rFonts w:ascii="ＭＳ 明朝" w:hAnsi="ＭＳ 明朝"/>
          <w:sz w:val="22"/>
          <w:szCs w:val="22"/>
        </w:rPr>
      </w:pPr>
    </w:p>
    <w:p w14:paraId="2C9DD02B" w14:textId="77777777" w:rsidR="00E96456" w:rsidRDefault="00E96456" w:rsidP="00836B5C">
      <w:pPr>
        <w:spacing w:line="240" w:lineRule="auto"/>
        <w:rPr>
          <w:rFonts w:ascii="ＭＳ 明朝" w:hAnsi="ＭＳ 明朝"/>
          <w:sz w:val="22"/>
          <w:szCs w:val="22"/>
        </w:rPr>
      </w:pPr>
    </w:p>
    <w:p w14:paraId="3D47C7AE" w14:textId="77777777" w:rsidR="00E96456" w:rsidRDefault="00E96456" w:rsidP="00836B5C">
      <w:pPr>
        <w:spacing w:line="240" w:lineRule="auto"/>
        <w:rPr>
          <w:rFonts w:ascii="ＭＳ 明朝" w:hAnsi="ＭＳ 明朝"/>
          <w:sz w:val="22"/>
          <w:szCs w:val="22"/>
        </w:rPr>
      </w:pPr>
    </w:p>
    <w:p w14:paraId="05C431AF" w14:textId="77777777" w:rsidR="00E96456" w:rsidRDefault="00E96456" w:rsidP="00836B5C">
      <w:pPr>
        <w:spacing w:line="240" w:lineRule="auto"/>
        <w:rPr>
          <w:rFonts w:ascii="ＭＳ 明朝" w:hAnsi="ＭＳ 明朝"/>
          <w:sz w:val="22"/>
          <w:szCs w:val="22"/>
        </w:rPr>
      </w:pPr>
    </w:p>
    <w:p w14:paraId="52B2C763" w14:textId="77777777" w:rsidR="00E96456" w:rsidRDefault="00E96456" w:rsidP="00836B5C">
      <w:pPr>
        <w:spacing w:line="240" w:lineRule="auto"/>
        <w:rPr>
          <w:rFonts w:ascii="ＭＳ 明朝" w:hAnsi="ＭＳ 明朝"/>
          <w:sz w:val="22"/>
          <w:szCs w:val="22"/>
        </w:rPr>
      </w:pPr>
    </w:p>
    <w:p w14:paraId="2F97FF60" w14:textId="77777777" w:rsidR="00E96456" w:rsidRDefault="00E96456" w:rsidP="00836B5C">
      <w:pPr>
        <w:spacing w:line="240" w:lineRule="auto"/>
        <w:rPr>
          <w:rFonts w:ascii="ＭＳ 明朝" w:hAnsi="ＭＳ 明朝"/>
          <w:sz w:val="22"/>
          <w:szCs w:val="22"/>
        </w:rPr>
      </w:pPr>
    </w:p>
    <w:p w14:paraId="752CDA9E" w14:textId="77777777" w:rsidR="00E96456" w:rsidRDefault="00E96456" w:rsidP="00836B5C">
      <w:pPr>
        <w:spacing w:line="240" w:lineRule="auto"/>
        <w:rPr>
          <w:rFonts w:ascii="ＭＳ 明朝" w:hAnsi="ＭＳ 明朝"/>
          <w:sz w:val="22"/>
          <w:szCs w:val="22"/>
        </w:rPr>
      </w:pPr>
    </w:p>
    <w:p w14:paraId="54CBC9F2" w14:textId="77777777" w:rsidR="00E96456" w:rsidRDefault="00E96456" w:rsidP="00836B5C">
      <w:pPr>
        <w:spacing w:line="240" w:lineRule="auto"/>
        <w:rPr>
          <w:rFonts w:ascii="ＭＳ 明朝" w:hAnsi="ＭＳ 明朝"/>
          <w:sz w:val="22"/>
          <w:szCs w:val="22"/>
        </w:rPr>
      </w:pPr>
    </w:p>
    <w:p w14:paraId="290F2E25" w14:textId="77777777" w:rsidR="00E96456" w:rsidRDefault="00E96456" w:rsidP="00836B5C">
      <w:pPr>
        <w:spacing w:line="240" w:lineRule="auto"/>
        <w:rPr>
          <w:rFonts w:ascii="ＭＳ 明朝" w:hAnsi="ＭＳ 明朝"/>
          <w:sz w:val="22"/>
          <w:szCs w:val="22"/>
        </w:rPr>
      </w:pPr>
    </w:p>
    <w:p w14:paraId="466A0421" w14:textId="77777777" w:rsidR="00E96456" w:rsidRDefault="00E96456" w:rsidP="00836B5C">
      <w:pPr>
        <w:spacing w:line="240" w:lineRule="auto"/>
        <w:rPr>
          <w:rFonts w:ascii="ＭＳ 明朝" w:hAnsi="ＭＳ 明朝"/>
          <w:sz w:val="22"/>
          <w:szCs w:val="22"/>
        </w:rPr>
      </w:pPr>
    </w:p>
    <w:p w14:paraId="6C2D32CA" w14:textId="77777777" w:rsidR="00E96456" w:rsidRDefault="00E96456" w:rsidP="00836B5C">
      <w:pPr>
        <w:spacing w:line="240" w:lineRule="auto"/>
        <w:rPr>
          <w:rFonts w:ascii="ＭＳ 明朝" w:hAnsi="ＭＳ 明朝"/>
          <w:sz w:val="22"/>
          <w:szCs w:val="22"/>
        </w:rPr>
      </w:pPr>
    </w:p>
    <w:p w14:paraId="1D025031" w14:textId="77777777" w:rsidR="00E96456" w:rsidRDefault="00E96456" w:rsidP="00836B5C">
      <w:pPr>
        <w:spacing w:line="240" w:lineRule="auto"/>
        <w:rPr>
          <w:rFonts w:ascii="ＭＳ 明朝" w:hAnsi="ＭＳ 明朝"/>
          <w:sz w:val="22"/>
          <w:szCs w:val="22"/>
        </w:rPr>
      </w:pPr>
    </w:p>
    <w:p w14:paraId="7CCB3559" w14:textId="77777777" w:rsidR="00E96456" w:rsidRDefault="00E96456" w:rsidP="00836B5C">
      <w:pPr>
        <w:spacing w:line="240" w:lineRule="auto"/>
        <w:rPr>
          <w:rFonts w:ascii="ＭＳ 明朝" w:hAnsi="ＭＳ 明朝"/>
          <w:sz w:val="22"/>
          <w:szCs w:val="22"/>
        </w:rPr>
      </w:pPr>
    </w:p>
    <w:p w14:paraId="1ACA9776" w14:textId="77777777" w:rsidR="00E96456" w:rsidRDefault="00E96456" w:rsidP="00836B5C">
      <w:pPr>
        <w:spacing w:line="240" w:lineRule="auto"/>
        <w:rPr>
          <w:rFonts w:ascii="ＭＳ 明朝" w:hAnsi="ＭＳ 明朝"/>
          <w:sz w:val="22"/>
          <w:szCs w:val="22"/>
        </w:rPr>
      </w:pPr>
    </w:p>
    <w:p w14:paraId="692154B8" w14:textId="77777777" w:rsidR="00E96456" w:rsidRDefault="00E96456" w:rsidP="00836B5C">
      <w:pPr>
        <w:spacing w:line="240" w:lineRule="auto"/>
        <w:rPr>
          <w:rFonts w:ascii="ＭＳ 明朝" w:hAnsi="ＭＳ 明朝"/>
          <w:sz w:val="22"/>
          <w:szCs w:val="22"/>
        </w:rPr>
      </w:pPr>
    </w:p>
    <w:p w14:paraId="3EBC024B" w14:textId="016C305F" w:rsidR="00E96456" w:rsidRDefault="00E96456" w:rsidP="00836B5C">
      <w:pPr>
        <w:spacing w:line="240" w:lineRule="auto"/>
        <w:rPr>
          <w:rFonts w:ascii="ＭＳ 明朝" w:hAnsi="ＭＳ 明朝"/>
          <w:sz w:val="22"/>
          <w:szCs w:val="22"/>
        </w:rPr>
      </w:pPr>
    </w:p>
    <w:p w14:paraId="2E885234" w14:textId="4AD8C04D" w:rsidR="00631425" w:rsidRDefault="00631425" w:rsidP="00836B5C">
      <w:pPr>
        <w:spacing w:line="240" w:lineRule="auto"/>
        <w:rPr>
          <w:rFonts w:ascii="ＭＳ 明朝" w:hAnsi="ＭＳ 明朝"/>
          <w:sz w:val="22"/>
          <w:szCs w:val="22"/>
        </w:rPr>
      </w:pPr>
    </w:p>
    <w:p w14:paraId="1049ED96" w14:textId="60F015C4" w:rsidR="00836B5C" w:rsidRDefault="006A01F9" w:rsidP="00836B5C">
      <w:pPr>
        <w:spacing w:line="240" w:lineRule="auto"/>
        <w:rPr>
          <w:rFonts w:ascii="ＭＳ 明朝" w:hAnsi="ＭＳ 明朝"/>
          <w:sz w:val="22"/>
          <w:szCs w:val="22"/>
        </w:rPr>
      </w:pPr>
      <w:r>
        <w:rPr>
          <w:noProof/>
        </w:rPr>
        <mc:AlternateContent>
          <mc:Choice Requires="wps">
            <w:drawing>
              <wp:anchor distT="0" distB="0" distL="114300" distR="114300" simplePos="0" relativeHeight="251685888" behindDoc="0" locked="0" layoutInCell="1" allowOverlap="1" wp14:anchorId="53B240AB" wp14:editId="7867C678">
                <wp:simplePos x="0" y="0"/>
                <wp:positionH relativeFrom="column">
                  <wp:posOffset>118745</wp:posOffset>
                </wp:positionH>
                <wp:positionV relativeFrom="paragraph">
                  <wp:posOffset>194945</wp:posOffset>
                </wp:positionV>
                <wp:extent cx="5817235" cy="8658225"/>
                <wp:effectExtent l="0" t="0" r="12065" b="28575"/>
                <wp:wrapNone/>
                <wp:docPr id="80" name="Rectangle 6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7235" cy="8658225"/>
                        </a:xfrm>
                        <a:prstGeom prst="rect">
                          <a:avLst/>
                        </a:prstGeom>
                        <a:solidFill>
                          <a:srgbClr val="FFFFFF"/>
                        </a:solidFill>
                        <a:ln w="25400">
                          <a:solidFill>
                            <a:srgbClr val="000000"/>
                          </a:solidFill>
                          <a:miter lim="800000"/>
                          <a:headEnd/>
                          <a:tailEnd/>
                        </a:ln>
                      </wps:spPr>
                      <wps:txbx>
                        <w:txbxContent>
                          <w:p w14:paraId="507AB93B" w14:textId="77777777" w:rsidR="0054662A" w:rsidRPr="00DE4027" w:rsidRDefault="0054662A" w:rsidP="00B45C76">
                            <w:pPr>
                              <w:rPr>
                                <w:rFonts w:asciiTheme="minorEastAsia" w:eastAsiaTheme="minorEastAsia" w:hAnsiTheme="minorEastAsia"/>
                                <w:sz w:val="20"/>
                                <w:szCs w:val="20"/>
                                <w:bdr w:val="single" w:sz="4" w:space="0" w:color="auto"/>
                              </w:rPr>
                            </w:pPr>
                            <w:r w:rsidRPr="00DE4027">
                              <w:rPr>
                                <w:rFonts w:asciiTheme="minorEastAsia" w:eastAsiaTheme="minorEastAsia" w:hAnsiTheme="minorEastAsia" w:cs="ƒƒCƒŠƒI" w:hint="eastAsia"/>
                                <w:b/>
                                <w:kern w:val="0"/>
                                <w:sz w:val="20"/>
                                <w:szCs w:val="20"/>
                              </w:rPr>
                              <w:t>【</w:t>
                            </w:r>
                            <w:r w:rsidRPr="00DE4027">
                              <w:rPr>
                                <w:rFonts w:asciiTheme="minorEastAsia" w:eastAsiaTheme="minorEastAsia" w:hAnsiTheme="minorEastAsia" w:cs="ƒƒCƒŠƒI"/>
                                <w:b/>
                                <w:kern w:val="0"/>
                                <w:sz w:val="20"/>
                                <w:szCs w:val="20"/>
                              </w:rPr>
                              <w:t>子どもが安心して成長できる安全な社会（</w:t>
                            </w:r>
                            <w:r w:rsidRPr="00DE4027">
                              <w:rPr>
                                <w:rFonts w:asciiTheme="minorEastAsia" w:eastAsiaTheme="minorEastAsia" w:hAnsiTheme="minorEastAsia" w:cs="ƒƒCƒŠƒI"/>
                                <w:b/>
                                <w:kern w:val="0"/>
                                <w:sz w:val="20"/>
                                <w:szCs w:val="20"/>
                              </w:rPr>
                              <w:t>学校園・家庭・地域）の実現】</w:t>
                            </w:r>
                          </w:p>
                          <w:p w14:paraId="0F20DBC9" w14:textId="095E757A" w:rsidR="0054662A" w:rsidRPr="00DE4027" w:rsidRDefault="0054662A" w:rsidP="00B45C76">
                            <w:pPr>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 xml:space="preserve">○　</w:t>
                            </w:r>
                            <w:r>
                              <w:rPr>
                                <w:rFonts w:asciiTheme="minorEastAsia" w:eastAsiaTheme="minorEastAsia" w:hAnsiTheme="minorEastAsia" w:cs="ƒƒCƒŠƒI" w:hint="eastAsia"/>
                                <w:kern w:val="0"/>
                                <w:sz w:val="20"/>
                                <w:szCs w:val="20"/>
                              </w:rPr>
                              <w:t>令和3年度</w:t>
                            </w:r>
                            <w:r w:rsidRPr="00DE4027">
                              <w:rPr>
                                <w:rFonts w:asciiTheme="minorEastAsia" w:eastAsiaTheme="minorEastAsia" w:hAnsiTheme="minorEastAsia" w:cs="ƒƒCƒŠƒI" w:hint="eastAsia"/>
                                <w:kern w:val="0"/>
                                <w:sz w:val="20"/>
                                <w:szCs w:val="20"/>
                              </w:rPr>
                              <w:t>の全国学力・学習状況調査における「学校のきまり・規則を守っていますか」の項目について、肯定的な回答をする児童の割合を</w:t>
                            </w:r>
                            <w:r>
                              <w:rPr>
                                <w:rFonts w:asciiTheme="minorEastAsia" w:eastAsiaTheme="minorEastAsia" w:hAnsiTheme="minorEastAsia" w:cs="ƒƒCƒŠƒI" w:hint="eastAsia"/>
                                <w:kern w:val="0"/>
                                <w:sz w:val="20"/>
                                <w:szCs w:val="20"/>
                              </w:rPr>
                              <w:t>80</w:t>
                            </w:r>
                            <w:r w:rsidRPr="00DE4027">
                              <w:rPr>
                                <w:rFonts w:asciiTheme="minorEastAsia" w:eastAsiaTheme="minorEastAsia" w:hAnsiTheme="minorEastAsia" w:cs="ƒƒCƒŠƒI" w:hint="eastAsia"/>
                                <w:kern w:val="0"/>
                                <w:sz w:val="20"/>
                                <w:szCs w:val="20"/>
                              </w:rPr>
                              <w:t>％以上にする。</w:t>
                            </w:r>
                          </w:p>
                          <w:p w14:paraId="7A9C6F34" w14:textId="77777777" w:rsidR="0054662A" w:rsidRPr="00DE4027" w:rsidRDefault="0054662A" w:rsidP="00B45C76">
                            <w:pPr>
                              <w:ind w:left="208" w:hangingChars="100" w:hanging="208"/>
                              <w:jc w:val="righ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（施策１　安全で安心できる学校、教育環境の実現）</w:t>
                            </w:r>
                          </w:p>
                          <w:p w14:paraId="5E631F24" w14:textId="39D2F597" w:rsidR="0054662A" w:rsidRPr="00DE4027" w:rsidRDefault="0054662A" w:rsidP="00B45C76">
                            <w:pPr>
                              <w:ind w:left="208" w:hangingChars="100" w:hanging="208"/>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 xml:space="preserve">○　</w:t>
                            </w:r>
                            <w:r>
                              <w:rPr>
                                <w:rFonts w:asciiTheme="minorEastAsia" w:eastAsiaTheme="minorEastAsia" w:hAnsiTheme="minorEastAsia" w:cs="ƒƒCƒŠƒI" w:hint="eastAsia"/>
                                <w:kern w:val="0"/>
                                <w:sz w:val="20"/>
                                <w:szCs w:val="20"/>
                              </w:rPr>
                              <w:t>令和3年度</w:t>
                            </w:r>
                            <w:r w:rsidRPr="00DE4027">
                              <w:rPr>
                                <w:rFonts w:asciiTheme="minorEastAsia" w:eastAsiaTheme="minorEastAsia" w:hAnsiTheme="minorEastAsia" w:cs="ƒƒCƒŠƒI" w:hint="eastAsia"/>
                                <w:kern w:val="0"/>
                                <w:sz w:val="20"/>
                                <w:szCs w:val="20"/>
                              </w:rPr>
                              <w:t>の全国学力・学習状況調査における「自分にはよいところがある」の項目について、肯定的な回答をする児童の割合を平成</w:t>
                            </w:r>
                            <w:r>
                              <w:rPr>
                                <w:rFonts w:asciiTheme="minorEastAsia" w:eastAsiaTheme="minorEastAsia" w:hAnsiTheme="minorEastAsia" w:cs="ƒƒCƒŠƒI" w:hint="eastAsia"/>
                                <w:kern w:val="0"/>
                                <w:sz w:val="20"/>
                                <w:szCs w:val="20"/>
                              </w:rPr>
                              <w:t>28</w:t>
                            </w:r>
                            <w:r w:rsidRPr="00DE4027">
                              <w:rPr>
                                <w:rFonts w:asciiTheme="minorEastAsia" w:eastAsiaTheme="minorEastAsia" w:hAnsiTheme="minorEastAsia" w:cs="ƒƒCƒŠƒI" w:hint="eastAsia"/>
                                <w:kern w:val="0"/>
                                <w:sz w:val="20"/>
                                <w:szCs w:val="20"/>
                              </w:rPr>
                              <w:t>年度より</w:t>
                            </w:r>
                            <w:r>
                              <w:rPr>
                                <w:rFonts w:asciiTheme="minorEastAsia" w:eastAsiaTheme="minorEastAsia" w:hAnsiTheme="minorEastAsia" w:cs="ƒƒCƒŠƒI" w:hint="eastAsia"/>
                                <w:kern w:val="0"/>
                                <w:sz w:val="20"/>
                                <w:szCs w:val="20"/>
                              </w:rPr>
                              <w:t>5</w:t>
                            </w:r>
                            <w:r w:rsidRPr="00DE4027">
                              <w:rPr>
                                <w:rFonts w:asciiTheme="minorEastAsia" w:eastAsiaTheme="minorEastAsia" w:hAnsiTheme="minorEastAsia" w:cs="ƒƒCƒŠƒI" w:hint="eastAsia"/>
                                <w:kern w:val="0"/>
                                <w:sz w:val="20"/>
                                <w:szCs w:val="20"/>
                              </w:rPr>
                              <w:t>％向上させる。</w:t>
                            </w:r>
                          </w:p>
                          <w:p w14:paraId="1BAE8EA8" w14:textId="1BF1C0E2" w:rsidR="0054662A" w:rsidRPr="00DE4027" w:rsidRDefault="0054662A" w:rsidP="00B45C76">
                            <w:pPr>
                              <w:ind w:left="208" w:hangingChars="100" w:hanging="208"/>
                              <w:jc w:val="righ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（施策</w:t>
                            </w:r>
                            <w:r>
                              <w:rPr>
                                <w:rFonts w:asciiTheme="minorEastAsia" w:eastAsiaTheme="minorEastAsia" w:hAnsiTheme="minorEastAsia" w:cs="ƒƒCƒŠƒI" w:hint="eastAsia"/>
                                <w:kern w:val="0"/>
                                <w:sz w:val="20"/>
                                <w:szCs w:val="20"/>
                              </w:rPr>
                              <w:t>2</w:t>
                            </w:r>
                            <w:r w:rsidRPr="00DE4027">
                              <w:rPr>
                                <w:rFonts w:asciiTheme="minorEastAsia" w:eastAsiaTheme="minorEastAsia" w:hAnsiTheme="minorEastAsia" w:cs="ƒƒCƒŠƒI" w:hint="eastAsia"/>
                                <w:kern w:val="0"/>
                                <w:sz w:val="20"/>
                                <w:szCs w:val="20"/>
                              </w:rPr>
                              <w:t xml:space="preserve">　道徳心・社会性の育成）</w:t>
                            </w:r>
                          </w:p>
                          <w:p w14:paraId="12A39010" w14:textId="6443FE1E" w:rsidR="0054662A" w:rsidRPr="00DE4027" w:rsidRDefault="0054662A" w:rsidP="00B45C76">
                            <w:pPr>
                              <w:ind w:left="208" w:hangingChars="100" w:hanging="208"/>
                              <w:jc w:val="lef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　平成</w:t>
                            </w:r>
                            <w:r>
                              <w:rPr>
                                <w:rFonts w:asciiTheme="minorEastAsia" w:eastAsiaTheme="minorEastAsia" w:hAnsiTheme="minorEastAsia" w:cs="ƒƒCƒŠƒI" w:hint="eastAsia"/>
                                <w:kern w:val="0"/>
                                <w:sz w:val="20"/>
                                <w:szCs w:val="20"/>
                              </w:rPr>
                              <w:t>29</w:t>
                            </w:r>
                            <w:r w:rsidRPr="00DE4027">
                              <w:rPr>
                                <w:rFonts w:asciiTheme="minorEastAsia" w:eastAsiaTheme="minorEastAsia" w:hAnsiTheme="minorEastAsia" w:cs="ƒƒCƒŠƒI" w:hint="eastAsia"/>
                                <w:kern w:val="0"/>
                                <w:sz w:val="20"/>
                                <w:szCs w:val="20"/>
                              </w:rPr>
                              <w:t>年度～</w:t>
                            </w:r>
                            <w:r>
                              <w:rPr>
                                <w:rFonts w:asciiTheme="minorEastAsia" w:eastAsiaTheme="minorEastAsia" w:hAnsiTheme="minorEastAsia" w:cs="ƒƒCƒŠƒI" w:hint="eastAsia"/>
                                <w:kern w:val="0"/>
                                <w:sz w:val="20"/>
                                <w:szCs w:val="20"/>
                              </w:rPr>
                              <w:t>令和</w:t>
                            </w:r>
                            <w:r w:rsidR="003B628D">
                              <w:rPr>
                                <w:rFonts w:asciiTheme="minorEastAsia" w:eastAsiaTheme="minorEastAsia" w:hAnsiTheme="minorEastAsia" w:cs="ƒƒCƒŠƒI" w:hint="eastAsia"/>
                                <w:kern w:val="0"/>
                                <w:sz w:val="20"/>
                                <w:szCs w:val="20"/>
                              </w:rPr>
                              <w:t>3</w:t>
                            </w:r>
                            <w:r w:rsidRPr="00DE4027">
                              <w:rPr>
                                <w:rFonts w:asciiTheme="minorEastAsia" w:eastAsiaTheme="minorEastAsia" w:hAnsiTheme="minorEastAsia" w:cs="ƒƒCƒŠƒI" w:hint="eastAsia"/>
                                <w:kern w:val="0"/>
                                <w:sz w:val="20"/>
                                <w:szCs w:val="20"/>
                              </w:rPr>
                              <w:t>年度の年度末のいじめアンケートにおいて、学校で認知しているいじめについて、解消に向けて対応している割合を毎年100％にする。</w:t>
                            </w:r>
                          </w:p>
                          <w:p w14:paraId="27DA5ECD" w14:textId="1EC83A96" w:rsidR="0054662A" w:rsidRPr="00DE4027" w:rsidRDefault="0054662A" w:rsidP="00B45C76">
                            <w:pPr>
                              <w:ind w:left="208" w:hangingChars="100" w:hanging="208"/>
                              <w:jc w:val="righ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（施策</w:t>
                            </w:r>
                            <w:r>
                              <w:rPr>
                                <w:rFonts w:asciiTheme="minorEastAsia" w:eastAsiaTheme="minorEastAsia" w:hAnsiTheme="minorEastAsia" w:cs="ƒƒCƒŠƒI" w:hint="eastAsia"/>
                                <w:kern w:val="0"/>
                                <w:sz w:val="20"/>
                                <w:szCs w:val="20"/>
                              </w:rPr>
                              <w:t>1</w:t>
                            </w:r>
                            <w:r w:rsidRPr="00DE4027">
                              <w:rPr>
                                <w:rFonts w:asciiTheme="minorEastAsia" w:eastAsiaTheme="minorEastAsia" w:hAnsiTheme="minorEastAsia" w:cs="ƒƒCƒŠƒI" w:hint="eastAsia"/>
                                <w:kern w:val="0"/>
                                <w:sz w:val="20"/>
                                <w:szCs w:val="20"/>
                              </w:rPr>
                              <w:t xml:space="preserve">　安全で安心できる学校、教育環境の実現）</w:t>
                            </w:r>
                          </w:p>
                          <w:p w14:paraId="7F739FA8" w14:textId="3FDBA611" w:rsidR="0054662A" w:rsidRPr="00DE4027" w:rsidRDefault="0054662A" w:rsidP="00B45C76">
                            <w:pPr>
                              <w:ind w:left="208" w:hangingChars="100" w:hanging="208"/>
                              <w:jc w:val="lef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 xml:space="preserve">○　</w:t>
                            </w:r>
                            <w:r>
                              <w:rPr>
                                <w:rFonts w:asciiTheme="minorEastAsia" w:eastAsiaTheme="minorEastAsia" w:hAnsiTheme="minorEastAsia" w:cs="ƒƒCƒŠƒI" w:hint="eastAsia"/>
                                <w:kern w:val="0"/>
                                <w:sz w:val="20"/>
                                <w:szCs w:val="20"/>
                              </w:rPr>
                              <w:t>令和</w:t>
                            </w:r>
                            <w:r w:rsidR="003B628D">
                              <w:rPr>
                                <w:rFonts w:asciiTheme="minorEastAsia" w:eastAsiaTheme="minorEastAsia" w:hAnsiTheme="minorEastAsia" w:cs="ƒƒCƒŠƒI" w:hint="eastAsia"/>
                                <w:kern w:val="0"/>
                                <w:sz w:val="20"/>
                                <w:szCs w:val="20"/>
                              </w:rPr>
                              <w:t>3</w:t>
                            </w:r>
                            <w:r w:rsidRPr="00DE4027">
                              <w:rPr>
                                <w:rFonts w:asciiTheme="minorEastAsia" w:eastAsiaTheme="minorEastAsia" w:hAnsiTheme="minorEastAsia" w:cs="ƒƒCƒŠƒI" w:hint="eastAsia"/>
                                <w:kern w:val="0"/>
                                <w:sz w:val="20"/>
                                <w:szCs w:val="20"/>
                              </w:rPr>
                              <w:t>年度の校内児童アンケートにおける「学校や・家庭、地域などで地震や火災事件などが起こった時、どのように行動したらよいか知っていますか」の「知っている」とする肯定的な回答の割合を</w:t>
                            </w:r>
                            <w:r>
                              <w:rPr>
                                <w:rFonts w:asciiTheme="minorEastAsia" w:eastAsiaTheme="minorEastAsia" w:hAnsiTheme="minorEastAsia" w:cs="ƒƒCƒŠƒI" w:hint="eastAsia"/>
                                <w:kern w:val="0"/>
                                <w:sz w:val="20"/>
                                <w:szCs w:val="20"/>
                              </w:rPr>
                              <w:t>9</w:t>
                            </w:r>
                            <w:r w:rsidRPr="00DE4027">
                              <w:rPr>
                                <w:rFonts w:asciiTheme="minorEastAsia" w:eastAsiaTheme="minorEastAsia" w:hAnsiTheme="minorEastAsia" w:cs="ƒƒCƒŠƒI" w:hint="eastAsia"/>
                                <w:kern w:val="0"/>
                                <w:sz w:val="20"/>
                                <w:szCs w:val="20"/>
                              </w:rPr>
                              <w:t>5％以上にする。</w:t>
                            </w:r>
                          </w:p>
                          <w:p w14:paraId="11C0F149" w14:textId="4363496B" w:rsidR="0054662A" w:rsidRPr="00DE4027" w:rsidRDefault="0054662A" w:rsidP="00B45C76">
                            <w:pPr>
                              <w:ind w:left="208" w:hangingChars="100" w:hanging="208"/>
                              <w:jc w:val="righ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（施策</w:t>
                            </w:r>
                            <w:r>
                              <w:rPr>
                                <w:rFonts w:asciiTheme="minorEastAsia" w:eastAsiaTheme="minorEastAsia" w:hAnsiTheme="minorEastAsia" w:cs="ƒƒCƒŠƒI" w:hint="eastAsia"/>
                                <w:kern w:val="0"/>
                                <w:sz w:val="20"/>
                                <w:szCs w:val="20"/>
                              </w:rPr>
                              <w:t>1</w:t>
                            </w:r>
                            <w:r w:rsidRPr="00DE4027">
                              <w:rPr>
                                <w:rFonts w:asciiTheme="minorEastAsia" w:eastAsiaTheme="minorEastAsia" w:hAnsiTheme="minorEastAsia" w:cs="ƒƒCƒŠƒI" w:hint="eastAsia"/>
                                <w:kern w:val="0"/>
                                <w:sz w:val="20"/>
                                <w:szCs w:val="20"/>
                              </w:rPr>
                              <w:t xml:space="preserve">　安全で安心できる学校、教育環境の実現）</w:t>
                            </w:r>
                          </w:p>
                          <w:p w14:paraId="31F53DBC" w14:textId="577FA1AC" w:rsidR="0054662A" w:rsidRPr="00DE4027" w:rsidRDefault="0054662A" w:rsidP="00B45C76">
                            <w:pPr>
                              <w:ind w:left="208" w:hangingChars="100" w:hanging="208"/>
                              <w:jc w:val="lef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 xml:space="preserve">○　</w:t>
                            </w:r>
                            <w:r>
                              <w:rPr>
                                <w:rFonts w:asciiTheme="minorEastAsia" w:eastAsiaTheme="minorEastAsia" w:hAnsiTheme="minorEastAsia" w:cs="ƒƒCƒŠƒI" w:hint="eastAsia"/>
                                <w:kern w:val="0"/>
                                <w:sz w:val="20"/>
                                <w:szCs w:val="20"/>
                              </w:rPr>
                              <w:t>令和</w:t>
                            </w:r>
                            <w:r w:rsidR="003B628D">
                              <w:rPr>
                                <w:rFonts w:asciiTheme="minorEastAsia" w:eastAsiaTheme="minorEastAsia" w:hAnsiTheme="minorEastAsia" w:cs="ƒƒCƒŠƒI" w:hint="eastAsia"/>
                                <w:kern w:val="0"/>
                                <w:sz w:val="20"/>
                                <w:szCs w:val="20"/>
                              </w:rPr>
                              <w:t>3</w:t>
                            </w:r>
                            <w:r w:rsidRPr="00DE4027">
                              <w:rPr>
                                <w:rFonts w:asciiTheme="minorEastAsia" w:eastAsiaTheme="minorEastAsia" w:hAnsiTheme="minorEastAsia" w:cs="ƒƒCƒŠƒI" w:hint="eastAsia"/>
                                <w:kern w:val="0"/>
                                <w:sz w:val="20"/>
                                <w:szCs w:val="20"/>
                              </w:rPr>
                              <w:t>年度の保護者アンケートで、「子どもは楽しく学校に通っている」といった内容の項目の肯定的な回答の割合を</w:t>
                            </w:r>
                            <w:r>
                              <w:rPr>
                                <w:rFonts w:asciiTheme="minorEastAsia" w:eastAsiaTheme="minorEastAsia" w:hAnsiTheme="minorEastAsia" w:cs="ƒƒCƒŠƒI" w:hint="eastAsia"/>
                                <w:kern w:val="0"/>
                                <w:sz w:val="20"/>
                                <w:szCs w:val="20"/>
                              </w:rPr>
                              <w:t>90</w:t>
                            </w:r>
                            <w:r w:rsidRPr="00DE4027">
                              <w:rPr>
                                <w:rFonts w:asciiTheme="minorEastAsia" w:eastAsiaTheme="minorEastAsia" w:hAnsiTheme="minorEastAsia" w:cs="ƒƒCƒŠƒI" w:hint="eastAsia"/>
                                <w:kern w:val="0"/>
                                <w:sz w:val="20"/>
                                <w:szCs w:val="20"/>
                              </w:rPr>
                              <w:t>％以上にする。</w:t>
                            </w:r>
                          </w:p>
                          <w:p w14:paraId="284E2253" w14:textId="0BFB65A6" w:rsidR="0054662A" w:rsidRPr="00DE4027" w:rsidRDefault="0054662A" w:rsidP="00B45C76">
                            <w:pPr>
                              <w:ind w:left="208" w:hangingChars="100" w:hanging="208"/>
                              <w:jc w:val="righ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（施策</w:t>
                            </w:r>
                            <w:r>
                              <w:rPr>
                                <w:rFonts w:asciiTheme="minorEastAsia" w:eastAsiaTheme="minorEastAsia" w:hAnsiTheme="minorEastAsia" w:cs="ƒƒCƒŠƒI" w:hint="eastAsia"/>
                                <w:kern w:val="0"/>
                                <w:sz w:val="20"/>
                                <w:szCs w:val="20"/>
                              </w:rPr>
                              <w:t>1</w:t>
                            </w:r>
                            <w:r w:rsidRPr="00DE4027">
                              <w:rPr>
                                <w:rFonts w:asciiTheme="minorEastAsia" w:eastAsiaTheme="minorEastAsia" w:hAnsiTheme="minorEastAsia" w:cs="ƒƒCƒŠƒI" w:hint="eastAsia"/>
                                <w:kern w:val="0"/>
                                <w:sz w:val="20"/>
                                <w:szCs w:val="20"/>
                              </w:rPr>
                              <w:t xml:space="preserve">　安全で安心できる学校、教育環境の実現）</w:t>
                            </w:r>
                          </w:p>
                          <w:p w14:paraId="58879980" w14:textId="77777777" w:rsidR="0054662A" w:rsidRPr="00BD11DD" w:rsidRDefault="0054662A" w:rsidP="00B45C76">
                            <w:pPr>
                              <w:rPr>
                                <w:rFonts w:asciiTheme="minorEastAsia" w:eastAsiaTheme="minorEastAsia" w:hAnsiTheme="minorEastAsia" w:cs="ƒƒCƒŠƒI"/>
                                <w:b/>
                                <w:kern w:val="0"/>
                                <w:sz w:val="20"/>
                                <w:szCs w:val="20"/>
                              </w:rPr>
                            </w:pPr>
                          </w:p>
                          <w:p w14:paraId="6518AB0D" w14:textId="77777777" w:rsidR="0054662A" w:rsidRPr="00DE4027" w:rsidRDefault="0054662A" w:rsidP="00B45C76">
                            <w:pPr>
                              <w:rPr>
                                <w:rFonts w:asciiTheme="minorEastAsia" w:eastAsiaTheme="minorEastAsia" w:hAnsiTheme="minorEastAsia" w:cs="ƒƒCƒŠƒI"/>
                                <w:b/>
                                <w:kern w:val="0"/>
                                <w:sz w:val="20"/>
                                <w:szCs w:val="20"/>
                              </w:rPr>
                            </w:pPr>
                            <w:r w:rsidRPr="00DE4027">
                              <w:rPr>
                                <w:rFonts w:asciiTheme="minorEastAsia" w:eastAsiaTheme="minorEastAsia" w:hAnsiTheme="minorEastAsia" w:cs="ƒƒCƒŠƒI"/>
                                <w:b/>
                                <w:kern w:val="0"/>
                                <w:sz w:val="20"/>
                                <w:szCs w:val="20"/>
                              </w:rPr>
                              <w:t>【心豊かに力強く生き抜き未来を切り拓くための学力・体力の向上】</w:t>
                            </w:r>
                          </w:p>
                          <w:p w14:paraId="7E66EC9B" w14:textId="127E6FC9" w:rsidR="0054662A" w:rsidRPr="00DE4027" w:rsidRDefault="0054662A" w:rsidP="00B45C76">
                            <w:pPr>
                              <w:ind w:left="208" w:hangingChars="100" w:hanging="208"/>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 xml:space="preserve">○　</w:t>
                            </w:r>
                            <w:r>
                              <w:rPr>
                                <w:rFonts w:asciiTheme="minorEastAsia" w:eastAsiaTheme="minorEastAsia" w:hAnsiTheme="minorEastAsia" w:cs="ƒƒCƒŠƒI" w:hint="eastAsia"/>
                                <w:kern w:val="0"/>
                                <w:sz w:val="20"/>
                                <w:szCs w:val="20"/>
                              </w:rPr>
                              <w:t>令和3年度</w:t>
                            </w:r>
                            <w:r w:rsidRPr="00DE4027">
                              <w:rPr>
                                <w:rFonts w:asciiTheme="minorEastAsia" w:eastAsiaTheme="minorEastAsia" w:hAnsiTheme="minorEastAsia" w:cs="ƒƒCƒŠƒI" w:hint="eastAsia"/>
                                <w:kern w:val="0"/>
                                <w:sz w:val="20"/>
                                <w:szCs w:val="20"/>
                              </w:rPr>
                              <w:t>の全国学力・学習状況調査における国語・算数の知識に関する問題の正答数が</w:t>
                            </w:r>
                            <w:r>
                              <w:rPr>
                                <w:rFonts w:asciiTheme="minorEastAsia" w:eastAsiaTheme="minorEastAsia" w:hAnsiTheme="minorEastAsia" w:cs="ƒƒCƒŠƒI" w:hint="eastAsia"/>
                                <w:kern w:val="0"/>
                                <w:sz w:val="20"/>
                                <w:szCs w:val="20"/>
                              </w:rPr>
                              <w:t>7</w:t>
                            </w:r>
                            <w:r w:rsidRPr="00DE4027">
                              <w:rPr>
                                <w:rFonts w:asciiTheme="minorEastAsia" w:eastAsiaTheme="minorEastAsia" w:hAnsiTheme="minorEastAsia" w:cs="ƒƒCƒŠƒI" w:hint="eastAsia"/>
                                <w:kern w:val="0"/>
                                <w:sz w:val="20"/>
                                <w:szCs w:val="20"/>
                              </w:rPr>
                              <w:t>割以上の児童を平成</w:t>
                            </w:r>
                            <w:r>
                              <w:rPr>
                                <w:rFonts w:asciiTheme="minorEastAsia" w:eastAsiaTheme="minorEastAsia" w:hAnsiTheme="minorEastAsia" w:cs="ƒƒCƒŠƒI" w:hint="eastAsia"/>
                                <w:kern w:val="0"/>
                                <w:sz w:val="20"/>
                                <w:szCs w:val="20"/>
                              </w:rPr>
                              <w:t>28</w:t>
                            </w:r>
                            <w:r w:rsidRPr="00DE4027">
                              <w:rPr>
                                <w:rFonts w:asciiTheme="minorEastAsia" w:eastAsiaTheme="minorEastAsia" w:hAnsiTheme="minorEastAsia" w:cs="ƒƒCƒŠƒI" w:hint="eastAsia"/>
                                <w:kern w:val="0"/>
                                <w:sz w:val="20"/>
                                <w:szCs w:val="20"/>
                              </w:rPr>
                              <w:t>年度より</w:t>
                            </w:r>
                            <w:r>
                              <w:rPr>
                                <w:rFonts w:asciiTheme="minorEastAsia" w:eastAsiaTheme="minorEastAsia" w:hAnsiTheme="minorEastAsia" w:cs="ƒƒCƒŠƒI" w:hint="eastAsia"/>
                                <w:kern w:val="0"/>
                                <w:sz w:val="20"/>
                                <w:szCs w:val="20"/>
                              </w:rPr>
                              <w:t>5</w:t>
                            </w:r>
                            <w:r w:rsidRPr="00DE4027">
                              <w:rPr>
                                <w:rFonts w:asciiTheme="minorEastAsia" w:eastAsiaTheme="minorEastAsia" w:hAnsiTheme="minorEastAsia" w:cs="ƒƒCƒŠƒI" w:hint="eastAsia"/>
                                <w:kern w:val="0"/>
                                <w:sz w:val="20"/>
                                <w:szCs w:val="20"/>
                              </w:rPr>
                              <w:t>％以上向上させる。</w:t>
                            </w:r>
                          </w:p>
                          <w:p w14:paraId="4D90032C" w14:textId="44D85C16" w:rsidR="0054662A" w:rsidRPr="00DE4027" w:rsidRDefault="0054662A" w:rsidP="00B45C76">
                            <w:pPr>
                              <w:ind w:left="208" w:hangingChars="100" w:hanging="208"/>
                              <w:jc w:val="righ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（施策</w:t>
                            </w:r>
                            <w:r>
                              <w:rPr>
                                <w:rFonts w:asciiTheme="minorEastAsia" w:eastAsiaTheme="minorEastAsia" w:hAnsiTheme="minorEastAsia" w:cs="ƒƒCƒŠƒI" w:hint="eastAsia"/>
                                <w:kern w:val="0"/>
                                <w:sz w:val="20"/>
                                <w:szCs w:val="20"/>
                              </w:rPr>
                              <w:t>5</w:t>
                            </w:r>
                            <w:r w:rsidRPr="00DE4027">
                              <w:rPr>
                                <w:rFonts w:asciiTheme="minorEastAsia" w:eastAsiaTheme="minorEastAsia" w:hAnsiTheme="minorEastAsia" w:cs="ƒƒCƒŠƒI" w:hint="eastAsia"/>
                                <w:kern w:val="0"/>
                                <w:sz w:val="20"/>
                                <w:szCs w:val="20"/>
                              </w:rPr>
                              <w:t xml:space="preserve">　子ども一人ひとりの状況に応じた学力向上への取組）</w:t>
                            </w:r>
                          </w:p>
                          <w:p w14:paraId="28D69B68" w14:textId="1C4E1DE5" w:rsidR="0054662A" w:rsidRPr="00DE4027" w:rsidRDefault="0054662A" w:rsidP="00B45C76">
                            <w:pPr>
                              <w:ind w:left="208" w:hangingChars="100" w:hanging="208"/>
                              <w:jc w:val="lef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 xml:space="preserve">○　</w:t>
                            </w:r>
                            <w:r>
                              <w:rPr>
                                <w:rFonts w:asciiTheme="minorEastAsia" w:eastAsiaTheme="minorEastAsia" w:hAnsiTheme="minorEastAsia" w:cs="ƒƒCƒŠƒI" w:hint="eastAsia"/>
                                <w:kern w:val="0"/>
                                <w:sz w:val="20"/>
                                <w:szCs w:val="20"/>
                              </w:rPr>
                              <w:t>令和</w:t>
                            </w:r>
                            <w:r w:rsidR="00EB4589">
                              <w:rPr>
                                <w:rFonts w:asciiTheme="minorEastAsia" w:eastAsiaTheme="minorEastAsia" w:hAnsiTheme="minorEastAsia" w:cs="ƒƒCƒŠƒI" w:hint="eastAsia"/>
                                <w:kern w:val="0"/>
                                <w:sz w:val="20"/>
                                <w:szCs w:val="20"/>
                              </w:rPr>
                              <w:t>3</w:t>
                            </w:r>
                            <w:r w:rsidRPr="00DE4027">
                              <w:rPr>
                                <w:rFonts w:asciiTheme="minorEastAsia" w:eastAsiaTheme="minorEastAsia" w:hAnsiTheme="minorEastAsia" w:cs="ƒƒCƒŠƒI" w:hint="eastAsia"/>
                                <w:kern w:val="0"/>
                                <w:sz w:val="20"/>
                                <w:szCs w:val="20"/>
                              </w:rPr>
                              <w:t>年度の大阪市学力経年調査における標準化得点を平成</w:t>
                            </w:r>
                            <w:r>
                              <w:rPr>
                                <w:rFonts w:asciiTheme="minorEastAsia" w:eastAsiaTheme="minorEastAsia" w:hAnsiTheme="minorEastAsia" w:cs="ƒƒCƒŠƒI" w:hint="eastAsia"/>
                                <w:kern w:val="0"/>
                                <w:sz w:val="20"/>
                                <w:szCs w:val="20"/>
                              </w:rPr>
                              <w:t>28</w:t>
                            </w:r>
                            <w:r w:rsidRPr="00DE4027">
                              <w:rPr>
                                <w:rFonts w:asciiTheme="minorEastAsia" w:eastAsiaTheme="minorEastAsia" w:hAnsiTheme="minorEastAsia" w:cs="ƒƒCƒŠƒI" w:hint="eastAsia"/>
                                <w:kern w:val="0"/>
                                <w:sz w:val="20"/>
                                <w:szCs w:val="20"/>
                              </w:rPr>
                              <w:t>年度より向上させる。</w:t>
                            </w:r>
                          </w:p>
                          <w:p w14:paraId="4C14B840" w14:textId="630E6864" w:rsidR="0054662A" w:rsidRPr="00DE4027" w:rsidRDefault="0054662A" w:rsidP="00B45C76">
                            <w:pPr>
                              <w:ind w:left="208" w:hangingChars="100" w:hanging="208"/>
                              <w:jc w:val="righ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（施策</w:t>
                            </w:r>
                            <w:r>
                              <w:rPr>
                                <w:rFonts w:asciiTheme="minorEastAsia" w:eastAsiaTheme="minorEastAsia" w:hAnsiTheme="minorEastAsia" w:cs="ƒƒCƒŠƒI" w:hint="eastAsia"/>
                                <w:kern w:val="0"/>
                                <w:sz w:val="20"/>
                                <w:szCs w:val="20"/>
                              </w:rPr>
                              <w:t>5</w:t>
                            </w:r>
                            <w:r w:rsidRPr="00DE4027">
                              <w:rPr>
                                <w:rFonts w:asciiTheme="minorEastAsia" w:eastAsiaTheme="minorEastAsia" w:hAnsiTheme="minorEastAsia" w:cs="ƒƒCƒŠƒI" w:hint="eastAsia"/>
                                <w:kern w:val="0"/>
                                <w:sz w:val="20"/>
                                <w:szCs w:val="20"/>
                              </w:rPr>
                              <w:t xml:space="preserve">　子ども一人ひとりの状況に応じた学力向上への取組）</w:t>
                            </w:r>
                          </w:p>
                          <w:p w14:paraId="51ED566D" w14:textId="3E4D9C62" w:rsidR="0054662A" w:rsidRPr="00DE4027" w:rsidRDefault="0054662A" w:rsidP="00B45C76">
                            <w:pPr>
                              <w:ind w:left="208" w:hangingChars="100" w:hanging="208"/>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 xml:space="preserve">○　</w:t>
                            </w:r>
                            <w:r>
                              <w:rPr>
                                <w:rFonts w:asciiTheme="minorEastAsia" w:eastAsiaTheme="minorEastAsia" w:hAnsiTheme="minorEastAsia" w:cs="ƒƒCƒŠƒI" w:hint="eastAsia"/>
                                <w:kern w:val="0"/>
                                <w:sz w:val="20"/>
                                <w:szCs w:val="20"/>
                              </w:rPr>
                              <w:t>令和3年度</w:t>
                            </w:r>
                            <w:r w:rsidRPr="00DE4027">
                              <w:rPr>
                                <w:rFonts w:asciiTheme="minorEastAsia" w:eastAsiaTheme="minorEastAsia" w:hAnsiTheme="minorEastAsia" w:cs="ƒƒCƒŠƒI" w:hint="eastAsia"/>
                                <w:kern w:val="0"/>
                                <w:sz w:val="20"/>
                                <w:szCs w:val="20"/>
                              </w:rPr>
                              <w:t>の全国学力・学習状況調査における「家で学校の授業の復習をしていますか」の項目について肯定的な回答の割合を平成</w:t>
                            </w:r>
                            <w:r>
                              <w:rPr>
                                <w:rFonts w:asciiTheme="minorEastAsia" w:eastAsiaTheme="minorEastAsia" w:hAnsiTheme="minorEastAsia" w:cs="ƒƒCƒŠƒI" w:hint="eastAsia"/>
                                <w:kern w:val="0"/>
                                <w:sz w:val="20"/>
                                <w:szCs w:val="20"/>
                              </w:rPr>
                              <w:t>28</w:t>
                            </w:r>
                            <w:r w:rsidRPr="00DE4027">
                              <w:rPr>
                                <w:rFonts w:asciiTheme="minorEastAsia" w:eastAsiaTheme="minorEastAsia" w:hAnsiTheme="minorEastAsia" w:cs="ƒƒCƒŠƒI" w:hint="eastAsia"/>
                                <w:kern w:val="0"/>
                                <w:sz w:val="20"/>
                                <w:szCs w:val="20"/>
                              </w:rPr>
                              <w:t>年度より向上させる。</w:t>
                            </w:r>
                          </w:p>
                          <w:p w14:paraId="19197203" w14:textId="2A98F019" w:rsidR="0054662A" w:rsidRPr="00DE4027" w:rsidRDefault="0054662A" w:rsidP="00B45C76">
                            <w:pPr>
                              <w:ind w:left="208" w:hangingChars="100" w:hanging="208"/>
                              <w:jc w:val="righ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（施策</w:t>
                            </w:r>
                            <w:r>
                              <w:rPr>
                                <w:rFonts w:asciiTheme="minorEastAsia" w:eastAsiaTheme="minorEastAsia" w:hAnsiTheme="minorEastAsia" w:cs="ƒƒCƒŠƒI" w:hint="eastAsia"/>
                                <w:kern w:val="0"/>
                                <w:sz w:val="20"/>
                                <w:szCs w:val="20"/>
                              </w:rPr>
                              <w:t>5</w:t>
                            </w:r>
                            <w:r w:rsidRPr="00DE4027">
                              <w:rPr>
                                <w:rFonts w:asciiTheme="minorEastAsia" w:eastAsiaTheme="minorEastAsia" w:hAnsiTheme="minorEastAsia" w:cs="ƒƒCƒŠƒI" w:hint="eastAsia"/>
                                <w:kern w:val="0"/>
                                <w:sz w:val="20"/>
                                <w:szCs w:val="20"/>
                              </w:rPr>
                              <w:t xml:space="preserve">　子ども一人ひとりの状況に応じた学力向上への取組）</w:t>
                            </w:r>
                          </w:p>
                          <w:p w14:paraId="00378B7A" w14:textId="76113FE3" w:rsidR="0054662A" w:rsidRPr="00DE4027" w:rsidRDefault="0054662A" w:rsidP="00B45C76">
                            <w:pPr>
                              <w:ind w:left="208" w:hangingChars="100" w:hanging="208"/>
                              <w:jc w:val="lef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 xml:space="preserve">○　</w:t>
                            </w:r>
                            <w:r>
                              <w:rPr>
                                <w:rFonts w:asciiTheme="minorEastAsia" w:eastAsiaTheme="minorEastAsia" w:hAnsiTheme="minorEastAsia" w:cs="ƒƒCƒŠƒI" w:hint="eastAsia"/>
                                <w:kern w:val="0"/>
                                <w:sz w:val="20"/>
                                <w:szCs w:val="20"/>
                              </w:rPr>
                              <w:t>令和3年度</w:t>
                            </w:r>
                            <w:r w:rsidRPr="00DE4027">
                              <w:rPr>
                                <w:rFonts w:asciiTheme="minorEastAsia" w:eastAsiaTheme="minorEastAsia" w:hAnsiTheme="minorEastAsia" w:cs="ƒƒCƒŠƒI" w:hint="eastAsia"/>
                                <w:kern w:val="0"/>
                                <w:sz w:val="20"/>
                                <w:szCs w:val="20"/>
                              </w:rPr>
                              <w:t>の全国体力・運動能力、運動習慣調査における合計得点を平成</w:t>
                            </w:r>
                            <w:r>
                              <w:rPr>
                                <w:rFonts w:asciiTheme="minorEastAsia" w:eastAsiaTheme="minorEastAsia" w:hAnsiTheme="minorEastAsia" w:cs="ƒƒCƒŠƒI" w:hint="eastAsia"/>
                                <w:kern w:val="0"/>
                                <w:sz w:val="20"/>
                                <w:szCs w:val="20"/>
                              </w:rPr>
                              <w:t>28</w:t>
                            </w:r>
                            <w:r w:rsidRPr="00DE4027">
                              <w:rPr>
                                <w:rFonts w:asciiTheme="minorEastAsia" w:eastAsiaTheme="minorEastAsia" w:hAnsiTheme="minorEastAsia" w:cs="ƒƒCƒŠƒI" w:hint="eastAsia"/>
                                <w:kern w:val="0"/>
                                <w:sz w:val="20"/>
                                <w:szCs w:val="20"/>
                              </w:rPr>
                              <w:t>年度より</w:t>
                            </w:r>
                            <w:r>
                              <w:rPr>
                                <w:rFonts w:asciiTheme="minorEastAsia" w:eastAsiaTheme="minorEastAsia" w:hAnsiTheme="minorEastAsia" w:cs="ƒƒCƒŠƒI" w:hint="eastAsia"/>
                                <w:kern w:val="0"/>
                                <w:sz w:val="20"/>
                                <w:szCs w:val="20"/>
                              </w:rPr>
                              <w:t>3</w:t>
                            </w:r>
                            <w:r w:rsidRPr="00DE4027">
                              <w:rPr>
                                <w:rFonts w:asciiTheme="minorEastAsia" w:eastAsiaTheme="minorEastAsia" w:hAnsiTheme="minorEastAsia" w:cs="ƒƒCƒŠƒI" w:hint="eastAsia"/>
                                <w:kern w:val="0"/>
                                <w:sz w:val="20"/>
                                <w:szCs w:val="20"/>
                              </w:rPr>
                              <w:t>ポイント向上させる。　　　　　　　（施策</w:t>
                            </w:r>
                            <w:r>
                              <w:rPr>
                                <w:rFonts w:asciiTheme="minorEastAsia" w:eastAsiaTheme="minorEastAsia" w:hAnsiTheme="minorEastAsia" w:cs="ƒƒCƒŠƒI" w:hint="eastAsia"/>
                                <w:kern w:val="0"/>
                                <w:sz w:val="20"/>
                                <w:szCs w:val="20"/>
                              </w:rPr>
                              <w:t xml:space="preserve">7　</w:t>
                            </w:r>
                            <w:r w:rsidRPr="00DE4027">
                              <w:rPr>
                                <w:rFonts w:asciiTheme="minorEastAsia" w:eastAsiaTheme="minorEastAsia" w:hAnsiTheme="minorEastAsia" w:cs="ƒƒCƒŠƒI" w:hint="eastAsia"/>
                                <w:kern w:val="0"/>
                                <w:sz w:val="20"/>
                                <w:szCs w:val="20"/>
                              </w:rPr>
                              <w:t>健康や体力を保持増進させる力の育成）</w:t>
                            </w:r>
                          </w:p>
                          <w:p w14:paraId="6DEE6524" w14:textId="66AD7655" w:rsidR="0054662A" w:rsidRPr="00DE4027" w:rsidRDefault="0054662A" w:rsidP="00B45C76">
                            <w:pPr>
                              <w:ind w:left="208" w:hangingChars="100" w:hanging="208"/>
                              <w:jc w:val="lef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 xml:space="preserve">○　</w:t>
                            </w:r>
                            <w:r>
                              <w:rPr>
                                <w:rFonts w:asciiTheme="minorEastAsia" w:eastAsiaTheme="minorEastAsia" w:hAnsiTheme="minorEastAsia" w:cs="ƒƒCƒŠƒI" w:hint="eastAsia"/>
                                <w:kern w:val="0"/>
                                <w:sz w:val="20"/>
                                <w:szCs w:val="20"/>
                              </w:rPr>
                              <w:t>令和</w:t>
                            </w:r>
                            <w:r w:rsidR="00EB4589">
                              <w:rPr>
                                <w:rFonts w:asciiTheme="minorEastAsia" w:eastAsiaTheme="minorEastAsia" w:hAnsiTheme="minorEastAsia" w:cs="ƒƒCƒŠƒI" w:hint="eastAsia"/>
                                <w:kern w:val="0"/>
                                <w:sz w:val="20"/>
                                <w:szCs w:val="20"/>
                              </w:rPr>
                              <w:t>3</w:t>
                            </w:r>
                            <w:r w:rsidRPr="00DE4027">
                              <w:rPr>
                                <w:rFonts w:asciiTheme="minorEastAsia" w:eastAsiaTheme="minorEastAsia" w:hAnsiTheme="minorEastAsia" w:cs="ƒƒCƒŠƒI" w:hint="eastAsia"/>
                                <w:kern w:val="0"/>
                                <w:sz w:val="20"/>
                                <w:szCs w:val="20"/>
                              </w:rPr>
                              <w:t>年度の校内児童アンケートにおいて「手洗い・うがいをしっかりし、健康に気をつけている」といった項目について肯定的な回答の割合を</w:t>
                            </w:r>
                            <w:r>
                              <w:rPr>
                                <w:rFonts w:asciiTheme="minorEastAsia" w:eastAsiaTheme="minorEastAsia" w:hAnsiTheme="minorEastAsia" w:cs="ƒƒCƒŠƒI" w:hint="eastAsia"/>
                                <w:kern w:val="0"/>
                                <w:sz w:val="20"/>
                                <w:szCs w:val="20"/>
                              </w:rPr>
                              <w:t>90</w:t>
                            </w:r>
                            <w:r w:rsidRPr="00DE4027">
                              <w:rPr>
                                <w:rFonts w:asciiTheme="minorEastAsia" w:eastAsiaTheme="minorEastAsia" w:hAnsiTheme="minorEastAsia" w:cs="ƒƒCƒŠƒI" w:hint="eastAsia"/>
                                <w:kern w:val="0"/>
                                <w:sz w:val="20"/>
                                <w:szCs w:val="20"/>
                              </w:rPr>
                              <w:t>％以上にする。</w:t>
                            </w:r>
                          </w:p>
                          <w:p w14:paraId="6DAAFB28" w14:textId="632F2054" w:rsidR="0054662A" w:rsidRPr="00DE4027" w:rsidRDefault="0054662A" w:rsidP="00B45C76">
                            <w:pPr>
                              <w:ind w:left="208" w:hangingChars="100" w:hanging="208"/>
                              <w:jc w:val="righ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（施策</w:t>
                            </w:r>
                            <w:r>
                              <w:rPr>
                                <w:rFonts w:asciiTheme="minorEastAsia" w:eastAsiaTheme="minorEastAsia" w:hAnsiTheme="minorEastAsia" w:cs="ƒƒCƒŠƒI" w:hint="eastAsia"/>
                                <w:kern w:val="0"/>
                                <w:sz w:val="20"/>
                                <w:szCs w:val="20"/>
                              </w:rPr>
                              <w:t>7</w:t>
                            </w:r>
                            <w:r w:rsidRPr="00DE4027">
                              <w:rPr>
                                <w:rFonts w:asciiTheme="minorEastAsia" w:eastAsiaTheme="minorEastAsia" w:hAnsiTheme="minorEastAsia" w:cs="ƒƒCƒŠƒI" w:hint="eastAsia"/>
                                <w:kern w:val="0"/>
                                <w:sz w:val="20"/>
                                <w:szCs w:val="20"/>
                              </w:rPr>
                              <w:t xml:space="preserve">　健康や体力を保持増進させる力の育成）</w:t>
                            </w:r>
                          </w:p>
                          <w:p w14:paraId="5372171B" w14:textId="77777777" w:rsidR="0054662A" w:rsidRPr="009E72F7" w:rsidRDefault="0054662A" w:rsidP="00B45C76">
                            <w:pPr>
                              <w:ind w:left="228" w:hangingChars="100" w:hanging="228"/>
                              <w:rPr>
                                <w:rFonts w:ascii="メイリオ" w:eastAsia="メイリオ" w:hAnsi="メイリオ" w:cs="ƒƒCƒŠƒI"/>
                                <w:kern w:val="0"/>
                                <w:sz w:val="22"/>
                                <w:szCs w:val="22"/>
                              </w:rPr>
                            </w:pPr>
                          </w:p>
                          <w:p w14:paraId="5AED3E19" w14:textId="77777777" w:rsidR="0054662A" w:rsidRPr="00B45C76" w:rsidRDefault="0054662A" w:rsidP="004B2C18">
                            <w:pPr>
                              <w:rPr>
                                <w:rFonts w:ascii="ＭＳ 明朝" w:hAnsi="ＭＳ 明朝"/>
                                <w:sz w:val="22"/>
                                <w:szCs w:val="22"/>
                              </w:rPr>
                            </w:pPr>
                          </w:p>
                          <w:p w14:paraId="5A74365F" w14:textId="77777777" w:rsidR="0054662A" w:rsidRDefault="0054662A" w:rsidP="004B2C18">
                            <w:pPr>
                              <w:rPr>
                                <w:rFonts w:ascii="ＭＳ 明朝" w:hAnsi="ＭＳ 明朝"/>
                                <w:sz w:val="22"/>
                                <w:szCs w:val="22"/>
                              </w:rPr>
                            </w:pPr>
                          </w:p>
                          <w:p w14:paraId="3756CCEE" w14:textId="77777777" w:rsidR="0054662A" w:rsidRDefault="0054662A" w:rsidP="004B2C18">
                            <w:pPr>
                              <w:rPr>
                                <w:rFonts w:ascii="ＭＳ 明朝" w:hAnsi="ＭＳ 明朝"/>
                                <w:sz w:val="22"/>
                                <w:szCs w:val="22"/>
                              </w:rPr>
                            </w:pPr>
                          </w:p>
                          <w:p w14:paraId="180087F3" w14:textId="77777777" w:rsidR="0054662A" w:rsidRDefault="0054662A" w:rsidP="004B2C18">
                            <w:pPr>
                              <w:rPr>
                                <w:rFonts w:ascii="ＭＳ 明朝" w:hAnsi="ＭＳ 明朝"/>
                                <w:sz w:val="22"/>
                                <w:szCs w:val="22"/>
                              </w:rPr>
                            </w:pPr>
                          </w:p>
                          <w:p w14:paraId="676C45AC" w14:textId="77777777" w:rsidR="0054662A" w:rsidRDefault="0054662A" w:rsidP="004B2C18">
                            <w:pPr>
                              <w:rPr>
                                <w:rFonts w:ascii="ＭＳ 明朝" w:hAnsi="ＭＳ 明朝"/>
                                <w:sz w:val="22"/>
                                <w:szCs w:val="22"/>
                              </w:rPr>
                            </w:pPr>
                          </w:p>
                          <w:p w14:paraId="7744BDA2" w14:textId="77777777" w:rsidR="0054662A" w:rsidRDefault="0054662A" w:rsidP="004B2C18">
                            <w:pPr>
                              <w:rPr>
                                <w:rFonts w:ascii="ＭＳ 明朝" w:hAnsi="ＭＳ 明朝"/>
                                <w:sz w:val="22"/>
                                <w:szCs w:val="22"/>
                              </w:rPr>
                            </w:pPr>
                          </w:p>
                          <w:p w14:paraId="232BF7B3" w14:textId="77777777" w:rsidR="0054662A" w:rsidRDefault="0054662A" w:rsidP="004B2C18">
                            <w:pPr>
                              <w:rPr>
                                <w:rFonts w:ascii="ＭＳ 明朝" w:hAnsi="ＭＳ 明朝"/>
                                <w:sz w:val="22"/>
                                <w:szCs w:val="22"/>
                              </w:rPr>
                            </w:pPr>
                          </w:p>
                          <w:p w14:paraId="68CA4DA4" w14:textId="77777777" w:rsidR="0054662A" w:rsidRDefault="0054662A" w:rsidP="004B2C18">
                            <w:pPr>
                              <w:rPr>
                                <w:rFonts w:ascii="ＭＳ 明朝" w:hAnsi="ＭＳ 明朝"/>
                                <w:sz w:val="22"/>
                                <w:szCs w:val="22"/>
                              </w:rPr>
                            </w:pPr>
                          </w:p>
                          <w:p w14:paraId="34116E96" w14:textId="77777777" w:rsidR="0054662A" w:rsidRDefault="0054662A" w:rsidP="004B2C18">
                            <w:pPr>
                              <w:rPr>
                                <w:rFonts w:ascii="ＭＳ 明朝" w:hAnsi="ＭＳ 明朝"/>
                                <w:sz w:val="22"/>
                                <w:szCs w:val="22"/>
                              </w:rPr>
                            </w:pPr>
                          </w:p>
                          <w:p w14:paraId="1BCC3A73" w14:textId="77777777" w:rsidR="0054662A" w:rsidRDefault="0054662A" w:rsidP="004B2C18">
                            <w:pPr>
                              <w:rPr>
                                <w:rFonts w:ascii="ＭＳ 明朝" w:hAnsi="ＭＳ 明朝"/>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240AB" id="Rectangle 695" o:spid="_x0000_s1028" style="position:absolute;left:0;text-align:left;margin-left:9.35pt;margin-top:15.35pt;width:458.05pt;height:681.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" strokeweight="2pt">
                <v:textbox inset="5.85pt,.7pt,5.85pt,.7pt">
                  <w:txbxContent>
                    <w:p w14:paraId="507AB93B" w14:textId="77777777" w:rsidR="0054662A" w:rsidRPr="00DE4027" w:rsidRDefault="0054662A" w:rsidP="00B45C76">
                      <w:pPr>
                        <w:rPr>
                          <w:rFonts w:asciiTheme="minorEastAsia" w:eastAsiaTheme="minorEastAsia" w:hAnsiTheme="minorEastAsia"/>
                          <w:sz w:val="20"/>
                          <w:szCs w:val="20"/>
                          <w:bdr w:val="single" w:sz="4" w:space="0" w:color="auto"/>
                        </w:rPr>
                      </w:pPr>
                      <w:r w:rsidRPr="00DE4027">
                        <w:rPr>
                          <w:rFonts w:asciiTheme="minorEastAsia" w:eastAsiaTheme="minorEastAsia" w:hAnsiTheme="minorEastAsia" w:cs="ƒƒCƒŠƒI" w:hint="eastAsia"/>
                          <w:b/>
                          <w:kern w:val="0"/>
                          <w:sz w:val="20"/>
                          <w:szCs w:val="20"/>
                        </w:rPr>
                        <w:t>【</w:t>
                      </w:r>
                      <w:r w:rsidRPr="00DE4027">
                        <w:rPr>
                          <w:rFonts w:asciiTheme="minorEastAsia" w:eastAsiaTheme="minorEastAsia" w:hAnsiTheme="minorEastAsia" w:cs="ƒƒCƒŠƒI"/>
                          <w:b/>
                          <w:kern w:val="0"/>
                          <w:sz w:val="20"/>
                          <w:szCs w:val="20"/>
                        </w:rPr>
                        <w:t>子どもが安心して成長できる安全な社会（学校園・家庭・地域）の実現】</w:t>
                      </w:r>
                    </w:p>
                    <w:p w14:paraId="0F20DBC9" w14:textId="095E757A" w:rsidR="0054662A" w:rsidRPr="00DE4027" w:rsidRDefault="0054662A" w:rsidP="00B45C76">
                      <w:pPr>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 xml:space="preserve">○　</w:t>
                      </w:r>
                      <w:r>
                        <w:rPr>
                          <w:rFonts w:asciiTheme="minorEastAsia" w:eastAsiaTheme="minorEastAsia" w:hAnsiTheme="minorEastAsia" w:cs="ƒƒCƒŠƒI" w:hint="eastAsia"/>
                          <w:kern w:val="0"/>
                          <w:sz w:val="20"/>
                          <w:szCs w:val="20"/>
                        </w:rPr>
                        <w:t>令和3年度</w:t>
                      </w:r>
                      <w:r w:rsidRPr="00DE4027">
                        <w:rPr>
                          <w:rFonts w:asciiTheme="minorEastAsia" w:eastAsiaTheme="minorEastAsia" w:hAnsiTheme="minorEastAsia" w:cs="ƒƒCƒŠƒI" w:hint="eastAsia"/>
                          <w:kern w:val="0"/>
                          <w:sz w:val="20"/>
                          <w:szCs w:val="20"/>
                        </w:rPr>
                        <w:t>の全国学力・学習状況調査における「学校のきまり・規則を守っていますか」の項目について、肯定的な回答をする児童の割合を</w:t>
                      </w:r>
                      <w:r>
                        <w:rPr>
                          <w:rFonts w:asciiTheme="minorEastAsia" w:eastAsiaTheme="minorEastAsia" w:hAnsiTheme="minorEastAsia" w:cs="ƒƒCƒŠƒI" w:hint="eastAsia"/>
                          <w:kern w:val="0"/>
                          <w:sz w:val="20"/>
                          <w:szCs w:val="20"/>
                        </w:rPr>
                        <w:t>80</w:t>
                      </w:r>
                      <w:r w:rsidRPr="00DE4027">
                        <w:rPr>
                          <w:rFonts w:asciiTheme="minorEastAsia" w:eastAsiaTheme="minorEastAsia" w:hAnsiTheme="minorEastAsia" w:cs="ƒƒCƒŠƒI" w:hint="eastAsia"/>
                          <w:kern w:val="0"/>
                          <w:sz w:val="20"/>
                          <w:szCs w:val="20"/>
                        </w:rPr>
                        <w:t>％以上にする。</w:t>
                      </w:r>
                    </w:p>
                    <w:p w14:paraId="7A9C6F34" w14:textId="77777777" w:rsidR="0054662A" w:rsidRPr="00DE4027" w:rsidRDefault="0054662A" w:rsidP="00B45C76">
                      <w:pPr>
                        <w:ind w:left="208" w:hangingChars="100" w:hanging="208"/>
                        <w:jc w:val="righ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（施策１　安全で安心できる学校、教育環境の実現）</w:t>
                      </w:r>
                    </w:p>
                    <w:p w14:paraId="5E631F24" w14:textId="39D2F597" w:rsidR="0054662A" w:rsidRPr="00DE4027" w:rsidRDefault="0054662A" w:rsidP="00B45C76">
                      <w:pPr>
                        <w:ind w:left="208" w:hangingChars="100" w:hanging="208"/>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 xml:space="preserve">○　</w:t>
                      </w:r>
                      <w:r>
                        <w:rPr>
                          <w:rFonts w:asciiTheme="minorEastAsia" w:eastAsiaTheme="minorEastAsia" w:hAnsiTheme="minorEastAsia" w:cs="ƒƒCƒŠƒI" w:hint="eastAsia"/>
                          <w:kern w:val="0"/>
                          <w:sz w:val="20"/>
                          <w:szCs w:val="20"/>
                        </w:rPr>
                        <w:t>令和3年度</w:t>
                      </w:r>
                      <w:r w:rsidRPr="00DE4027">
                        <w:rPr>
                          <w:rFonts w:asciiTheme="minorEastAsia" w:eastAsiaTheme="minorEastAsia" w:hAnsiTheme="minorEastAsia" w:cs="ƒƒCƒŠƒI" w:hint="eastAsia"/>
                          <w:kern w:val="0"/>
                          <w:sz w:val="20"/>
                          <w:szCs w:val="20"/>
                        </w:rPr>
                        <w:t>の全国学力・学習状況調査における「自分にはよいところがある」の項目について、肯定的な回答をする児童の割合を平成</w:t>
                      </w:r>
                      <w:r>
                        <w:rPr>
                          <w:rFonts w:asciiTheme="minorEastAsia" w:eastAsiaTheme="minorEastAsia" w:hAnsiTheme="minorEastAsia" w:cs="ƒƒCƒŠƒI" w:hint="eastAsia"/>
                          <w:kern w:val="0"/>
                          <w:sz w:val="20"/>
                          <w:szCs w:val="20"/>
                        </w:rPr>
                        <w:t>28</w:t>
                      </w:r>
                      <w:r w:rsidRPr="00DE4027">
                        <w:rPr>
                          <w:rFonts w:asciiTheme="minorEastAsia" w:eastAsiaTheme="minorEastAsia" w:hAnsiTheme="minorEastAsia" w:cs="ƒƒCƒŠƒI" w:hint="eastAsia"/>
                          <w:kern w:val="0"/>
                          <w:sz w:val="20"/>
                          <w:szCs w:val="20"/>
                        </w:rPr>
                        <w:t>年度より</w:t>
                      </w:r>
                      <w:r>
                        <w:rPr>
                          <w:rFonts w:asciiTheme="minorEastAsia" w:eastAsiaTheme="minorEastAsia" w:hAnsiTheme="minorEastAsia" w:cs="ƒƒCƒŠƒI" w:hint="eastAsia"/>
                          <w:kern w:val="0"/>
                          <w:sz w:val="20"/>
                          <w:szCs w:val="20"/>
                        </w:rPr>
                        <w:t>5</w:t>
                      </w:r>
                      <w:r w:rsidRPr="00DE4027">
                        <w:rPr>
                          <w:rFonts w:asciiTheme="minorEastAsia" w:eastAsiaTheme="minorEastAsia" w:hAnsiTheme="minorEastAsia" w:cs="ƒƒCƒŠƒI" w:hint="eastAsia"/>
                          <w:kern w:val="0"/>
                          <w:sz w:val="20"/>
                          <w:szCs w:val="20"/>
                        </w:rPr>
                        <w:t>％向上させる。</w:t>
                      </w:r>
                    </w:p>
                    <w:p w14:paraId="1BAE8EA8" w14:textId="1BF1C0E2" w:rsidR="0054662A" w:rsidRPr="00DE4027" w:rsidRDefault="0054662A" w:rsidP="00B45C76">
                      <w:pPr>
                        <w:ind w:left="208" w:hangingChars="100" w:hanging="208"/>
                        <w:jc w:val="righ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（施策</w:t>
                      </w:r>
                      <w:r>
                        <w:rPr>
                          <w:rFonts w:asciiTheme="minorEastAsia" w:eastAsiaTheme="minorEastAsia" w:hAnsiTheme="minorEastAsia" w:cs="ƒƒCƒŠƒI" w:hint="eastAsia"/>
                          <w:kern w:val="0"/>
                          <w:sz w:val="20"/>
                          <w:szCs w:val="20"/>
                        </w:rPr>
                        <w:t>2</w:t>
                      </w:r>
                      <w:r w:rsidRPr="00DE4027">
                        <w:rPr>
                          <w:rFonts w:asciiTheme="minorEastAsia" w:eastAsiaTheme="minorEastAsia" w:hAnsiTheme="minorEastAsia" w:cs="ƒƒCƒŠƒI" w:hint="eastAsia"/>
                          <w:kern w:val="0"/>
                          <w:sz w:val="20"/>
                          <w:szCs w:val="20"/>
                        </w:rPr>
                        <w:t xml:space="preserve">　道徳心・社会性の育成）</w:t>
                      </w:r>
                    </w:p>
                    <w:p w14:paraId="12A39010" w14:textId="6443FE1E" w:rsidR="0054662A" w:rsidRPr="00DE4027" w:rsidRDefault="0054662A" w:rsidP="00B45C76">
                      <w:pPr>
                        <w:ind w:left="208" w:hangingChars="100" w:hanging="208"/>
                        <w:jc w:val="lef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　平成</w:t>
                      </w:r>
                      <w:r>
                        <w:rPr>
                          <w:rFonts w:asciiTheme="minorEastAsia" w:eastAsiaTheme="minorEastAsia" w:hAnsiTheme="minorEastAsia" w:cs="ƒƒCƒŠƒI" w:hint="eastAsia"/>
                          <w:kern w:val="0"/>
                          <w:sz w:val="20"/>
                          <w:szCs w:val="20"/>
                        </w:rPr>
                        <w:t>29</w:t>
                      </w:r>
                      <w:r w:rsidRPr="00DE4027">
                        <w:rPr>
                          <w:rFonts w:asciiTheme="minorEastAsia" w:eastAsiaTheme="minorEastAsia" w:hAnsiTheme="minorEastAsia" w:cs="ƒƒCƒŠƒI" w:hint="eastAsia"/>
                          <w:kern w:val="0"/>
                          <w:sz w:val="20"/>
                          <w:szCs w:val="20"/>
                        </w:rPr>
                        <w:t>年度～</w:t>
                      </w:r>
                      <w:r>
                        <w:rPr>
                          <w:rFonts w:asciiTheme="minorEastAsia" w:eastAsiaTheme="minorEastAsia" w:hAnsiTheme="minorEastAsia" w:cs="ƒƒCƒŠƒI" w:hint="eastAsia"/>
                          <w:kern w:val="0"/>
                          <w:sz w:val="20"/>
                          <w:szCs w:val="20"/>
                        </w:rPr>
                        <w:t>令和</w:t>
                      </w:r>
                      <w:r w:rsidR="003B628D">
                        <w:rPr>
                          <w:rFonts w:asciiTheme="minorEastAsia" w:eastAsiaTheme="minorEastAsia" w:hAnsiTheme="minorEastAsia" w:cs="ƒƒCƒŠƒI" w:hint="eastAsia"/>
                          <w:kern w:val="0"/>
                          <w:sz w:val="20"/>
                          <w:szCs w:val="20"/>
                        </w:rPr>
                        <w:t>3</w:t>
                      </w:r>
                      <w:r w:rsidRPr="00DE4027">
                        <w:rPr>
                          <w:rFonts w:asciiTheme="minorEastAsia" w:eastAsiaTheme="minorEastAsia" w:hAnsiTheme="minorEastAsia" w:cs="ƒƒCƒŠƒI" w:hint="eastAsia"/>
                          <w:kern w:val="0"/>
                          <w:sz w:val="20"/>
                          <w:szCs w:val="20"/>
                        </w:rPr>
                        <w:t>年度の年度末のいじめアンケートにおいて、学校で認知しているいじめについて、解消に向けて対応している割合を毎年100％にする。</w:t>
                      </w:r>
                    </w:p>
                    <w:p w14:paraId="27DA5ECD" w14:textId="1EC83A96" w:rsidR="0054662A" w:rsidRPr="00DE4027" w:rsidRDefault="0054662A" w:rsidP="00B45C76">
                      <w:pPr>
                        <w:ind w:left="208" w:hangingChars="100" w:hanging="208"/>
                        <w:jc w:val="righ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（施策</w:t>
                      </w:r>
                      <w:r>
                        <w:rPr>
                          <w:rFonts w:asciiTheme="minorEastAsia" w:eastAsiaTheme="minorEastAsia" w:hAnsiTheme="minorEastAsia" w:cs="ƒƒCƒŠƒI" w:hint="eastAsia"/>
                          <w:kern w:val="0"/>
                          <w:sz w:val="20"/>
                          <w:szCs w:val="20"/>
                        </w:rPr>
                        <w:t>1</w:t>
                      </w:r>
                      <w:r w:rsidRPr="00DE4027">
                        <w:rPr>
                          <w:rFonts w:asciiTheme="minorEastAsia" w:eastAsiaTheme="minorEastAsia" w:hAnsiTheme="minorEastAsia" w:cs="ƒƒCƒŠƒI" w:hint="eastAsia"/>
                          <w:kern w:val="0"/>
                          <w:sz w:val="20"/>
                          <w:szCs w:val="20"/>
                        </w:rPr>
                        <w:t xml:space="preserve">　安全で安心できる学校、教育環境の実現）</w:t>
                      </w:r>
                    </w:p>
                    <w:p w14:paraId="7F739FA8" w14:textId="3FDBA611" w:rsidR="0054662A" w:rsidRPr="00DE4027" w:rsidRDefault="0054662A" w:rsidP="00B45C76">
                      <w:pPr>
                        <w:ind w:left="208" w:hangingChars="100" w:hanging="208"/>
                        <w:jc w:val="lef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 xml:space="preserve">○　</w:t>
                      </w:r>
                      <w:r>
                        <w:rPr>
                          <w:rFonts w:asciiTheme="minorEastAsia" w:eastAsiaTheme="minorEastAsia" w:hAnsiTheme="minorEastAsia" w:cs="ƒƒCƒŠƒI" w:hint="eastAsia"/>
                          <w:kern w:val="0"/>
                          <w:sz w:val="20"/>
                          <w:szCs w:val="20"/>
                        </w:rPr>
                        <w:t>令和</w:t>
                      </w:r>
                      <w:r w:rsidR="003B628D">
                        <w:rPr>
                          <w:rFonts w:asciiTheme="minorEastAsia" w:eastAsiaTheme="minorEastAsia" w:hAnsiTheme="minorEastAsia" w:cs="ƒƒCƒŠƒI" w:hint="eastAsia"/>
                          <w:kern w:val="0"/>
                          <w:sz w:val="20"/>
                          <w:szCs w:val="20"/>
                        </w:rPr>
                        <w:t>3</w:t>
                      </w:r>
                      <w:r w:rsidRPr="00DE4027">
                        <w:rPr>
                          <w:rFonts w:asciiTheme="minorEastAsia" w:eastAsiaTheme="minorEastAsia" w:hAnsiTheme="minorEastAsia" w:cs="ƒƒCƒŠƒI" w:hint="eastAsia"/>
                          <w:kern w:val="0"/>
                          <w:sz w:val="20"/>
                          <w:szCs w:val="20"/>
                        </w:rPr>
                        <w:t>年度の校内児童アンケートにおける「学校や・家庭、地域などで地震や火災事件などが起こった時、どのように行動したらよいか知っていますか」の「知っている」とする肯定的な回答の割合を</w:t>
                      </w:r>
                      <w:r>
                        <w:rPr>
                          <w:rFonts w:asciiTheme="minorEastAsia" w:eastAsiaTheme="minorEastAsia" w:hAnsiTheme="minorEastAsia" w:cs="ƒƒCƒŠƒI" w:hint="eastAsia"/>
                          <w:kern w:val="0"/>
                          <w:sz w:val="20"/>
                          <w:szCs w:val="20"/>
                        </w:rPr>
                        <w:t>9</w:t>
                      </w:r>
                      <w:r w:rsidRPr="00DE4027">
                        <w:rPr>
                          <w:rFonts w:asciiTheme="minorEastAsia" w:eastAsiaTheme="minorEastAsia" w:hAnsiTheme="minorEastAsia" w:cs="ƒƒCƒŠƒI" w:hint="eastAsia"/>
                          <w:kern w:val="0"/>
                          <w:sz w:val="20"/>
                          <w:szCs w:val="20"/>
                        </w:rPr>
                        <w:t>5％以上にする。</w:t>
                      </w:r>
                    </w:p>
                    <w:p w14:paraId="11C0F149" w14:textId="4363496B" w:rsidR="0054662A" w:rsidRPr="00DE4027" w:rsidRDefault="0054662A" w:rsidP="00B45C76">
                      <w:pPr>
                        <w:ind w:left="208" w:hangingChars="100" w:hanging="208"/>
                        <w:jc w:val="righ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（施策</w:t>
                      </w:r>
                      <w:r>
                        <w:rPr>
                          <w:rFonts w:asciiTheme="minorEastAsia" w:eastAsiaTheme="minorEastAsia" w:hAnsiTheme="minorEastAsia" w:cs="ƒƒCƒŠƒI" w:hint="eastAsia"/>
                          <w:kern w:val="0"/>
                          <w:sz w:val="20"/>
                          <w:szCs w:val="20"/>
                        </w:rPr>
                        <w:t>1</w:t>
                      </w:r>
                      <w:r w:rsidRPr="00DE4027">
                        <w:rPr>
                          <w:rFonts w:asciiTheme="minorEastAsia" w:eastAsiaTheme="minorEastAsia" w:hAnsiTheme="minorEastAsia" w:cs="ƒƒCƒŠƒI" w:hint="eastAsia"/>
                          <w:kern w:val="0"/>
                          <w:sz w:val="20"/>
                          <w:szCs w:val="20"/>
                        </w:rPr>
                        <w:t xml:space="preserve">　安全で安心できる学校、教育環境の実現）</w:t>
                      </w:r>
                    </w:p>
                    <w:p w14:paraId="31F53DBC" w14:textId="577FA1AC" w:rsidR="0054662A" w:rsidRPr="00DE4027" w:rsidRDefault="0054662A" w:rsidP="00B45C76">
                      <w:pPr>
                        <w:ind w:left="208" w:hangingChars="100" w:hanging="208"/>
                        <w:jc w:val="lef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 xml:space="preserve">○　</w:t>
                      </w:r>
                      <w:r>
                        <w:rPr>
                          <w:rFonts w:asciiTheme="minorEastAsia" w:eastAsiaTheme="minorEastAsia" w:hAnsiTheme="minorEastAsia" w:cs="ƒƒCƒŠƒI" w:hint="eastAsia"/>
                          <w:kern w:val="0"/>
                          <w:sz w:val="20"/>
                          <w:szCs w:val="20"/>
                        </w:rPr>
                        <w:t>令和</w:t>
                      </w:r>
                      <w:r w:rsidR="003B628D">
                        <w:rPr>
                          <w:rFonts w:asciiTheme="minorEastAsia" w:eastAsiaTheme="minorEastAsia" w:hAnsiTheme="minorEastAsia" w:cs="ƒƒCƒŠƒI" w:hint="eastAsia"/>
                          <w:kern w:val="0"/>
                          <w:sz w:val="20"/>
                          <w:szCs w:val="20"/>
                        </w:rPr>
                        <w:t>3</w:t>
                      </w:r>
                      <w:r w:rsidRPr="00DE4027">
                        <w:rPr>
                          <w:rFonts w:asciiTheme="minorEastAsia" w:eastAsiaTheme="minorEastAsia" w:hAnsiTheme="minorEastAsia" w:cs="ƒƒCƒŠƒI" w:hint="eastAsia"/>
                          <w:kern w:val="0"/>
                          <w:sz w:val="20"/>
                          <w:szCs w:val="20"/>
                        </w:rPr>
                        <w:t>年度の保護者アンケートで、「子どもは楽しく学校に通っている」といった内容の項目の肯定的な回答の割合を</w:t>
                      </w:r>
                      <w:r>
                        <w:rPr>
                          <w:rFonts w:asciiTheme="minorEastAsia" w:eastAsiaTheme="minorEastAsia" w:hAnsiTheme="minorEastAsia" w:cs="ƒƒCƒŠƒI" w:hint="eastAsia"/>
                          <w:kern w:val="0"/>
                          <w:sz w:val="20"/>
                          <w:szCs w:val="20"/>
                        </w:rPr>
                        <w:t>90</w:t>
                      </w:r>
                      <w:r w:rsidRPr="00DE4027">
                        <w:rPr>
                          <w:rFonts w:asciiTheme="minorEastAsia" w:eastAsiaTheme="minorEastAsia" w:hAnsiTheme="minorEastAsia" w:cs="ƒƒCƒŠƒI" w:hint="eastAsia"/>
                          <w:kern w:val="0"/>
                          <w:sz w:val="20"/>
                          <w:szCs w:val="20"/>
                        </w:rPr>
                        <w:t>％以上にする。</w:t>
                      </w:r>
                    </w:p>
                    <w:p w14:paraId="284E2253" w14:textId="0BFB65A6" w:rsidR="0054662A" w:rsidRPr="00DE4027" w:rsidRDefault="0054662A" w:rsidP="00B45C76">
                      <w:pPr>
                        <w:ind w:left="208" w:hangingChars="100" w:hanging="208"/>
                        <w:jc w:val="righ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（施策</w:t>
                      </w:r>
                      <w:r>
                        <w:rPr>
                          <w:rFonts w:asciiTheme="minorEastAsia" w:eastAsiaTheme="minorEastAsia" w:hAnsiTheme="minorEastAsia" w:cs="ƒƒCƒŠƒI" w:hint="eastAsia"/>
                          <w:kern w:val="0"/>
                          <w:sz w:val="20"/>
                          <w:szCs w:val="20"/>
                        </w:rPr>
                        <w:t>1</w:t>
                      </w:r>
                      <w:r w:rsidRPr="00DE4027">
                        <w:rPr>
                          <w:rFonts w:asciiTheme="minorEastAsia" w:eastAsiaTheme="minorEastAsia" w:hAnsiTheme="minorEastAsia" w:cs="ƒƒCƒŠƒI" w:hint="eastAsia"/>
                          <w:kern w:val="0"/>
                          <w:sz w:val="20"/>
                          <w:szCs w:val="20"/>
                        </w:rPr>
                        <w:t xml:space="preserve">　安全で安心できる学校、教育環境の実現）</w:t>
                      </w:r>
                    </w:p>
                    <w:p w14:paraId="58879980" w14:textId="77777777" w:rsidR="0054662A" w:rsidRPr="00BD11DD" w:rsidRDefault="0054662A" w:rsidP="00B45C76">
                      <w:pPr>
                        <w:rPr>
                          <w:rFonts w:asciiTheme="minorEastAsia" w:eastAsiaTheme="minorEastAsia" w:hAnsiTheme="minorEastAsia" w:cs="ƒƒCƒŠƒI"/>
                          <w:b/>
                          <w:kern w:val="0"/>
                          <w:sz w:val="20"/>
                          <w:szCs w:val="20"/>
                        </w:rPr>
                      </w:pPr>
                    </w:p>
                    <w:p w14:paraId="6518AB0D" w14:textId="77777777" w:rsidR="0054662A" w:rsidRPr="00DE4027" w:rsidRDefault="0054662A" w:rsidP="00B45C76">
                      <w:pPr>
                        <w:rPr>
                          <w:rFonts w:asciiTheme="minorEastAsia" w:eastAsiaTheme="minorEastAsia" w:hAnsiTheme="minorEastAsia" w:cs="ƒƒCƒŠƒI"/>
                          <w:b/>
                          <w:kern w:val="0"/>
                          <w:sz w:val="20"/>
                          <w:szCs w:val="20"/>
                        </w:rPr>
                      </w:pPr>
                      <w:r w:rsidRPr="00DE4027">
                        <w:rPr>
                          <w:rFonts w:asciiTheme="minorEastAsia" w:eastAsiaTheme="minorEastAsia" w:hAnsiTheme="minorEastAsia" w:cs="ƒƒCƒŠƒI"/>
                          <w:b/>
                          <w:kern w:val="0"/>
                          <w:sz w:val="20"/>
                          <w:szCs w:val="20"/>
                        </w:rPr>
                        <w:t>【心豊かに力強く生き抜き未来を切り拓くための学力・体力の向上】</w:t>
                      </w:r>
                    </w:p>
                    <w:p w14:paraId="7E66EC9B" w14:textId="127E6FC9" w:rsidR="0054662A" w:rsidRPr="00DE4027" w:rsidRDefault="0054662A" w:rsidP="00B45C76">
                      <w:pPr>
                        <w:ind w:left="208" w:hangingChars="100" w:hanging="208"/>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 xml:space="preserve">○　</w:t>
                      </w:r>
                      <w:r>
                        <w:rPr>
                          <w:rFonts w:asciiTheme="minorEastAsia" w:eastAsiaTheme="minorEastAsia" w:hAnsiTheme="minorEastAsia" w:cs="ƒƒCƒŠƒI" w:hint="eastAsia"/>
                          <w:kern w:val="0"/>
                          <w:sz w:val="20"/>
                          <w:szCs w:val="20"/>
                        </w:rPr>
                        <w:t>令和3年度</w:t>
                      </w:r>
                      <w:r w:rsidRPr="00DE4027">
                        <w:rPr>
                          <w:rFonts w:asciiTheme="minorEastAsia" w:eastAsiaTheme="minorEastAsia" w:hAnsiTheme="minorEastAsia" w:cs="ƒƒCƒŠƒI" w:hint="eastAsia"/>
                          <w:kern w:val="0"/>
                          <w:sz w:val="20"/>
                          <w:szCs w:val="20"/>
                        </w:rPr>
                        <w:t>の全国学力・学習状況調査における国語・算数の知識に関する問題の正答数が</w:t>
                      </w:r>
                      <w:r>
                        <w:rPr>
                          <w:rFonts w:asciiTheme="minorEastAsia" w:eastAsiaTheme="minorEastAsia" w:hAnsiTheme="minorEastAsia" w:cs="ƒƒCƒŠƒI" w:hint="eastAsia"/>
                          <w:kern w:val="0"/>
                          <w:sz w:val="20"/>
                          <w:szCs w:val="20"/>
                        </w:rPr>
                        <w:t>7</w:t>
                      </w:r>
                      <w:r w:rsidRPr="00DE4027">
                        <w:rPr>
                          <w:rFonts w:asciiTheme="minorEastAsia" w:eastAsiaTheme="minorEastAsia" w:hAnsiTheme="minorEastAsia" w:cs="ƒƒCƒŠƒI" w:hint="eastAsia"/>
                          <w:kern w:val="0"/>
                          <w:sz w:val="20"/>
                          <w:szCs w:val="20"/>
                        </w:rPr>
                        <w:t>割以上の児童を平成</w:t>
                      </w:r>
                      <w:r>
                        <w:rPr>
                          <w:rFonts w:asciiTheme="minorEastAsia" w:eastAsiaTheme="minorEastAsia" w:hAnsiTheme="minorEastAsia" w:cs="ƒƒCƒŠƒI" w:hint="eastAsia"/>
                          <w:kern w:val="0"/>
                          <w:sz w:val="20"/>
                          <w:szCs w:val="20"/>
                        </w:rPr>
                        <w:t>28</w:t>
                      </w:r>
                      <w:r w:rsidRPr="00DE4027">
                        <w:rPr>
                          <w:rFonts w:asciiTheme="minorEastAsia" w:eastAsiaTheme="minorEastAsia" w:hAnsiTheme="minorEastAsia" w:cs="ƒƒCƒŠƒI" w:hint="eastAsia"/>
                          <w:kern w:val="0"/>
                          <w:sz w:val="20"/>
                          <w:szCs w:val="20"/>
                        </w:rPr>
                        <w:t>年度より</w:t>
                      </w:r>
                      <w:r>
                        <w:rPr>
                          <w:rFonts w:asciiTheme="minorEastAsia" w:eastAsiaTheme="minorEastAsia" w:hAnsiTheme="minorEastAsia" w:cs="ƒƒCƒŠƒI" w:hint="eastAsia"/>
                          <w:kern w:val="0"/>
                          <w:sz w:val="20"/>
                          <w:szCs w:val="20"/>
                        </w:rPr>
                        <w:t>5</w:t>
                      </w:r>
                      <w:r w:rsidRPr="00DE4027">
                        <w:rPr>
                          <w:rFonts w:asciiTheme="minorEastAsia" w:eastAsiaTheme="minorEastAsia" w:hAnsiTheme="minorEastAsia" w:cs="ƒƒCƒŠƒI" w:hint="eastAsia"/>
                          <w:kern w:val="0"/>
                          <w:sz w:val="20"/>
                          <w:szCs w:val="20"/>
                        </w:rPr>
                        <w:t>％以上向上させる。</w:t>
                      </w:r>
                    </w:p>
                    <w:p w14:paraId="4D90032C" w14:textId="44D85C16" w:rsidR="0054662A" w:rsidRPr="00DE4027" w:rsidRDefault="0054662A" w:rsidP="00B45C76">
                      <w:pPr>
                        <w:ind w:left="208" w:hangingChars="100" w:hanging="208"/>
                        <w:jc w:val="righ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（施策</w:t>
                      </w:r>
                      <w:r>
                        <w:rPr>
                          <w:rFonts w:asciiTheme="minorEastAsia" w:eastAsiaTheme="minorEastAsia" w:hAnsiTheme="minorEastAsia" w:cs="ƒƒCƒŠƒI" w:hint="eastAsia"/>
                          <w:kern w:val="0"/>
                          <w:sz w:val="20"/>
                          <w:szCs w:val="20"/>
                        </w:rPr>
                        <w:t>5</w:t>
                      </w:r>
                      <w:r w:rsidRPr="00DE4027">
                        <w:rPr>
                          <w:rFonts w:asciiTheme="minorEastAsia" w:eastAsiaTheme="minorEastAsia" w:hAnsiTheme="minorEastAsia" w:cs="ƒƒCƒŠƒI" w:hint="eastAsia"/>
                          <w:kern w:val="0"/>
                          <w:sz w:val="20"/>
                          <w:szCs w:val="20"/>
                        </w:rPr>
                        <w:t xml:space="preserve">　子ども一人ひとりの状況に応じた学力向上への取組）</w:t>
                      </w:r>
                    </w:p>
                    <w:p w14:paraId="28D69B68" w14:textId="1C4E1DE5" w:rsidR="0054662A" w:rsidRPr="00DE4027" w:rsidRDefault="0054662A" w:rsidP="00B45C76">
                      <w:pPr>
                        <w:ind w:left="208" w:hangingChars="100" w:hanging="208"/>
                        <w:jc w:val="lef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 xml:space="preserve">○　</w:t>
                      </w:r>
                      <w:r>
                        <w:rPr>
                          <w:rFonts w:asciiTheme="minorEastAsia" w:eastAsiaTheme="minorEastAsia" w:hAnsiTheme="minorEastAsia" w:cs="ƒƒCƒŠƒI" w:hint="eastAsia"/>
                          <w:kern w:val="0"/>
                          <w:sz w:val="20"/>
                          <w:szCs w:val="20"/>
                        </w:rPr>
                        <w:t>令和</w:t>
                      </w:r>
                      <w:r w:rsidR="00EB4589">
                        <w:rPr>
                          <w:rFonts w:asciiTheme="minorEastAsia" w:eastAsiaTheme="minorEastAsia" w:hAnsiTheme="minorEastAsia" w:cs="ƒƒCƒŠƒI" w:hint="eastAsia"/>
                          <w:kern w:val="0"/>
                          <w:sz w:val="20"/>
                          <w:szCs w:val="20"/>
                        </w:rPr>
                        <w:t>3</w:t>
                      </w:r>
                      <w:r w:rsidRPr="00DE4027">
                        <w:rPr>
                          <w:rFonts w:asciiTheme="minorEastAsia" w:eastAsiaTheme="minorEastAsia" w:hAnsiTheme="minorEastAsia" w:cs="ƒƒCƒŠƒI" w:hint="eastAsia"/>
                          <w:kern w:val="0"/>
                          <w:sz w:val="20"/>
                          <w:szCs w:val="20"/>
                        </w:rPr>
                        <w:t>年度の大阪市学力経年調査における標準化得点を平成</w:t>
                      </w:r>
                      <w:r>
                        <w:rPr>
                          <w:rFonts w:asciiTheme="minorEastAsia" w:eastAsiaTheme="minorEastAsia" w:hAnsiTheme="minorEastAsia" w:cs="ƒƒCƒŠƒI" w:hint="eastAsia"/>
                          <w:kern w:val="0"/>
                          <w:sz w:val="20"/>
                          <w:szCs w:val="20"/>
                        </w:rPr>
                        <w:t>28</w:t>
                      </w:r>
                      <w:r w:rsidRPr="00DE4027">
                        <w:rPr>
                          <w:rFonts w:asciiTheme="minorEastAsia" w:eastAsiaTheme="minorEastAsia" w:hAnsiTheme="minorEastAsia" w:cs="ƒƒCƒŠƒI" w:hint="eastAsia"/>
                          <w:kern w:val="0"/>
                          <w:sz w:val="20"/>
                          <w:szCs w:val="20"/>
                        </w:rPr>
                        <w:t>年度より向上させる。</w:t>
                      </w:r>
                    </w:p>
                    <w:p w14:paraId="4C14B840" w14:textId="630E6864" w:rsidR="0054662A" w:rsidRPr="00DE4027" w:rsidRDefault="0054662A" w:rsidP="00B45C76">
                      <w:pPr>
                        <w:ind w:left="208" w:hangingChars="100" w:hanging="208"/>
                        <w:jc w:val="righ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（施策</w:t>
                      </w:r>
                      <w:r>
                        <w:rPr>
                          <w:rFonts w:asciiTheme="minorEastAsia" w:eastAsiaTheme="minorEastAsia" w:hAnsiTheme="minorEastAsia" w:cs="ƒƒCƒŠƒI" w:hint="eastAsia"/>
                          <w:kern w:val="0"/>
                          <w:sz w:val="20"/>
                          <w:szCs w:val="20"/>
                        </w:rPr>
                        <w:t>5</w:t>
                      </w:r>
                      <w:r w:rsidRPr="00DE4027">
                        <w:rPr>
                          <w:rFonts w:asciiTheme="minorEastAsia" w:eastAsiaTheme="minorEastAsia" w:hAnsiTheme="minorEastAsia" w:cs="ƒƒCƒŠƒI" w:hint="eastAsia"/>
                          <w:kern w:val="0"/>
                          <w:sz w:val="20"/>
                          <w:szCs w:val="20"/>
                        </w:rPr>
                        <w:t xml:space="preserve">　子ども一人ひとりの状況に応じた学力向上への取組）</w:t>
                      </w:r>
                    </w:p>
                    <w:p w14:paraId="51ED566D" w14:textId="3E4D9C62" w:rsidR="0054662A" w:rsidRPr="00DE4027" w:rsidRDefault="0054662A" w:rsidP="00B45C76">
                      <w:pPr>
                        <w:ind w:left="208" w:hangingChars="100" w:hanging="208"/>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 xml:space="preserve">○　</w:t>
                      </w:r>
                      <w:r>
                        <w:rPr>
                          <w:rFonts w:asciiTheme="minorEastAsia" w:eastAsiaTheme="minorEastAsia" w:hAnsiTheme="minorEastAsia" w:cs="ƒƒCƒŠƒI" w:hint="eastAsia"/>
                          <w:kern w:val="0"/>
                          <w:sz w:val="20"/>
                          <w:szCs w:val="20"/>
                        </w:rPr>
                        <w:t>令和3年度</w:t>
                      </w:r>
                      <w:r w:rsidRPr="00DE4027">
                        <w:rPr>
                          <w:rFonts w:asciiTheme="minorEastAsia" w:eastAsiaTheme="minorEastAsia" w:hAnsiTheme="minorEastAsia" w:cs="ƒƒCƒŠƒI" w:hint="eastAsia"/>
                          <w:kern w:val="0"/>
                          <w:sz w:val="20"/>
                          <w:szCs w:val="20"/>
                        </w:rPr>
                        <w:t>の全国学力・学習状況調査における「家で学校の授業の復習をしていますか」の項目について肯定的な回答の割合を平成</w:t>
                      </w:r>
                      <w:r>
                        <w:rPr>
                          <w:rFonts w:asciiTheme="minorEastAsia" w:eastAsiaTheme="minorEastAsia" w:hAnsiTheme="minorEastAsia" w:cs="ƒƒCƒŠƒI" w:hint="eastAsia"/>
                          <w:kern w:val="0"/>
                          <w:sz w:val="20"/>
                          <w:szCs w:val="20"/>
                        </w:rPr>
                        <w:t>28</w:t>
                      </w:r>
                      <w:r w:rsidRPr="00DE4027">
                        <w:rPr>
                          <w:rFonts w:asciiTheme="minorEastAsia" w:eastAsiaTheme="minorEastAsia" w:hAnsiTheme="minorEastAsia" w:cs="ƒƒCƒŠƒI" w:hint="eastAsia"/>
                          <w:kern w:val="0"/>
                          <w:sz w:val="20"/>
                          <w:szCs w:val="20"/>
                        </w:rPr>
                        <w:t>年度より向上させる。</w:t>
                      </w:r>
                    </w:p>
                    <w:p w14:paraId="19197203" w14:textId="2A98F019" w:rsidR="0054662A" w:rsidRPr="00DE4027" w:rsidRDefault="0054662A" w:rsidP="00B45C76">
                      <w:pPr>
                        <w:ind w:left="208" w:hangingChars="100" w:hanging="208"/>
                        <w:jc w:val="righ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（施策</w:t>
                      </w:r>
                      <w:r>
                        <w:rPr>
                          <w:rFonts w:asciiTheme="minorEastAsia" w:eastAsiaTheme="minorEastAsia" w:hAnsiTheme="minorEastAsia" w:cs="ƒƒCƒŠƒI" w:hint="eastAsia"/>
                          <w:kern w:val="0"/>
                          <w:sz w:val="20"/>
                          <w:szCs w:val="20"/>
                        </w:rPr>
                        <w:t>5</w:t>
                      </w:r>
                      <w:r w:rsidRPr="00DE4027">
                        <w:rPr>
                          <w:rFonts w:asciiTheme="minorEastAsia" w:eastAsiaTheme="minorEastAsia" w:hAnsiTheme="minorEastAsia" w:cs="ƒƒCƒŠƒI" w:hint="eastAsia"/>
                          <w:kern w:val="0"/>
                          <w:sz w:val="20"/>
                          <w:szCs w:val="20"/>
                        </w:rPr>
                        <w:t xml:space="preserve">　子ども一人ひとりの状況に応じた学力向上への取組）</w:t>
                      </w:r>
                    </w:p>
                    <w:p w14:paraId="00378B7A" w14:textId="76113FE3" w:rsidR="0054662A" w:rsidRPr="00DE4027" w:rsidRDefault="0054662A" w:rsidP="00B45C76">
                      <w:pPr>
                        <w:ind w:left="208" w:hangingChars="100" w:hanging="208"/>
                        <w:jc w:val="lef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 xml:space="preserve">○　</w:t>
                      </w:r>
                      <w:r>
                        <w:rPr>
                          <w:rFonts w:asciiTheme="minorEastAsia" w:eastAsiaTheme="minorEastAsia" w:hAnsiTheme="minorEastAsia" w:cs="ƒƒCƒŠƒI" w:hint="eastAsia"/>
                          <w:kern w:val="0"/>
                          <w:sz w:val="20"/>
                          <w:szCs w:val="20"/>
                        </w:rPr>
                        <w:t>令和3年度</w:t>
                      </w:r>
                      <w:r w:rsidRPr="00DE4027">
                        <w:rPr>
                          <w:rFonts w:asciiTheme="minorEastAsia" w:eastAsiaTheme="minorEastAsia" w:hAnsiTheme="minorEastAsia" w:cs="ƒƒCƒŠƒI" w:hint="eastAsia"/>
                          <w:kern w:val="0"/>
                          <w:sz w:val="20"/>
                          <w:szCs w:val="20"/>
                        </w:rPr>
                        <w:t>の全国体力・運動能力、運動習慣調査における合計得点を平成</w:t>
                      </w:r>
                      <w:r>
                        <w:rPr>
                          <w:rFonts w:asciiTheme="minorEastAsia" w:eastAsiaTheme="minorEastAsia" w:hAnsiTheme="minorEastAsia" w:cs="ƒƒCƒŠƒI" w:hint="eastAsia"/>
                          <w:kern w:val="0"/>
                          <w:sz w:val="20"/>
                          <w:szCs w:val="20"/>
                        </w:rPr>
                        <w:t>28</w:t>
                      </w:r>
                      <w:r w:rsidRPr="00DE4027">
                        <w:rPr>
                          <w:rFonts w:asciiTheme="minorEastAsia" w:eastAsiaTheme="minorEastAsia" w:hAnsiTheme="minorEastAsia" w:cs="ƒƒCƒŠƒI" w:hint="eastAsia"/>
                          <w:kern w:val="0"/>
                          <w:sz w:val="20"/>
                          <w:szCs w:val="20"/>
                        </w:rPr>
                        <w:t>年度より</w:t>
                      </w:r>
                      <w:r>
                        <w:rPr>
                          <w:rFonts w:asciiTheme="minorEastAsia" w:eastAsiaTheme="minorEastAsia" w:hAnsiTheme="minorEastAsia" w:cs="ƒƒCƒŠƒI" w:hint="eastAsia"/>
                          <w:kern w:val="0"/>
                          <w:sz w:val="20"/>
                          <w:szCs w:val="20"/>
                        </w:rPr>
                        <w:t>3</w:t>
                      </w:r>
                      <w:r w:rsidRPr="00DE4027">
                        <w:rPr>
                          <w:rFonts w:asciiTheme="minorEastAsia" w:eastAsiaTheme="minorEastAsia" w:hAnsiTheme="minorEastAsia" w:cs="ƒƒCƒŠƒI" w:hint="eastAsia"/>
                          <w:kern w:val="0"/>
                          <w:sz w:val="20"/>
                          <w:szCs w:val="20"/>
                        </w:rPr>
                        <w:t>ポイント向上させる。　　　　　　　（施策</w:t>
                      </w:r>
                      <w:r>
                        <w:rPr>
                          <w:rFonts w:asciiTheme="minorEastAsia" w:eastAsiaTheme="minorEastAsia" w:hAnsiTheme="minorEastAsia" w:cs="ƒƒCƒŠƒI" w:hint="eastAsia"/>
                          <w:kern w:val="0"/>
                          <w:sz w:val="20"/>
                          <w:szCs w:val="20"/>
                        </w:rPr>
                        <w:t xml:space="preserve">7　</w:t>
                      </w:r>
                      <w:r w:rsidRPr="00DE4027">
                        <w:rPr>
                          <w:rFonts w:asciiTheme="minorEastAsia" w:eastAsiaTheme="minorEastAsia" w:hAnsiTheme="minorEastAsia" w:cs="ƒƒCƒŠƒI" w:hint="eastAsia"/>
                          <w:kern w:val="0"/>
                          <w:sz w:val="20"/>
                          <w:szCs w:val="20"/>
                        </w:rPr>
                        <w:t>健康や体力を保持増進させる力の育成）</w:t>
                      </w:r>
                    </w:p>
                    <w:p w14:paraId="6DEE6524" w14:textId="66AD7655" w:rsidR="0054662A" w:rsidRPr="00DE4027" w:rsidRDefault="0054662A" w:rsidP="00B45C76">
                      <w:pPr>
                        <w:ind w:left="208" w:hangingChars="100" w:hanging="208"/>
                        <w:jc w:val="lef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 xml:space="preserve">○　</w:t>
                      </w:r>
                      <w:r>
                        <w:rPr>
                          <w:rFonts w:asciiTheme="minorEastAsia" w:eastAsiaTheme="minorEastAsia" w:hAnsiTheme="minorEastAsia" w:cs="ƒƒCƒŠƒI" w:hint="eastAsia"/>
                          <w:kern w:val="0"/>
                          <w:sz w:val="20"/>
                          <w:szCs w:val="20"/>
                        </w:rPr>
                        <w:t>令和</w:t>
                      </w:r>
                      <w:r w:rsidR="00EB4589">
                        <w:rPr>
                          <w:rFonts w:asciiTheme="minorEastAsia" w:eastAsiaTheme="minorEastAsia" w:hAnsiTheme="minorEastAsia" w:cs="ƒƒCƒŠƒI" w:hint="eastAsia"/>
                          <w:kern w:val="0"/>
                          <w:sz w:val="20"/>
                          <w:szCs w:val="20"/>
                        </w:rPr>
                        <w:t>3</w:t>
                      </w:r>
                      <w:r w:rsidRPr="00DE4027">
                        <w:rPr>
                          <w:rFonts w:asciiTheme="minorEastAsia" w:eastAsiaTheme="minorEastAsia" w:hAnsiTheme="minorEastAsia" w:cs="ƒƒCƒŠƒI" w:hint="eastAsia"/>
                          <w:kern w:val="0"/>
                          <w:sz w:val="20"/>
                          <w:szCs w:val="20"/>
                        </w:rPr>
                        <w:t>年度の校内児童アンケートにおいて「手洗い・うがいをしっかりし、健康に気をつけている」といった項目について肯定的な回答の割合を</w:t>
                      </w:r>
                      <w:r>
                        <w:rPr>
                          <w:rFonts w:asciiTheme="minorEastAsia" w:eastAsiaTheme="minorEastAsia" w:hAnsiTheme="minorEastAsia" w:cs="ƒƒCƒŠƒI" w:hint="eastAsia"/>
                          <w:kern w:val="0"/>
                          <w:sz w:val="20"/>
                          <w:szCs w:val="20"/>
                        </w:rPr>
                        <w:t>90</w:t>
                      </w:r>
                      <w:r w:rsidRPr="00DE4027">
                        <w:rPr>
                          <w:rFonts w:asciiTheme="minorEastAsia" w:eastAsiaTheme="minorEastAsia" w:hAnsiTheme="minorEastAsia" w:cs="ƒƒCƒŠƒI" w:hint="eastAsia"/>
                          <w:kern w:val="0"/>
                          <w:sz w:val="20"/>
                          <w:szCs w:val="20"/>
                        </w:rPr>
                        <w:t>％以上にする。</w:t>
                      </w:r>
                    </w:p>
                    <w:p w14:paraId="6DAAFB28" w14:textId="632F2054" w:rsidR="0054662A" w:rsidRPr="00DE4027" w:rsidRDefault="0054662A" w:rsidP="00B45C76">
                      <w:pPr>
                        <w:ind w:left="208" w:hangingChars="100" w:hanging="208"/>
                        <w:jc w:val="righ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（施策</w:t>
                      </w:r>
                      <w:r>
                        <w:rPr>
                          <w:rFonts w:asciiTheme="minorEastAsia" w:eastAsiaTheme="minorEastAsia" w:hAnsiTheme="minorEastAsia" w:cs="ƒƒCƒŠƒI" w:hint="eastAsia"/>
                          <w:kern w:val="0"/>
                          <w:sz w:val="20"/>
                          <w:szCs w:val="20"/>
                        </w:rPr>
                        <w:t>7</w:t>
                      </w:r>
                      <w:r w:rsidRPr="00DE4027">
                        <w:rPr>
                          <w:rFonts w:asciiTheme="minorEastAsia" w:eastAsiaTheme="minorEastAsia" w:hAnsiTheme="minorEastAsia" w:cs="ƒƒCƒŠƒI" w:hint="eastAsia"/>
                          <w:kern w:val="0"/>
                          <w:sz w:val="20"/>
                          <w:szCs w:val="20"/>
                        </w:rPr>
                        <w:t xml:space="preserve">　健康や体力を保持増進させる力の育成）</w:t>
                      </w:r>
                    </w:p>
                    <w:p w14:paraId="5372171B" w14:textId="77777777" w:rsidR="0054662A" w:rsidRPr="009E72F7" w:rsidRDefault="0054662A" w:rsidP="00B45C76">
                      <w:pPr>
                        <w:ind w:left="228" w:hangingChars="100" w:hanging="228"/>
                        <w:rPr>
                          <w:rFonts w:ascii="メイリオ" w:eastAsia="メイリオ" w:hAnsi="メイリオ" w:cs="ƒƒCƒŠƒI"/>
                          <w:kern w:val="0"/>
                          <w:sz w:val="22"/>
                          <w:szCs w:val="22"/>
                        </w:rPr>
                      </w:pPr>
                    </w:p>
                    <w:p w14:paraId="5AED3E19" w14:textId="77777777" w:rsidR="0054662A" w:rsidRPr="00B45C76" w:rsidRDefault="0054662A" w:rsidP="004B2C18">
                      <w:pPr>
                        <w:rPr>
                          <w:rFonts w:ascii="ＭＳ 明朝" w:hAnsi="ＭＳ 明朝"/>
                          <w:sz w:val="22"/>
                          <w:szCs w:val="22"/>
                        </w:rPr>
                      </w:pPr>
                    </w:p>
                    <w:p w14:paraId="5A74365F" w14:textId="77777777" w:rsidR="0054662A" w:rsidRDefault="0054662A" w:rsidP="004B2C18">
                      <w:pPr>
                        <w:rPr>
                          <w:rFonts w:ascii="ＭＳ 明朝" w:hAnsi="ＭＳ 明朝"/>
                          <w:sz w:val="22"/>
                          <w:szCs w:val="22"/>
                        </w:rPr>
                      </w:pPr>
                    </w:p>
                    <w:p w14:paraId="3756CCEE" w14:textId="77777777" w:rsidR="0054662A" w:rsidRDefault="0054662A" w:rsidP="004B2C18">
                      <w:pPr>
                        <w:rPr>
                          <w:rFonts w:ascii="ＭＳ 明朝" w:hAnsi="ＭＳ 明朝"/>
                          <w:sz w:val="22"/>
                          <w:szCs w:val="22"/>
                        </w:rPr>
                      </w:pPr>
                    </w:p>
                    <w:p w14:paraId="180087F3" w14:textId="77777777" w:rsidR="0054662A" w:rsidRDefault="0054662A" w:rsidP="004B2C18">
                      <w:pPr>
                        <w:rPr>
                          <w:rFonts w:ascii="ＭＳ 明朝" w:hAnsi="ＭＳ 明朝"/>
                          <w:sz w:val="22"/>
                          <w:szCs w:val="22"/>
                        </w:rPr>
                      </w:pPr>
                    </w:p>
                    <w:p w14:paraId="676C45AC" w14:textId="77777777" w:rsidR="0054662A" w:rsidRDefault="0054662A" w:rsidP="004B2C18">
                      <w:pPr>
                        <w:rPr>
                          <w:rFonts w:ascii="ＭＳ 明朝" w:hAnsi="ＭＳ 明朝"/>
                          <w:sz w:val="22"/>
                          <w:szCs w:val="22"/>
                        </w:rPr>
                      </w:pPr>
                    </w:p>
                    <w:p w14:paraId="7744BDA2" w14:textId="77777777" w:rsidR="0054662A" w:rsidRDefault="0054662A" w:rsidP="004B2C18">
                      <w:pPr>
                        <w:rPr>
                          <w:rFonts w:ascii="ＭＳ 明朝" w:hAnsi="ＭＳ 明朝"/>
                          <w:sz w:val="22"/>
                          <w:szCs w:val="22"/>
                        </w:rPr>
                      </w:pPr>
                    </w:p>
                    <w:p w14:paraId="232BF7B3" w14:textId="77777777" w:rsidR="0054662A" w:rsidRDefault="0054662A" w:rsidP="004B2C18">
                      <w:pPr>
                        <w:rPr>
                          <w:rFonts w:ascii="ＭＳ 明朝" w:hAnsi="ＭＳ 明朝"/>
                          <w:sz w:val="22"/>
                          <w:szCs w:val="22"/>
                        </w:rPr>
                      </w:pPr>
                    </w:p>
                    <w:p w14:paraId="68CA4DA4" w14:textId="77777777" w:rsidR="0054662A" w:rsidRDefault="0054662A" w:rsidP="004B2C18">
                      <w:pPr>
                        <w:rPr>
                          <w:rFonts w:ascii="ＭＳ 明朝" w:hAnsi="ＭＳ 明朝"/>
                          <w:sz w:val="22"/>
                          <w:szCs w:val="22"/>
                        </w:rPr>
                      </w:pPr>
                    </w:p>
                    <w:p w14:paraId="34116E96" w14:textId="77777777" w:rsidR="0054662A" w:rsidRDefault="0054662A" w:rsidP="004B2C18">
                      <w:pPr>
                        <w:rPr>
                          <w:rFonts w:ascii="ＭＳ 明朝" w:hAnsi="ＭＳ 明朝"/>
                          <w:sz w:val="22"/>
                          <w:szCs w:val="22"/>
                        </w:rPr>
                      </w:pPr>
                    </w:p>
                    <w:p w14:paraId="1BCC3A73" w14:textId="77777777" w:rsidR="0054662A" w:rsidRDefault="0054662A" w:rsidP="004B2C18">
                      <w:pPr>
                        <w:rPr>
                          <w:rFonts w:ascii="ＭＳ 明朝" w:hAnsi="ＭＳ 明朝"/>
                          <w:sz w:val="22"/>
                          <w:szCs w:val="22"/>
                        </w:rPr>
                      </w:pPr>
                    </w:p>
                  </w:txbxContent>
                </v:textbox>
              </v:rect>
            </w:pict>
          </mc:Fallback>
        </mc:AlternateContent>
      </w:r>
      <w:r w:rsidR="00836B5C">
        <w:rPr>
          <w:rFonts w:ascii="ＭＳ 明朝" w:hAnsi="ＭＳ 明朝" w:hint="eastAsia"/>
          <w:sz w:val="22"/>
          <w:szCs w:val="22"/>
        </w:rPr>
        <w:t xml:space="preserve">２　学校運営の中期目標　</w:t>
      </w:r>
    </w:p>
    <w:p w14:paraId="7F2C46AA" w14:textId="77777777" w:rsidR="004B2C18" w:rsidRDefault="004B2C18" w:rsidP="0036126B">
      <w:pPr>
        <w:spacing w:line="240" w:lineRule="auto"/>
        <w:rPr>
          <w:rFonts w:ascii="ＭＳ 明朝" w:hAnsi="ＭＳ 明朝"/>
          <w:sz w:val="22"/>
          <w:szCs w:val="22"/>
        </w:rPr>
      </w:pPr>
    </w:p>
    <w:p w14:paraId="609FEA48" w14:textId="77777777" w:rsidR="00CC2FE5" w:rsidRDefault="00CC2FE5" w:rsidP="0036126B">
      <w:pPr>
        <w:spacing w:line="240" w:lineRule="auto"/>
        <w:rPr>
          <w:rFonts w:ascii="ＭＳ 明朝" w:hAnsi="ＭＳ 明朝"/>
          <w:sz w:val="22"/>
          <w:szCs w:val="22"/>
        </w:rPr>
      </w:pPr>
    </w:p>
    <w:p w14:paraId="71EBB62D" w14:textId="77777777" w:rsidR="00CC2FE5" w:rsidRDefault="00CC2FE5" w:rsidP="0036126B">
      <w:pPr>
        <w:spacing w:line="240" w:lineRule="auto"/>
        <w:rPr>
          <w:rFonts w:ascii="ＭＳ 明朝" w:hAnsi="ＭＳ 明朝"/>
          <w:sz w:val="22"/>
          <w:szCs w:val="22"/>
        </w:rPr>
      </w:pPr>
    </w:p>
    <w:p w14:paraId="7AB8DD5F" w14:textId="77777777" w:rsidR="0036126B" w:rsidRDefault="0055542B" w:rsidP="0036126B">
      <w:pPr>
        <w:spacing w:line="240" w:lineRule="auto"/>
        <w:rPr>
          <w:rFonts w:ascii="ＭＳ 明朝" w:hAnsi="ＭＳ 明朝"/>
          <w:sz w:val="22"/>
          <w:szCs w:val="22"/>
        </w:rPr>
      </w:pPr>
      <w:r>
        <w:rPr>
          <w:rFonts w:ascii="ＭＳ 明朝" w:hAnsi="ＭＳ 明朝"/>
          <w:sz w:val="22"/>
          <w:szCs w:val="22"/>
        </w:rPr>
        <w:t xml:space="preserve"> </w:t>
      </w:r>
    </w:p>
    <w:p w14:paraId="21117DA0" w14:textId="77777777" w:rsidR="0036126B" w:rsidRDefault="0036126B" w:rsidP="0036126B">
      <w:pPr>
        <w:spacing w:line="240" w:lineRule="auto"/>
        <w:rPr>
          <w:rFonts w:ascii="ＭＳ 明朝" w:hAnsi="ＭＳ 明朝"/>
        </w:rPr>
      </w:pPr>
    </w:p>
    <w:p w14:paraId="370D1D32" w14:textId="77777777" w:rsidR="0036126B" w:rsidRDefault="0036126B" w:rsidP="0036126B">
      <w:pPr>
        <w:spacing w:line="240" w:lineRule="auto"/>
        <w:rPr>
          <w:rFonts w:ascii="ＭＳ 明朝" w:hAnsi="ＭＳ 明朝"/>
        </w:rPr>
      </w:pPr>
    </w:p>
    <w:p w14:paraId="0D25D83D" w14:textId="77777777" w:rsidR="0036126B" w:rsidRDefault="0036126B" w:rsidP="0036126B">
      <w:pPr>
        <w:spacing w:line="240" w:lineRule="auto"/>
        <w:rPr>
          <w:rFonts w:ascii="ＭＳ 明朝" w:hAnsi="ＭＳ 明朝"/>
        </w:rPr>
      </w:pPr>
    </w:p>
    <w:p w14:paraId="7FE5642A" w14:textId="77777777" w:rsidR="0036126B" w:rsidRDefault="0036126B" w:rsidP="0036126B">
      <w:pPr>
        <w:spacing w:line="240" w:lineRule="auto"/>
        <w:rPr>
          <w:rFonts w:ascii="ＭＳ 明朝" w:hAnsi="ＭＳ 明朝"/>
        </w:rPr>
      </w:pPr>
    </w:p>
    <w:p w14:paraId="1E408E74" w14:textId="77777777" w:rsidR="0036126B" w:rsidRDefault="0036126B" w:rsidP="0036126B">
      <w:pPr>
        <w:spacing w:line="240" w:lineRule="auto"/>
        <w:rPr>
          <w:rFonts w:ascii="ＭＳ 明朝" w:hAnsi="ＭＳ 明朝"/>
        </w:rPr>
      </w:pPr>
    </w:p>
    <w:p w14:paraId="2DA5C0E6" w14:textId="77777777" w:rsidR="0036126B" w:rsidRDefault="0036126B" w:rsidP="0036126B">
      <w:pPr>
        <w:spacing w:line="240" w:lineRule="auto"/>
        <w:rPr>
          <w:rFonts w:ascii="ＭＳ 明朝" w:hAnsi="ＭＳ 明朝"/>
        </w:rPr>
      </w:pPr>
    </w:p>
    <w:p w14:paraId="4AE5F957" w14:textId="77777777" w:rsidR="0036126B" w:rsidRDefault="0036126B" w:rsidP="0036126B">
      <w:pPr>
        <w:spacing w:line="240" w:lineRule="auto"/>
        <w:rPr>
          <w:rFonts w:ascii="ＭＳ 明朝" w:hAnsi="ＭＳ 明朝"/>
        </w:rPr>
      </w:pPr>
    </w:p>
    <w:p w14:paraId="739B6AE0" w14:textId="77777777" w:rsidR="0036126B" w:rsidRDefault="0036126B" w:rsidP="0036126B">
      <w:pPr>
        <w:spacing w:line="240" w:lineRule="auto"/>
        <w:rPr>
          <w:rFonts w:ascii="ＭＳ 明朝" w:hAnsi="ＭＳ 明朝"/>
        </w:rPr>
      </w:pPr>
    </w:p>
    <w:p w14:paraId="2C5FFF46" w14:textId="77777777" w:rsidR="0036126B" w:rsidRDefault="0036126B" w:rsidP="0036126B">
      <w:pPr>
        <w:spacing w:line="240" w:lineRule="auto"/>
        <w:rPr>
          <w:rFonts w:ascii="ＭＳ 明朝" w:hAnsi="ＭＳ 明朝"/>
        </w:rPr>
      </w:pPr>
    </w:p>
    <w:p w14:paraId="79D0E97B" w14:textId="77777777" w:rsidR="006A01F9" w:rsidRDefault="006A01F9" w:rsidP="0036126B">
      <w:pPr>
        <w:spacing w:line="240" w:lineRule="auto"/>
        <w:rPr>
          <w:rFonts w:ascii="ＭＳ 明朝" w:hAnsi="ＭＳ 明朝"/>
        </w:rPr>
      </w:pPr>
    </w:p>
    <w:p w14:paraId="5E9A17B5" w14:textId="77777777" w:rsidR="006A01F9" w:rsidRDefault="006A01F9" w:rsidP="0036126B">
      <w:pPr>
        <w:spacing w:line="240" w:lineRule="auto"/>
        <w:rPr>
          <w:rFonts w:ascii="ＭＳ 明朝" w:hAnsi="ＭＳ 明朝"/>
        </w:rPr>
      </w:pPr>
    </w:p>
    <w:p w14:paraId="588C56B1" w14:textId="77777777" w:rsidR="006A01F9" w:rsidRDefault="006A01F9" w:rsidP="0036126B">
      <w:pPr>
        <w:spacing w:line="240" w:lineRule="auto"/>
        <w:rPr>
          <w:rFonts w:ascii="ＭＳ 明朝" w:hAnsi="ＭＳ 明朝"/>
        </w:rPr>
      </w:pPr>
    </w:p>
    <w:p w14:paraId="1AE69946" w14:textId="77777777" w:rsidR="006A01F9" w:rsidRDefault="006A01F9" w:rsidP="0036126B">
      <w:pPr>
        <w:spacing w:line="240" w:lineRule="auto"/>
        <w:rPr>
          <w:rFonts w:ascii="ＭＳ 明朝" w:hAnsi="ＭＳ 明朝"/>
        </w:rPr>
      </w:pPr>
    </w:p>
    <w:p w14:paraId="1B92C529" w14:textId="77777777" w:rsidR="006A01F9" w:rsidRDefault="006A01F9" w:rsidP="0036126B">
      <w:pPr>
        <w:spacing w:line="240" w:lineRule="auto"/>
        <w:rPr>
          <w:rFonts w:ascii="ＭＳ 明朝" w:hAnsi="ＭＳ 明朝"/>
        </w:rPr>
      </w:pPr>
    </w:p>
    <w:p w14:paraId="68A2683F" w14:textId="77777777" w:rsidR="006A01F9" w:rsidRDefault="006A01F9" w:rsidP="0036126B">
      <w:pPr>
        <w:spacing w:line="240" w:lineRule="auto"/>
        <w:rPr>
          <w:rFonts w:ascii="ＭＳ 明朝" w:hAnsi="ＭＳ 明朝"/>
        </w:rPr>
      </w:pPr>
    </w:p>
    <w:p w14:paraId="39861520" w14:textId="77777777" w:rsidR="006A01F9" w:rsidRDefault="006A01F9" w:rsidP="0036126B">
      <w:pPr>
        <w:spacing w:line="240" w:lineRule="auto"/>
        <w:rPr>
          <w:rFonts w:ascii="ＭＳ 明朝" w:hAnsi="ＭＳ 明朝"/>
        </w:rPr>
      </w:pPr>
    </w:p>
    <w:p w14:paraId="67E5371A" w14:textId="77777777" w:rsidR="006A01F9" w:rsidRDefault="006A01F9" w:rsidP="0036126B">
      <w:pPr>
        <w:spacing w:line="240" w:lineRule="auto"/>
        <w:rPr>
          <w:rFonts w:ascii="ＭＳ 明朝" w:hAnsi="ＭＳ 明朝"/>
        </w:rPr>
      </w:pPr>
    </w:p>
    <w:p w14:paraId="5F7FCF6A" w14:textId="77777777" w:rsidR="006A01F9" w:rsidRDefault="006A01F9" w:rsidP="0036126B">
      <w:pPr>
        <w:spacing w:line="240" w:lineRule="auto"/>
        <w:rPr>
          <w:rFonts w:ascii="ＭＳ 明朝" w:hAnsi="ＭＳ 明朝"/>
        </w:rPr>
      </w:pPr>
    </w:p>
    <w:p w14:paraId="4544EFB9" w14:textId="77777777" w:rsidR="006A01F9" w:rsidRDefault="006A01F9" w:rsidP="0036126B">
      <w:pPr>
        <w:spacing w:line="240" w:lineRule="auto"/>
        <w:rPr>
          <w:rFonts w:ascii="ＭＳ 明朝" w:hAnsi="ＭＳ 明朝"/>
        </w:rPr>
      </w:pPr>
    </w:p>
    <w:p w14:paraId="00AD5A5D" w14:textId="77777777" w:rsidR="006A01F9" w:rsidRDefault="006A01F9" w:rsidP="0036126B">
      <w:pPr>
        <w:spacing w:line="240" w:lineRule="auto"/>
        <w:rPr>
          <w:rFonts w:ascii="ＭＳ 明朝" w:hAnsi="ＭＳ 明朝"/>
        </w:rPr>
      </w:pPr>
    </w:p>
    <w:p w14:paraId="15704035" w14:textId="77777777" w:rsidR="006A01F9" w:rsidRDefault="006A01F9" w:rsidP="0036126B">
      <w:pPr>
        <w:spacing w:line="240" w:lineRule="auto"/>
        <w:rPr>
          <w:rFonts w:ascii="ＭＳ 明朝" w:hAnsi="ＭＳ 明朝"/>
        </w:rPr>
      </w:pPr>
    </w:p>
    <w:p w14:paraId="0E5C015B" w14:textId="77777777" w:rsidR="006A01F9" w:rsidRDefault="006A01F9" w:rsidP="0036126B">
      <w:pPr>
        <w:spacing w:line="240" w:lineRule="auto"/>
        <w:rPr>
          <w:rFonts w:ascii="ＭＳ 明朝" w:hAnsi="ＭＳ 明朝"/>
        </w:rPr>
      </w:pPr>
    </w:p>
    <w:p w14:paraId="7AACC5B4" w14:textId="77777777" w:rsidR="006A01F9" w:rsidRDefault="006A01F9" w:rsidP="0036126B">
      <w:pPr>
        <w:spacing w:line="240" w:lineRule="auto"/>
        <w:rPr>
          <w:rFonts w:ascii="ＭＳ 明朝" w:hAnsi="ＭＳ 明朝"/>
        </w:rPr>
      </w:pPr>
    </w:p>
    <w:p w14:paraId="51297114" w14:textId="77777777" w:rsidR="006A01F9" w:rsidRDefault="006A01F9" w:rsidP="0036126B">
      <w:pPr>
        <w:spacing w:line="240" w:lineRule="auto"/>
        <w:rPr>
          <w:rFonts w:ascii="ＭＳ 明朝" w:hAnsi="ＭＳ 明朝"/>
        </w:rPr>
      </w:pPr>
    </w:p>
    <w:p w14:paraId="3DE3F70A" w14:textId="77777777" w:rsidR="006A01F9" w:rsidRDefault="006A01F9" w:rsidP="0036126B">
      <w:pPr>
        <w:spacing w:line="240" w:lineRule="auto"/>
        <w:rPr>
          <w:rFonts w:ascii="ＭＳ 明朝" w:hAnsi="ＭＳ 明朝"/>
        </w:rPr>
      </w:pPr>
    </w:p>
    <w:p w14:paraId="6D890E40" w14:textId="77777777" w:rsidR="006A01F9" w:rsidRDefault="006A01F9" w:rsidP="0036126B">
      <w:pPr>
        <w:spacing w:line="240" w:lineRule="auto"/>
        <w:rPr>
          <w:rFonts w:ascii="ＭＳ 明朝" w:hAnsi="ＭＳ 明朝"/>
        </w:rPr>
      </w:pPr>
    </w:p>
    <w:p w14:paraId="3DF4A25D" w14:textId="77777777" w:rsidR="006A01F9" w:rsidRDefault="006A01F9" w:rsidP="0036126B">
      <w:pPr>
        <w:spacing w:line="240" w:lineRule="auto"/>
        <w:rPr>
          <w:rFonts w:ascii="ＭＳ 明朝" w:hAnsi="ＭＳ 明朝"/>
        </w:rPr>
      </w:pPr>
    </w:p>
    <w:p w14:paraId="6D05A006" w14:textId="77777777" w:rsidR="006A01F9" w:rsidRDefault="006A01F9" w:rsidP="0036126B">
      <w:pPr>
        <w:spacing w:line="240" w:lineRule="auto"/>
        <w:rPr>
          <w:rFonts w:ascii="ＭＳ 明朝" w:hAnsi="ＭＳ 明朝"/>
        </w:rPr>
      </w:pPr>
    </w:p>
    <w:p w14:paraId="0BD90902" w14:textId="77777777" w:rsidR="006A01F9" w:rsidRDefault="006A01F9" w:rsidP="0036126B">
      <w:pPr>
        <w:spacing w:line="240" w:lineRule="auto"/>
        <w:rPr>
          <w:rFonts w:ascii="ＭＳ 明朝" w:hAnsi="ＭＳ 明朝"/>
        </w:rPr>
      </w:pPr>
    </w:p>
    <w:p w14:paraId="203B4AE6" w14:textId="77777777" w:rsidR="006A01F9" w:rsidRDefault="006A01F9" w:rsidP="0036126B">
      <w:pPr>
        <w:spacing w:line="240" w:lineRule="auto"/>
        <w:rPr>
          <w:rFonts w:ascii="ＭＳ 明朝" w:hAnsi="ＭＳ 明朝"/>
        </w:rPr>
      </w:pPr>
    </w:p>
    <w:p w14:paraId="1DB523BC" w14:textId="77777777" w:rsidR="006A01F9" w:rsidRDefault="006A01F9" w:rsidP="0036126B">
      <w:pPr>
        <w:spacing w:line="240" w:lineRule="auto"/>
        <w:rPr>
          <w:rFonts w:ascii="ＭＳ 明朝" w:hAnsi="ＭＳ 明朝"/>
        </w:rPr>
      </w:pPr>
    </w:p>
    <w:p w14:paraId="4928B664" w14:textId="77777777" w:rsidR="006A01F9" w:rsidRDefault="006A01F9" w:rsidP="0036126B">
      <w:pPr>
        <w:spacing w:line="240" w:lineRule="auto"/>
        <w:rPr>
          <w:rFonts w:ascii="ＭＳ 明朝" w:hAnsi="ＭＳ 明朝"/>
        </w:rPr>
      </w:pPr>
    </w:p>
    <w:p w14:paraId="39EA0507" w14:textId="77777777" w:rsidR="006A01F9" w:rsidRDefault="006A01F9" w:rsidP="0036126B">
      <w:pPr>
        <w:spacing w:line="240" w:lineRule="auto"/>
        <w:rPr>
          <w:rFonts w:ascii="ＭＳ 明朝" w:hAnsi="ＭＳ 明朝"/>
        </w:rPr>
      </w:pPr>
    </w:p>
    <w:p w14:paraId="61CFAA31" w14:textId="77777777" w:rsidR="006A01F9" w:rsidRDefault="006A01F9" w:rsidP="0036126B">
      <w:pPr>
        <w:spacing w:line="240" w:lineRule="auto"/>
        <w:rPr>
          <w:rFonts w:ascii="ＭＳ 明朝" w:hAnsi="ＭＳ 明朝"/>
        </w:rPr>
      </w:pPr>
    </w:p>
    <w:p w14:paraId="76C11308" w14:textId="77777777" w:rsidR="006A01F9" w:rsidRDefault="006A01F9" w:rsidP="0036126B">
      <w:pPr>
        <w:spacing w:line="240" w:lineRule="auto"/>
        <w:rPr>
          <w:rFonts w:ascii="ＭＳ 明朝" w:hAnsi="ＭＳ 明朝"/>
        </w:rPr>
      </w:pPr>
    </w:p>
    <w:p w14:paraId="6804160F" w14:textId="77777777" w:rsidR="006A01F9" w:rsidRDefault="006A01F9" w:rsidP="0036126B">
      <w:pPr>
        <w:spacing w:line="240" w:lineRule="auto"/>
        <w:rPr>
          <w:rFonts w:ascii="ＭＳ 明朝" w:hAnsi="ＭＳ 明朝"/>
        </w:rPr>
      </w:pPr>
    </w:p>
    <w:p w14:paraId="7FCF3CE6" w14:textId="77777777" w:rsidR="006A01F9" w:rsidRDefault="006A01F9" w:rsidP="0036126B">
      <w:pPr>
        <w:spacing w:line="240" w:lineRule="auto"/>
        <w:rPr>
          <w:rFonts w:ascii="ＭＳ 明朝" w:hAnsi="ＭＳ 明朝"/>
        </w:rPr>
      </w:pPr>
    </w:p>
    <w:p w14:paraId="4C6042A2" w14:textId="77777777" w:rsidR="006A01F9" w:rsidRDefault="006A01F9" w:rsidP="0036126B">
      <w:pPr>
        <w:spacing w:line="240" w:lineRule="auto"/>
        <w:rPr>
          <w:rFonts w:ascii="ＭＳ 明朝" w:hAnsi="ＭＳ 明朝"/>
        </w:rPr>
      </w:pPr>
    </w:p>
    <w:p w14:paraId="23E91D17" w14:textId="77777777" w:rsidR="006A01F9" w:rsidRDefault="006A01F9" w:rsidP="0036126B">
      <w:pPr>
        <w:spacing w:line="240" w:lineRule="auto"/>
        <w:rPr>
          <w:rFonts w:ascii="ＭＳ 明朝" w:hAnsi="ＭＳ 明朝"/>
        </w:rPr>
      </w:pPr>
    </w:p>
    <w:p w14:paraId="2EA0855F" w14:textId="77777777" w:rsidR="00F0339C" w:rsidRDefault="00F0339C" w:rsidP="0036126B">
      <w:pPr>
        <w:spacing w:line="240" w:lineRule="auto"/>
        <w:rPr>
          <w:rFonts w:ascii="ＭＳ 明朝" w:hAnsi="ＭＳ 明朝"/>
          <w:sz w:val="22"/>
          <w:szCs w:val="22"/>
        </w:rPr>
      </w:pPr>
    </w:p>
    <w:p w14:paraId="486B6B59" w14:textId="78A0491E" w:rsidR="0036126B" w:rsidRDefault="00836B5C" w:rsidP="0036126B">
      <w:pPr>
        <w:spacing w:line="240" w:lineRule="auto"/>
        <w:rPr>
          <w:rFonts w:asciiTheme="majorEastAsia" w:eastAsiaTheme="majorEastAsia" w:hAnsiTheme="majorEastAsia"/>
          <w:sz w:val="16"/>
          <w:szCs w:val="16"/>
        </w:rPr>
      </w:pPr>
      <w:r>
        <w:rPr>
          <w:rFonts w:ascii="ＭＳ 明朝" w:hAnsi="ＭＳ 明朝" w:hint="eastAsia"/>
          <w:sz w:val="22"/>
          <w:szCs w:val="22"/>
        </w:rPr>
        <w:t>３</w:t>
      </w:r>
      <w:r w:rsidR="00935F48">
        <w:rPr>
          <w:rFonts w:ascii="ＭＳ 明朝" w:hAnsi="ＭＳ 明朝" w:hint="eastAsia"/>
          <w:sz w:val="22"/>
          <w:szCs w:val="22"/>
        </w:rPr>
        <w:t>．</w:t>
      </w:r>
      <w:r w:rsidR="00F42BA3">
        <w:rPr>
          <w:rFonts w:ascii="ＭＳ 明朝" w:hAnsi="ＭＳ 明朝" w:hint="eastAsia"/>
          <w:sz w:val="22"/>
          <w:szCs w:val="22"/>
        </w:rPr>
        <w:t>中期目標の達成に向けた年度目標</w:t>
      </w:r>
      <w:r w:rsidR="004B2C18">
        <w:rPr>
          <w:rFonts w:ascii="ＭＳ 明朝" w:hAnsi="ＭＳ 明朝" w:hint="eastAsia"/>
          <w:sz w:val="22"/>
          <w:szCs w:val="22"/>
        </w:rPr>
        <w:t xml:space="preserve">　</w:t>
      </w:r>
      <w:r w:rsidR="006D5377" w:rsidRPr="003C6561">
        <w:rPr>
          <w:rFonts w:ascii="ＭＳ 明朝" w:hAnsi="ＭＳ 明朝" w:hint="eastAsia"/>
          <w:sz w:val="22"/>
          <w:szCs w:val="22"/>
        </w:rPr>
        <w:t>（全市共通目標を含む）</w:t>
      </w:r>
    </w:p>
    <w:p w14:paraId="5C020F8B" w14:textId="3821EAA0" w:rsidR="00DA0F3F" w:rsidRDefault="009F530F" w:rsidP="0036126B">
      <w:pPr>
        <w:spacing w:line="240" w:lineRule="auto"/>
        <w:rPr>
          <w:rFonts w:asciiTheme="majorEastAsia" w:eastAsiaTheme="majorEastAsia" w:hAnsiTheme="majorEastAsia"/>
          <w:sz w:val="16"/>
          <w:szCs w:val="16"/>
        </w:rPr>
      </w:pPr>
      <w:r>
        <w:rPr>
          <w:noProof/>
        </w:rPr>
        <mc:AlternateContent>
          <mc:Choice Requires="wps">
            <w:drawing>
              <wp:anchor distT="0" distB="0" distL="114300" distR="114300" simplePos="0" relativeHeight="251673600" behindDoc="0" locked="0" layoutInCell="1" allowOverlap="1" wp14:anchorId="4035EE71" wp14:editId="7870434C">
                <wp:simplePos x="0" y="0"/>
                <wp:positionH relativeFrom="column">
                  <wp:posOffset>118745</wp:posOffset>
                </wp:positionH>
                <wp:positionV relativeFrom="paragraph">
                  <wp:posOffset>12700</wp:posOffset>
                </wp:positionV>
                <wp:extent cx="5817235" cy="8810625"/>
                <wp:effectExtent l="0" t="0" r="12065" b="28575"/>
                <wp:wrapNone/>
                <wp:docPr id="79" name="Rectangle 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7235" cy="8810625"/>
                        </a:xfrm>
                        <a:prstGeom prst="rect">
                          <a:avLst/>
                        </a:prstGeom>
                        <a:solidFill>
                          <a:srgbClr val="FFFFFF"/>
                        </a:solidFill>
                        <a:ln w="25400">
                          <a:solidFill>
                            <a:srgbClr val="000000"/>
                          </a:solidFill>
                          <a:miter lim="800000"/>
                          <a:headEnd/>
                          <a:tailEnd/>
                        </a:ln>
                      </wps:spPr>
                      <wps:txbx>
                        <w:txbxContent>
                          <w:p w14:paraId="4836F9CB" w14:textId="77777777" w:rsidR="0054662A" w:rsidRPr="00B515B7" w:rsidRDefault="0054662A" w:rsidP="00B45C76">
                            <w:pPr>
                              <w:autoSpaceDE w:val="0"/>
                              <w:autoSpaceDN w:val="0"/>
                              <w:adjustRightInd w:val="0"/>
                              <w:spacing w:line="300" w:lineRule="exact"/>
                              <w:jc w:val="left"/>
                              <w:rPr>
                                <w:rFonts w:ascii="メイリオ" w:eastAsia="メイリオ" w:hAnsi="メイリオ" w:cs="ƒƒCƒŠƒI"/>
                                <w:b/>
                                <w:kern w:val="0"/>
                                <w:sz w:val="20"/>
                                <w:szCs w:val="20"/>
                              </w:rPr>
                            </w:pPr>
                            <w:r w:rsidRPr="00B515B7">
                              <w:rPr>
                                <w:rFonts w:ascii="メイリオ" w:eastAsia="メイリオ" w:hAnsi="メイリオ" w:cs="ƒƒCƒŠƒI" w:hint="eastAsia"/>
                                <w:b/>
                                <w:kern w:val="0"/>
                                <w:sz w:val="20"/>
                                <w:szCs w:val="20"/>
                              </w:rPr>
                              <w:t>【</w:t>
                            </w:r>
                            <w:r w:rsidRPr="00B515B7">
                              <w:rPr>
                                <w:rFonts w:ascii="メイリオ" w:eastAsia="メイリオ" w:hAnsi="メイリオ" w:cs="ƒƒCƒŠƒI"/>
                                <w:b/>
                                <w:kern w:val="0"/>
                                <w:sz w:val="20"/>
                                <w:szCs w:val="20"/>
                              </w:rPr>
                              <w:t>子どもが安心して成長できる安全な社会（</w:t>
                            </w:r>
                            <w:r w:rsidRPr="00B515B7">
                              <w:rPr>
                                <w:rFonts w:ascii="メイリオ" w:eastAsia="メイリオ" w:hAnsi="メイリオ" w:cs="ƒƒCƒŠƒI"/>
                                <w:b/>
                                <w:kern w:val="0"/>
                                <w:sz w:val="20"/>
                                <w:szCs w:val="20"/>
                              </w:rPr>
                              <w:t>学校園・家庭・地域）の実現】</w:t>
                            </w:r>
                          </w:p>
                          <w:p w14:paraId="0019AC47" w14:textId="77777777" w:rsidR="0054662A" w:rsidRPr="00B515B7" w:rsidRDefault="0054662A" w:rsidP="00B45C76">
                            <w:pPr>
                              <w:rPr>
                                <w:rFonts w:asciiTheme="minorEastAsia" w:eastAsiaTheme="minorEastAsia" w:hAnsiTheme="minorEastAsia"/>
                                <w:sz w:val="20"/>
                                <w:szCs w:val="20"/>
                              </w:rPr>
                            </w:pPr>
                            <w:r w:rsidRPr="00B515B7">
                              <w:rPr>
                                <w:rFonts w:asciiTheme="minorEastAsia" w:eastAsiaTheme="minorEastAsia" w:hAnsiTheme="minorEastAsia" w:hint="eastAsia"/>
                                <w:sz w:val="20"/>
                                <w:szCs w:val="20"/>
                                <w:bdr w:val="single" w:sz="4" w:space="0" w:color="auto"/>
                              </w:rPr>
                              <w:t>全市共通目標（小学校）</w:t>
                            </w:r>
                          </w:p>
                          <w:p w14:paraId="73F2D6DD" w14:textId="77777777" w:rsidR="0054662A" w:rsidRPr="00496DBB" w:rsidRDefault="0054662A" w:rsidP="00B45C76">
                            <w:pPr>
                              <w:spacing w:line="240" w:lineRule="auto"/>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１　年度末の校内調査において、学校で認知したいじめについて、解消した割合を</w:t>
                            </w:r>
                            <w:r>
                              <w:rPr>
                                <w:rFonts w:asciiTheme="minorEastAsia" w:eastAsiaTheme="minorEastAsia" w:hAnsiTheme="minorEastAsia" w:hint="eastAsia"/>
                                <w:sz w:val="18"/>
                                <w:szCs w:val="18"/>
                              </w:rPr>
                              <w:t>95</w:t>
                            </w:r>
                            <w:r w:rsidRPr="00496DBB">
                              <w:rPr>
                                <w:rFonts w:asciiTheme="minorEastAsia" w:eastAsiaTheme="minorEastAsia" w:hAnsiTheme="minorEastAsia" w:hint="eastAsia"/>
                                <w:sz w:val="18"/>
                                <w:szCs w:val="18"/>
                              </w:rPr>
                              <w:t>％以上にする。</w:t>
                            </w:r>
                          </w:p>
                          <w:p w14:paraId="4629C988" w14:textId="77777777" w:rsidR="0054662A" w:rsidRPr="00496DBB" w:rsidRDefault="0054662A" w:rsidP="00B45C76">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２　小学校学力経年調査</w:t>
                            </w:r>
                            <w:r>
                              <w:rPr>
                                <w:rFonts w:asciiTheme="minorEastAsia" w:eastAsiaTheme="minorEastAsia" w:hAnsiTheme="minorEastAsia" w:hint="eastAsia"/>
                                <w:sz w:val="18"/>
                                <w:szCs w:val="18"/>
                              </w:rPr>
                              <w:t>【</w:t>
                            </w:r>
                            <w:r w:rsidRPr="00496DBB">
                              <w:rPr>
                                <w:rFonts w:asciiTheme="minorEastAsia" w:eastAsiaTheme="minorEastAsia" w:hAnsiTheme="minorEastAsia" w:hint="eastAsia"/>
                                <w:sz w:val="18"/>
                                <w:szCs w:val="18"/>
                              </w:rPr>
                              <w:t>校内調査</w:t>
                            </w:r>
                            <w:r>
                              <w:rPr>
                                <w:rFonts w:asciiTheme="minorEastAsia" w:eastAsiaTheme="minorEastAsia" w:hAnsiTheme="minorEastAsia" w:hint="eastAsia"/>
                                <w:sz w:val="18"/>
                                <w:szCs w:val="18"/>
                              </w:rPr>
                              <w:t>】</w:t>
                            </w:r>
                            <w:r w:rsidRPr="00496DBB">
                              <w:rPr>
                                <w:rFonts w:asciiTheme="minorEastAsia" w:eastAsiaTheme="minorEastAsia" w:hAnsiTheme="minorEastAsia" w:hint="eastAsia"/>
                                <w:sz w:val="18"/>
                                <w:szCs w:val="18"/>
                              </w:rPr>
                              <w:t>における「学校のきまり・規則を守っていますか」の項目について「当てはまる（どちらかといえば、当てはまる）」と答える児童の割合を</w:t>
                            </w:r>
                            <w:r>
                              <w:rPr>
                                <w:rFonts w:asciiTheme="minorEastAsia" w:eastAsiaTheme="minorEastAsia" w:hAnsiTheme="minorEastAsia" w:hint="eastAsia"/>
                                <w:sz w:val="18"/>
                                <w:szCs w:val="18"/>
                              </w:rPr>
                              <w:t>80</w:t>
                            </w:r>
                            <w:r w:rsidRPr="00496DBB">
                              <w:rPr>
                                <w:rFonts w:asciiTheme="minorEastAsia" w:eastAsiaTheme="minorEastAsia" w:hAnsiTheme="minorEastAsia" w:hint="eastAsia"/>
                                <w:sz w:val="18"/>
                                <w:szCs w:val="18"/>
                              </w:rPr>
                              <w:t>％以上にする。</w:t>
                            </w:r>
                          </w:p>
                          <w:p w14:paraId="4C254796" w14:textId="77777777" w:rsidR="0054662A" w:rsidRPr="00496DBB" w:rsidRDefault="0054662A" w:rsidP="00B45C76">
                            <w:pPr>
                              <w:ind w:left="116" w:hangingChars="62" w:hanging="116"/>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３　年度末の校内調査において、暴力行為を複数回行う加害児童数を前年度より減少させる。</w:t>
                            </w:r>
                          </w:p>
                          <w:p w14:paraId="4D3835E2" w14:textId="77777777" w:rsidR="0054662A" w:rsidRPr="00496DBB" w:rsidRDefault="0054662A" w:rsidP="00B45C76">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４　年度末の校内調査において、新たに不登校になる児童の割合を前年度より減少させる。</w:t>
                            </w:r>
                          </w:p>
                          <w:p w14:paraId="00780AA1" w14:textId="77777777" w:rsidR="0054662A" w:rsidRPr="00B515B7" w:rsidRDefault="0054662A" w:rsidP="00B45C76">
                            <w:pPr>
                              <w:rPr>
                                <w:rFonts w:asciiTheme="minorEastAsia" w:eastAsiaTheme="minorEastAsia" w:hAnsiTheme="minorEastAsia"/>
                                <w:sz w:val="20"/>
                                <w:szCs w:val="20"/>
                                <w:bdr w:val="single" w:sz="4" w:space="0" w:color="auto"/>
                              </w:rPr>
                            </w:pPr>
                            <w:r w:rsidRPr="00B515B7">
                              <w:rPr>
                                <w:rFonts w:asciiTheme="minorEastAsia" w:eastAsiaTheme="minorEastAsia" w:hAnsiTheme="minorEastAsia" w:hint="eastAsia"/>
                                <w:sz w:val="20"/>
                                <w:szCs w:val="20"/>
                                <w:bdr w:val="single" w:sz="4" w:space="0" w:color="auto"/>
                              </w:rPr>
                              <w:t>学校園の年度目標</w:t>
                            </w:r>
                          </w:p>
                          <w:p w14:paraId="183C68B4" w14:textId="77777777" w:rsidR="0054662A" w:rsidRPr="00496DBB" w:rsidRDefault="0054662A" w:rsidP="00B45C76">
                            <w:pPr>
                              <w:ind w:left="188" w:hangingChars="100" w:hanging="188"/>
                              <w:jc w:val="left"/>
                              <w:rPr>
                                <w:rFonts w:asciiTheme="minorEastAsia" w:eastAsiaTheme="minorEastAsia" w:hAnsiTheme="minorEastAsia" w:cs="ƒƒCƒŠƒI"/>
                                <w:color w:val="000000"/>
                                <w:kern w:val="0"/>
                                <w:sz w:val="18"/>
                                <w:szCs w:val="18"/>
                              </w:rPr>
                            </w:pPr>
                            <w:r w:rsidRPr="00496DBB">
                              <w:rPr>
                                <w:rFonts w:asciiTheme="minorEastAsia" w:eastAsiaTheme="minorEastAsia" w:hAnsiTheme="minorEastAsia" w:cs="ƒƒCƒŠƒI" w:hint="eastAsia"/>
                                <w:color w:val="000000"/>
                                <w:kern w:val="0"/>
                                <w:sz w:val="18"/>
                                <w:szCs w:val="18"/>
                              </w:rPr>
                              <w:t xml:space="preserve">１　</w:t>
                            </w:r>
                            <w:r w:rsidRPr="00496DBB">
                              <w:rPr>
                                <w:rFonts w:asciiTheme="minorEastAsia" w:eastAsiaTheme="minorEastAsia" w:hAnsiTheme="minorEastAsia" w:hint="eastAsia"/>
                                <w:sz w:val="18"/>
                                <w:szCs w:val="18"/>
                              </w:rPr>
                              <w:t>年</w:t>
                            </w:r>
                            <w:r w:rsidRPr="00496DBB">
                              <w:rPr>
                                <w:rFonts w:asciiTheme="minorEastAsia" w:eastAsiaTheme="minorEastAsia" w:hAnsiTheme="minorEastAsia" w:cs="ƒƒCƒŠƒI" w:hint="eastAsia"/>
                                <w:color w:val="000000"/>
                                <w:kern w:val="0"/>
                                <w:sz w:val="18"/>
                                <w:szCs w:val="18"/>
                              </w:rPr>
                              <w:t>度末のいじめアンケートにおいて、学校で認知しているいじめについて解消</w:t>
                            </w:r>
                            <w:r>
                              <w:rPr>
                                <w:rFonts w:asciiTheme="minorEastAsia" w:eastAsiaTheme="minorEastAsia" w:hAnsiTheme="minorEastAsia" w:cs="ƒƒCƒŠƒI" w:hint="eastAsia"/>
                                <w:color w:val="000000"/>
                                <w:kern w:val="0"/>
                                <w:sz w:val="18"/>
                                <w:szCs w:val="18"/>
                              </w:rPr>
                              <w:t>した</w:t>
                            </w:r>
                            <w:r w:rsidRPr="00496DBB">
                              <w:rPr>
                                <w:rFonts w:asciiTheme="minorEastAsia" w:eastAsiaTheme="minorEastAsia" w:hAnsiTheme="minorEastAsia" w:cs="ƒƒCƒŠƒI" w:hint="eastAsia"/>
                                <w:color w:val="000000"/>
                                <w:kern w:val="0"/>
                                <w:sz w:val="18"/>
                                <w:szCs w:val="18"/>
                              </w:rPr>
                              <w:t>割合を毎年</w:t>
                            </w:r>
                            <w:r>
                              <w:rPr>
                                <w:rFonts w:asciiTheme="minorEastAsia" w:eastAsiaTheme="minorEastAsia" w:hAnsiTheme="minorEastAsia" w:cs="ƒƒCƒŠƒI" w:hint="eastAsia"/>
                                <w:color w:val="000000"/>
                                <w:kern w:val="0"/>
                                <w:sz w:val="18"/>
                                <w:szCs w:val="18"/>
                              </w:rPr>
                              <w:t>100</w:t>
                            </w:r>
                            <w:r w:rsidRPr="00496DBB">
                              <w:rPr>
                                <w:rFonts w:asciiTheme="minorEastAsia" w:eastAsiaTheme="minorEastAsia" w:hAnsiTheme="minorEastAsia" w:cs="ƒƒCƒŠƒI" w:hint="eastAsia"/>
                                <w:color w:val="000000"/>
                                <w:kern w:val="0"/>
                                <w:sz w:val="18"/>
                                <w:szCs w:val="18"/>
                              </w:rPr>
                              <w:t>％にする。</w:t>
                            </w:r>
                          </w:p>
                          <w:p w14:paraId="60898D4B" w14:textId="77777777" w:rsidR="0054662A" w:rsidRPr="00496DBB" w:rsidRDefault="0054662A" w:rsidP="00B45C76">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 xml:space="preserve">２　</w:t>
                            </w:r>
                            <w:r>
                              <w:rPr>
                                <w:rFonts w:asciiTheme="minorEastAsia" w:eastAsiaTheme="minorEastAsia" w:hAnsiTheme="minorEastAsia" w:hint="eastAsia"/>
                                <w:sz w:val="18"/>
                                <w:szCs w:val="18"/>
                              </w:rPr>
                              <w:t>小学</w:t>
                            </w:r>
                            <w:r w:rsidRPr="00496DBB">
                              <w:rPr>
                                <w:rFonts w:asciiTheme="minorEastAsia" w:eastAsiaTheme="minorEastAsia" w:hAnsiTheme="minorEastAsia" w:hint="eastAsia"/>
                                <w:sz w:val="18"/>
                                <w:szCs w:val="18"/>
                              </w:rPr>
                              <w:t>校学力経年調査・校内調査における「学校のきまり・規則を守っていますか」の項目について「当てはまる（どちらかといえば当てはまる）」と答える児童の割合を</w:t>
                            </w:r>
                            <w:r>
                              <w:rPr>
                                <w:rFonts w:asciiTheme="minorEastAsia" w:eastAsiaTheme="minorEastAsia" w:hAnsiTheme="minorEastAsia" w:hint="eastAsia"/>
                                <w:sz w:val="18"/>
                                <w:szCs w:val="18"/>
                              </w:rPr>
                              <w:t>80</w:t>
                            </w:r>
                            <w:r w:rsidRPr="00496DBB">
                              <w:rPr>
                                <w:rFonts w:asciiTheme="minorEastAsia" w:eastAsiaTheme="minorEastAsia" w:hAnsiTheme="minorEastAsia" w:hint="eastAsia"/>
                                <w:sz w:val="18"/>
                                <w:szCs w:val="18"/>
                              </w:rPr>
                              <w:t>％以上にする。</w:t>
                            </w:r>
                          </w:p>
                          <w:p w14:paraId="17FE5BAA" w14:textId="77777777" w:rsidR="0054662A" w:rsidRPr="00496DBB" w:rsidRDefault="0054662A" w:rsidP="00B45C76">
                            <w:pPr>
                              <w:ind w:left="116" w:hangingChars="62" w:hanging="116"/>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３　年度末の校内調査において暴力行為を複数回行う加害児童数を</w:t>
                            </w:r>
                            <w:r>
                              <w:rPr>
                                <w:rFonts w:asciiTheme="minorEastAsia" w:eastAsiaTheme="minorEastAsia" w:hAnsiTheme="minorEastAsia" w:hint="eastAsia"/>
                                <w:sz w:val="18"/>
                                <w:szCs w:val="18"/>
                              </w:rPr>
                              <w:t>前年度</w:t>
                            </w:r>
                            <w:r w:rsidRPr="00496DBB">
                              <w:rPr>
                                <w:rFonts w:asciiTheme="minorEastAsia" w:eastAsiaTheme="minorEastAsia" w:hAnsiTheme="minorEastAsia" w:hint="eastAsia"/>
                                <w:sz w:val="18"/>
                                <w:szCs w:val="18"/>
                              </w:rPr>
                              <w:t>同様</w:t>
                            </w:r>
                            <w:r>
                              <w:rPr>
                                <w:rFonts w:asciiTheme="minorEastAsia" w:eastAsiaTheme="minorEastAsia" w:hAnsiTheme="minorEastAsia" w:hint="eastAsia"/>
                                <w:sz w:val="18"/>
                                <w:szCs w:val="18"/>
                              </w:rPr>
                              <w:t>、0</w:t>
                            </w:r>
                            <w:r w:rsidRPr="00496DBB">
                              <w:rPr>
                                <w:rFonts w:asciiTheme="minorEastAsia" w:eastAsiaTheme="minorEastAsia" w:hAnsiTheme="minorEastAsia" w:hint="eastAsia"/>
                                <w:sz w:val="18"/>
                                <w:szCs w:val="18"/>
                              </w:rPr>
                              <w:t>とする。</w:t>
                            </w:r>
                          </w:p>
                          <w:p w14:paraId="140F49A6" w14:textId="77777777" w:rsidR="0054662A" w:rsidRPr="00496DBB" w:rsidRDefault="0054662A" w:rsidP="00B45C76">
                            <w:pPr>
                              <w:ind w:left="116" w:hangingChars="62" w:hanging="116"/>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４　年度末の校内調査において、不登校になる児童数を</w:t>
                            </w:r>
                            <w:r>
                              <w:rPr>
                                <w:rFonts w:asciiTheme="minorEastAsia" w:eastAsiaTheme="minorEastAsia" w:hAnsiTheme="minorEastAsia" w:hint="eastAsia"/>
                                <w:sz w:val="18"/>
                                <w:szCs w:val="18"/>
                              </w:rPr>
                              <w:t>前年度</w:t>
                            </w:r>
                            <w:r w:rsidRPr="00496DBB">
                              <w:rPr>
                                <w:rFonts w:asciiTheme="minorEastAsia" w:eastAsiaTheme="minorEastAsia" w:hAnsiTheme="minorEastAsia" w:hint="eastAsia"/>
                                <w:sz w:val="18"/>
                                <w:szCs w:val="18"/>
                              </w:rPr>
                              <w:t>同様</w:t>
                            </w:r>
                            <w:r>
                              <w:rPr>
                                <w:rFonts w:asciiTheme="minorEastAsia" w:eastAsiaTheme="minorEastAsia" w:hAnsiTheme="minorEastAsia" w:hint="eastAsia"/>
                                <w:sz w:val="18"/>
                                <w:szCs w:val="18"/>
                              </w:rPr>
                              <w:t>、0</w:t>
                            </w:r>
                            <w:r w:rsidRPr="00496DBB">
                              <w:rPr>
                                <w:rFonts w:asciiTheme="minorEastAsia" w:eastAsiaTheme="minorEastAsia" w:hAnsiTheme="minorEastAsia" w:hint="eastAsia"/>
                                <w:sz w:val="18"/>
                                <w:szCs w:val="18"/>
                              </w:rPr>
                              <w:t>とする。</w:t>
                            </w:r>
                          </w:p>
                          <w:p w14:paraId="29892452" w14:textId="77777777" w:rsidR="0054662A" w:rsidRPr="00496DBB" w:rsidRDefault="0054662A" w:rsidP="00B45C76">
                            <w:pPr>
                              <w:ind w:left="188" w:hangingChars="100" w:hanging="188"/>
                              <w:jc w:val="left"/>
                              <w:rPr>
                                <w:rFonts w:asciiTheme="minorEastAsia" w:eastAsiaTheme="minorEastAsia" w:hAnsiTheme="minorEastAsia" w:cs="ƒƒCƒŠƒI"/>
                                <w:color w:val="000000"/>
                                <w:kern w:val="0"/>
                                <w:sz w:val="18"/>
                                <w:szCs w:val="18"/>
                              </w:rPr>
                            </w:pPr>
                            <w:r w:rsidRPr="00496DBB">
                              <w:rPr>
                                <w:rFonts w:asciiTheme="minorEastAsia" w:eastAsiaTheme="minorEastAsia" w:hAnsiTheme="minorEastAsia" w:hint="eastAsia"/>
                                <w:sz w:val="18"/>
                                <w:szCs w:val="18"/>
                              </w:rPr>
                              <w:t>５</w:t>
                            </w:r>
                            <w:r w:rsidRPr="00496DBB">
                              <w:rPr>
                                <w:rFonts w:asciiTheme="minorEastAsia" w:eastAsiaTheme="minorEastAsia" w:hAnsiTheme="minorEastAsia" w:cs="ƒƒCƒŠƒI" w:hint="eastAsia"/>
                                <w:color w:val="000000"/>
                                <w:kern w:val="0"/>
                                <w:sz w:val="18"/>
                                <w:szCs w:val="18"/>
                              </w:rPr>
                              <w:t xml:space="preserve">　</w:t>
                            </w:r>
                            <w:r w:rsidRPr="00496DBB">
                              <w:rPr>
                                <w:rFonts w:asciiTheme="minorEastAsia" w:eastAsiaTheme="minorEastAsia" w:hAnsiTheme="minorEastAsia" w:hint="eastAsia"/>
                                <w:sz w:val="18"/>
                                <w:szCs w:val="18"/>
                              </w:rPr>
                              <w:t>年</w:t>
                            </w:r>
                            <w:r w:rsidRPr="00496DBB">
                              <w:rPr>
                                <w:rFonts w:asciiTheme="minorEastAsia" w:eastAsiaTheme="minorEastAsia" w:hAnsiTheme="minorEastAsia" w:cs="ƒƒCƒŠƒI" w:hint="eastAsia"/>
                                <w:color w:val="000000"/>
                                <w:kern w:val="0"/>
                                <w:sz w:val="18"/>
                                <w:szCs w:val="18"/>
                              </w:rPr>
                              <w:t>度末の保護者アンケートで、「子どもは楽しく学校に通っている」の項目について肯定的な回答の割合を</w:t>
                            </w:r>
                            <w:r>
                              <w:rPr>
                                <w:rFonts w:asciiTheme="minorEastAsia" w:eastAsiaTheme="minorEastAsia" w:hAnsiTheme="minorEastAsia" w:cs="ƒƒCƒŠƒI" w:hint="eastAsia"/>
                                <w:color w:val="000000"/>
                                <w:kern w:val="0"/>
                                <w:sz w:val="18"/>
                                <w:szCs w:val="18"/>
                              </w:rPr>
                              <w:t>90</w:t>
                            </w:r>
                            <w:r w:rsidRPr="00496DBB">
                              <w:rPr>
                                <w:rFonts w:asciiTheme="minorEastAsia" w:eastAsiaTheme="minorEastAsia" w:hAnsiTheme="minorEastAsia" w:cs="ƒƒCƒŠƒI" w:hint="eastAsia"/>
                                <w:color w:val="000000"/>
                                <w:kern w:val="0"/>
                                <w:sz w:val="18"/>
                                <w:szCs w:val="18"/>
                              </w:rPr>
                              <w:t>％以上にする。</w:t>
                            </w:r>
                          </w:p>
                          <w:p w14:paraId="0D432E6A" w14:textId="77777777" w:rsidR="0054662A" w:rsidRPr="00496DBB" w:rsidRDefault="0054662A" w:rsidP="00B45C76">
                            <w:pPr>
                              <w:ind w:left="188" w:hangingChars="100" w:hanging="188"/>
                              <w:jc w:val="left"/>
                              <w:rPr>
                                <w:rFonts w:asciiTheme="minorEastAsia" w:eastAsiaTheme="minorEastAsia" w:hAnsiTheme="minorEastAsia" w:cs="ƒƒCƒŠƒI"/>
                                <w:color w:val="000000"/>
                                <w:kern w:val="0"/>
                                <w:sz w:val="18"/>
                                <w:szCs w:val="18"/>
                              </w:rPr>
                            </w:pPr>
                            <w:r w:rsidRPr="00496DBB">
                              <w:rPr>
                                <w:rFonts w:asciiTheme="minorEastAsia" w:eastAsiaTheme="minorEastAsia" w:hAnsiTheme="minorEastAsia" w:hint="eastAsia"/>
                                <w:sz w:val="18"/>
                                <w:szCs w:val="18"/>
                              </w:rPr>
                              <w:t xml:space="preserve">６　</w:t>
                            </w:r>
                            <w:r w:rsidRPr="00496DBB">
                              <w:rPr>
                                <w:rFonts w:asciiTheme="minorEastAsia" w:eastAsiaTheme="minorEastAsia" w:hAnsiTheme="minorEastAsia" w:cs="ƒƒCƒŠƒI" w:hint="eastAsia"/>
                                <w:color w:val="000000"/>
                                <w:kern w:val="0"/>
                                <w:sz w:val="18"/>
                                <w:szCs w:val="18"/>
                              </w:rPr>
                              <w:t>校内児童アンケートにおける「学校や・家庭、地域などで地震や火災事件などが起こった時、どのように行動したらよいか知っていますか」の「知っている」とする肯定的な回答の割合を</w:t>
                            </w:r>
                            <w:r>
                              <w:rPr>
                                <w:rFonts w:asciiTheme="minorEastAsia" w:eastAsiaTheme="minorEastAsia" w:hAnsiTheme="minorEastAsia" w:cs="ƒƒCƒŠƒI" w:hint="eastAsia"/>
                                <w:color w:val="000000"/>
                                <w:kern w:val="0"/>
                                <w:sz w:val="18"/>
                                <w:szCs w:val="18"/>
                              </w:rPr>
                              <w:t>95</w:t>
                            </w:r>
                            <w:r w:rsidRPr="00496DBB">
                              <w:rPr>
                                <w:rFonts w:asciiTheme="minorEastAsia" w:eastAsiaTheme="minorEastAsia" w:hAnsiTheme="minorEastAsia" w:cs="ƒƒCƒŠƒI" w:hint="eastAsia"/>
                                <w:color w:val="000000"/>
                                <w:kern w:val="0"/>
                                <w:sz w:val="18"/>
                                <w:szCs w:val="18"/>
                              </w:rPr>
                              <w:t>％以上にする。</w:t>
                            </w:r>
                          </w:p>
                          <w:p w14:paraId="65585D11" w14:textId="77777777" w:rsidR="0054662A" w:rsidRPr="00496DBB" w:rsidRDefault="0054662A" w:rsidP="00FE0FFD">
                            <w:pPr>
                              <w:ind w:left="188" w:hangingChars="100" w:hanging="188"/>
                              <w:rPr>
                                <w:rFonts w:asciiTheme="minorEastAsia" w:eastAsiaTheme="minorEastAsia" w:hAnsiTheme="minorEastAsia"/>
                                <w:color w:val="000000"/>
                                <w:sz w:val="18"/>
                                <w:szCs w:val="18"/>
                              </w:rPr>
                            </w:pPr>
                            <w:r w:rsidRPr="00496DBB">
                              <w:rPr>
                                <w:rFonts w:asciiTheme="minorEastAsia" w:eastAsiaTheme="minorEastAsia" w:hAnsiTheme="minorEastAsia" w:hint="eastAsia"/>
                                <w:color w:val="000000"/>
                                <w:sz w:val="18"/>
                                <w:szCs w:val="18"/>
                              </w:rPr>
                              <w:t>７　小学校学力経年調査における児童質問紙において「自分にはよいところがある」といった項目の肯定的な回答を</w:t>
                            </w:r>
                            <w:r>
                              <w:rPr>
                                <w:rFonts w:asciiTheme="minorEastAsia" w:eastAsiaTheme="minorEastAsia" w:hAnsiTheme="minorEastAsia" w:hint="eastAsia"/>
                                <w:color w:val="000000"/>
                                <w:sz w:val="18"/>
                                <w:szCs w:val="18"/>
                              </w:rPr>
                              <w:t>80</w:t>
                            </w:r>
                            <w:r w:rsidRPr="00496DBB">
                              <w:rPr>
                                <w:rFonts w:asciiTheme="minorEastAsia" w:eastAsiaTheme="minorEastAsia" w:hAnsiTheme="minorEastAsia" w:hint="eastAsia"/>
                                <w:color w:val="000000"/>
                                <w:sz w:val="18"/>
                                <w:szCs w:val="18"/>
                              </w:rPr>
                              <w:t>％以上にする。</w:t>
                            </w:r>
                          </w:p>
                          <w:p w14:paraId="09F736BC" w14:textId="77777777" w:rsidR="0054662A" w:rsidRPr="00B515B7" w:rsidRDefault="0054662A" w:rsidP="00B45C76">
                            <w:pPr>
                              <w:rPr>
                                <w:rFonts w:ascii="ＭＳ 明朝" w:hAnsi="ＭＳ 明朝"/>
                                <w:sz w:val="20"/>
                                <w:szCs w:val="20"/>
                              </w:rPr>
                            </w:pPr>
                            <w:r w:rsidRPr="00B515B7">
                              <w:rPr>
                                <w:rFonts w:ascii="メイリオ" w:eastAsia="メイリオ" w:hAnsi="メイリオ" w:cs="ƒƒCƒŠƒI"/>
                                <w:b/>
                                <w:kern w:val="0"/>
                                <w:sz w:val="20"/>
                                <w:szCs w:val="20"/>
                              </w:rPr>
                              <w:t>【心豊かに力強く生き抜き未来を切り拓くための学力・体力の向上】</w:t>
                            </w:r>
                          </w:p>
                          <w:p w14:paraId="6BFB90CD" w14:textId="77777777" w:rsidR="0054662A" w:rsidRPr="00B515B7" w:rsidRDefault="0054662A" w:rsidP="00B45C76">
                            <w:pPr>
                              <w:rPr>
                                <w:rFonts w:asciiTheme="minorEastAsia" w:eastAsiaTheme="minorEastAsia" w:hAnsiTheme="minorEastAsia"/>
                                <w:sz w:val="20"/>
                                <w:szCs w:val="20"/>
                              </w:rPr>
                            </w:pPr>
                            <w:r>
                              <w:rPr>
                                <w:rFonts w:asciiTheme="minorEastAsia" w:eastAsiaTheme="minorEastAsia" w:hAnsiTheme="minorEastAsia" w:hint="eastAsia"/>
                                <w:sz w:val="20"/>
                                <w:szCs w:val="20"/>
                                <w:bdr w:val="single" w:sz="4" w:space="0" w:color="auto"/>
                              </w:rPr>
                              <w:t>全市共通目標（小</w:t>
                            </w:r>
                            <w:r w:rsidRPr="00B515B7">
                              <w:rPr>
                                <w:rFonts w:asciiTheme="minorEastAsia" w:eastAsiaTheme="minorEastAsia" w:hAnsiTheme="minorEastAsia" w:hint="eastAsia"/>
                                <w:sz w:val="20"/>
                                <w:szCs w:val="20"/>
                                <w:bdr w:val="single" w:sz="4" w:space="0" w:color="auto"/>
                              </w:rPr>
                              <w:t>学校）</w:t>
                            </w:r>
                          </w:p>
                          <w:p w14:paraId="2CEF05C1" w14:textId="2E690C8C" w:rsidR="0054662A" w:rsidRPr="00496DBB" w:rsidRDefault="003A519B" w:rsidP="00B45C76">
                            <w:pPr>
                              <w:ind w:left="188" w:hangingChars="100" w:hanging="188"/>
                              <w:rPr>
                                <w:rFonts w:asciiTheme="minorEastAsia" w:eastAsiaTheme="minorEastAsia" w:hAnsiTheme="minorEastAsia"/>
                                <w:sz w:val="18"/>
                                <w:szCs w:val="18"/>
                              </w:rPr>
                            </w:pPr>
                            <w:r>
                              <w:rPr>
                                <w:rFonts w:asciiTheme="minorEastAsia" w:eastAsiaTheme="minorEastAsia" w:hAnsiTheme="minorEastAsia" w:hint="eastAsia"/>
                                <w:sz w:val="18"/>
                                <w:szCs w:val="18"/>
                              </w:rPr>
                              <w:t>１</w:t>
                            </w:r>
                            <w:r w:rsidR="0054662A">
                              <w:rPr>
                                <w:rFonts w:asciiTheme="minorEastAsia" w:eastAsiaTheme="minorEastAsia" w:hAnsiTheme="minorEastAsia" w:hint="eastAsia"/>
                                <w:sz w:val="18"/>
                                <w:szCs w:val="18"/>
                              </w:rPr>
                              <w:t>小学校学力経年調査における標準化得点を同一母集団で比較し、いずれの学年も</w:t>
                            </w:r>
                            <w:r w:rsidR="0054662A" w:rsidRPr="00496DBB">
                              <w:rPr>
                                <w:rFonts w:asciiTheme="minorEastAsia" w:eastAsiaTheme="minorEastAsia" w:hAnsiTheme="minorEastAsia" w:hint="eastAsia"/>
                                <w:sz w:val="18"/>
                                <w:szCs w:val="18"/>
                              </w:rPr>
                              <w:t>前年度より向上させる。</w:t>
                            </w:r>
                          </w:p>
                          <w:p w14:paraId="68BC8B90" w14:textId="0A4EC8FF" w:rsidR="0054662A" w:rsidRPr="00496DBB" w:rsidRDefault="0054662A" w:rsidP="00B45C76">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２　小学校学力経年調査における正答率</w:t>
                            </w:r>
                            <w:r>
                              <w:rPr>
                                <w:rFonts w:asciiTheme="minorEastAsia" w:eastAsiaTheme="minorEastAsia" w:hAnsiTheme="minorEastAsia" w:hint="eastAsia"/>
                                <w:sz w:val="18"/>
                                <w:szCs w:val="18"/>
                              </w:rPr>
                              <w:t>が市平均の7割に満たない</w:t>
                            </w:r>
                            <w:r w:rsidRPr="00496DBB">
                              <w:rPr>
                                <w:rFonts w:asciiTheme="minorEastAsia" w:eastAsiaTheme="minorEastAsia" w:hAnsiTheme="minorEastAsia" w:hint="eastAsia"/>
                                <w:sz w:val="18"/>
                                <w:szCs w:val="18"/>
                              </w:rPr>
                              <w:t>児童</w:t>
                            </w:r>
                            <w:r>
                              <w:rPr>
                                <w:rFonts w:asciiTheme="minorEastAsia" w:eastAsiaTheme="minorEastAsia" w:hAnsiTheme="minorEastAsia" w:hint="eastAsia"/>
                                <w:sz w:val="18"/>
                                <w:szCs w:val="18"/>
                              </w:rPr>
                              <w:t>の割合を</w:t>
                            </w:r>
                            <w:r w:rsidRPr="00496DBB">
                              <w:rPr>
                                <w:rFonts w:asciiTheme="minorEastAsia" w:eastAsiaTheme="minorEastAsia" w:hAnsiTheme="minorEastAsia" w:hint="eastAsia"/>
                                <w:sz w:val="18"/>
                                <w:szCs w:val="18"/>
                              </w:rPr>
                              <w:t>同一の母集団で比較し、いずれの学年も前年度より</w:t>
                            </w:r>
                            <w:r>
                              <w:rPr>
                                <w:rFonts w:asciiTheme="minorEastAsia" w:eastAsiaTheme="minorEastAsia" w:hAnsiTheme="minorEastAsia" w:hint="eastAsia"/>
                                <w:sz w:val="18"/>
                                <w:szCs w:val="18"/>
                              </w:rPr>
                              <w:t>１ポイント</w:t>
                            </w:r>
                            <w:r w:rsidRPr="00496DBB">
                              <w:rPr>
                                <w:rFonts w:asciiTheme="minorEastAsia" w:eastAsiaTheme="minorEastAsia" w:hAnsiTheme="minorEastAsia" w:hint="eastAsia"/>
                                <w:sz w:val="18"/>
                                <w:szCs w:val="18"/>
                              </w:rPr>
                              <w:t>減少させる。</w:t>
                            </w:r>
                          </w:p>
                          <w:p w14:paraId="2442F3F9" w14:textId="4F1AFAE0" w:rsidR="0054662A" w:rsidRPr="00496DBB" w:rsidRDefault="0054662A" w:rsidP="00B45C76">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３　小学校学力経年調査における正答率</w:t>
                            </w:r>
                            <w:r>
                              <w:rPr>
                                <w:rFonts w:asciiTheme="minorEastAsia" w:eastAsiaTheme="minorEastAsia" w:hAnsiTheme="minorEastAsia" w:hint="eastAsia"/>
                                <w:sz w:val="18"/>
                                <w:szCs w:val="18"/>
                              </w:rPr>
                              <w:t>が市平均を</w:t>
                            </w:r>
                            <w:r w:rsidR="00F83162">
                              <w:rPr>
                                <w:rFonts w:asciiTheme="minorEastAsia" w:eastAsiaTheme="minorEastAsia" w:hAnsiTheme="minorEastAsia" w:hint="eastAsia"/>
                                <w:sz w:val="18"/>
                                <w:szCs w:val="18"/>
                              </w:rPr>
                              <w:t>2</w:t>
                            </w:r>
                            <w:r w:rsidRPr="00496DBB">
                              <w:rPr>
                                <w:rFonts w:asciiTheme="minorEastAsia" w:eastAsiaTheme="minorEastAsia" w:hAnsiTheme="minorEastAsia" w:hint="eastAsia"/>
                                <w:sz w:val="18"/>
                                <w:szCs w:val="18"/>
                              </w:rPr>
                              <w:t>割以上</w:t>
                            </w:r>
                            <w:r>
                              <w:rPr>
                                <w:rFonts w:asciiTheme="minorEastAsia" w:eastAsiaTheme="minorEastAsia" w:hAnsiTheme="minorEastAsia" w:hint="eastAsia"/>
                                <w:sz w:val="18"/>
                                <w:szCs w:val="18"/>
                              </w:rPr>
                              <w:t>上回る</w:t>
                            </w:r>
                            <w:r w:rsidRPr="00496DBB">
                              <w:rPr>
                                <w:rFonts w:asciiTheme="minorEastAsia" w:eastAsiaTheme="minorEastAsia" w:hAnsiTheme="minorEastAsia" w:hint="eastAsia"/>
                                <w:sz w:val="18"/>
                                <w:szCs w:val="18"/>
                              </w:rPr>
                              <w:t>児童</w:t>
                            </w:r>
                            <w:r>
                              <w:rPr>
                                <w:rFonts w:asciiTheme="minorEastAsia" w:eastAsiaTheme="minorEastAsia" w:hAnsiTheme="minorEastAsia" w:hint="eastAsia"/>
                                <w:sz w:val="18"/>
                                <w:szCs w:val="18"/>
                              </w:rPr>
                              <w:t>の割合を同一母集団で比較し、いずれの学年も前年度より１ポイント</w:t>
                            </w:r>
                            <w:r w:rsidRPr="00496DBB">
                              <w:rPr>
                                <w:rFonts w:asciiTheme="minorEastAsia" w:eastAsiaTheme="minorEastAsia" w:hAnsiTheme="minorEastAsia" w:hint="eastAsia"/>
                                <w:sz w:val="18"/>
                                <w:szCs w:val="18"/>
                              </w:rPr>
                              <w:t>増加させる。</w:t>
                            </w:r>
                          </w:p>
                          <w:p w14:paraId="37965712" w14:textId="77777777" w:rsidR="0054662A" w:rsidRPr="00496DBB" w:rsidRDefault="0054662A" w:rsidP="00B45C76">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４　小学校学力経年調査</w:t>
                            </w:r>
                            <w:r>
                              <w:rPr>
                                <w:rFonts w:asciiTheme="minorEastAsia" w:eastAsiaTheme="minorEastAsia" w:hAnsiTheme="minorEastAsia" w:hint="eastAsia"/>
                                <w:sz w:val="18"/>
                                <w:szCs w:val="18"/>
                              </w:rPr>
                              <w:t>【校内調査】</w:t>
                            </w:r>
                            <w:r w:rsidRPr="00496DBB">
                              <w:rPr>
                                <w:rFonts w:asciiTheme="minorEastAsia" w:eastAsiaTheme="minorEastAsia" w:hAnsiTheme="minorEastAsia" w:hint="eastAsia"/>
                                <w:sz w:val="18"/>
                                <w:szCs w:val="18"/>
                              </w:rPr>
                              <w:t>における「学級の友達との間で話し合う活動を通して自分の考えを深めたり、広めたりすることができていますか」に対して、肯定的に回答する児童の割合を前年度より増加させる。</w:t>
                            </w:r>
                          </w:p>
                          <w:p w14:paraId="1D972F8C" w14:textId="04FA0E8E" w:rsidR="0054662A" w:rsidRPr="00496DBB" w:rsidRDefault="0054662A" w:rsidP="00B45C76">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５　全国体力・運動能力、運動習慣</w:t>
                            </w:r>
                            <w:r>
                              <w:rPr>
                                <w:rFonts w:asciiTheme="minorEastAsia" w:eastAsiaTheme="minorEastAsia" w:hAnsiTheme="minorEastAsia" w:hint="eastAsia"/>
                                <w:sz w:val="18"/>
                                <w:szCs w:val="18"/>
                              </w:rPr>
                              <w:t>等調査における体力合計点（教育振興基本計画の成果指標）の向上に向けて、前年度までの課題や現状を踏まえ、体力向上に係る目標を、各学校ごとに必ず設定すること。（例：50ｍ走、たち幅とび</w:t>
                            </w:r>
                            <w:r w:rsidRPr="00496DBB">
                              <w:rPr>
                                <w:rFonts w:asciiTheme="minorEastAsia" w:eastAsiaTheme="minorEastAsia" w:hAnsiTheme="minorEastAsia" w:hint="eastAsia"/>
                                <w:sz w:val="18"/>
                                <w:szCs w:val="18"/>
                              </w:rPr>
                              <w:t>）の</w:t>
                            </w:r>
                            <w:r>
                              <w:rPr>
                                <w:rFonts w:asciiTheme="minorEastAsia" w:eastAsiaTheme="minorEastAsia" w:hAnsiTheme="minorEastAsia" w:hint="eastAsia"/>
                                <w:sz w:val="18"/>
                                <w:szCs w:val="18"/>
                              </w:rPr>
                              <w:t>平均の記録を</w:t>
                            </w:r>
                            <w:r w:rsidRPr="00496DBB">
                              <w:rPr>
                                <w:rFonts w:asciiTheme="minorEastAsia" w:eastAsiaTheme="minorEastAsia" w:hAnsiTheme="minorEastAsia" w:hint="eastAsia"/>
                                <w:sz w:val="18"/>
                                <w:szCs w:val="18"/>
                              </w:rPr>
                              <w:t>前年度より</w:t>
                            </w:r>
                            <w:r w:rsidRPr="00FE0FFD">
                              <w:rPr>
                                <w:rFonts w:asciiTheme="minorEastAsia" w:eastAsiaTheme="minorEastAsia" w:hAnsiTheme="minorEastAsia" w:hint="eastAsia"/>
                                <w:sz w:val="18"/>
                                <w:szCs w:val="18"/>
                              </w:rPr>
                              <w:t>１ポ</w:t>
                            </w:r>
                            <w:r w:rsidRPr="00496DBB">
                              <w:rPr>
                                <w:rFonts w:asciiTheme="minorEastAsia" w:eastAsiaTheme="minorEastAsia" w:hAnsiTheme="minorEastAsia" w:hint="eastAsia"/>
                                <w:sz w:val="18"/>
                                <w:szCs w:val="18"/>
                              </w:rPr>
                              <w:t>イント向上させる。</w:t>
                            </w:r>
                          </w:p>
                          <w:p w14:paraId="4C07D7D0" w14:textId="77777777" w:rsidR="0054662A" w:rsidRPr="00B515B7" w:rsidRDefault="0054662A" w:rsidP="00B45C76">
                            <w:pPr>
                              <w:rPr>
                                <w:rFonts w:ascii="ＭＳ 明朝" w:hAnsi="ＭＳ 明朝"/>
                                <w:sz w:val="20"/>
                                <w:szCs w:val="20"/>
                                <w:bdr w:val="single" w:sz="4" w:space="0" w:color="auto"/>
                              </w:rPr>
                            </w:pPr>
                            <w:r w:rsidRPr="00B515B7">
                              <w:rPr>
                                <w:rFonts w:ascii="ＭＳ 明朝" w:hAnsi="ＭＳ 明朝" w:hint="eastAsia"/>
                                <w:sz w:val="20"/>
                                <w:szCs w:val="20"/>
                                <w:bdr w:val="single" w:sz="4" w:space="0" w:color="auto"/>
                              </w:rPr>
                              <w:t>学校園の年度目標</w:t>
                            </w:r>
                          </w:p>
                          <w:p w14:paraId="63EF2B1D" w14:textId="74F61D48" w:rsidR="0054662A" w:rsidRPr="00496DBB" w:rsidRDefault="00F83162" w:rsidP="00B45C76">
                            <w:pPr>
                              <w:ind w:left="188" w:hangingChars="100" w:hanging="188"/>
                              <w:rPr>
                                <w:rFonts w:asciiTheme="minorEastAsia" w:eastAsiaTheme="minorEastAsia" w:hAnsiTheme="minorEastAsia"/>
                                <w:sz w:val="18"/>
                                <w:szCs w:val="18"/>
                              </w:rPr>
                            </w:pPr>
                            <w:r>
                              <w:rPr>
                                <w:rFonts w:asciiTheme="minorEastAsia" w:eastAsiaTheme="minorEastAsia" w:hAnsiTheme="minorEastAsia" w:hint="eastAsia"/>
                                <w:sz w:val="18"/>
                                <w:szCs w:val="18"/>
                              </w:rPr>
                              <w:t>１</w:t>
                            </w:r>
                            <w:r w:rsidR="0054662A">
                              <w:rPr>
                                <w:rFonts w:asciiTheme="minorEastAsia" w:eastAsiaTheme="minorEastAsia" w:hAnsiTheme="minorEastAsia" w:hint="eastAsia"/>
                                <w:sz w:val="18"/>
                                <w:szCs w:val="18"/>
                              </w:rPr>
                              <w:t>小学校学力経年調査における標準化得点を同一母集団で比較し、いずれの学年も</w:t>
                            </w:r>
                            <w:r w:rsidR="0054662A" w:rsidRPr="00496DBB">
                              <w:rPr>
                                <w:rFonts w:asciiTheme="minorEastAsia" w:eastAsiaTheme="minorEastAsia" w:hAnsiTheme="minorEastAsia" w:hint="eastAsia"/>
                                <w:sz w:val="18"/>
                                <w:szCs w:val="18"/>
                              </w:rPr>
                              <w:t>前年度より向上させる。</w:t>
                            </w:r>
                          </w:p>
                          <w:p w14:paraId="6955EE98" w14:textId="6A45B242" w:rsidR="0054662A" w:rsidRPr="00496DBB" w:rsidRDefault="0054662A" w:rsidP="00B45C76">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２　小学校学力経年調査における正答率</w:t>
                            </w:r>
                            <w:r>
                              <w:rPr>
                                <w:rFonts w:asciiTheme="minorEastAsia" w:eastAsiaTheme="minorEastAsia" w:hAnsiTheme="minorEastAsia" w:hint="eastAsia"/>
                                <w:sz w:val="18"/>
                                <w:szCs w:val="18"/>
                              </w:rPr>
                              <w:t>が市平均の7割に満たない</w:t>
                            </w:r>
                            <w:r w:rsidRPr="00496DBB">
                              <w:rPr>
                                <w:rFonts w:asciiTheme="minorEastAsia" w:eastAsiaTheme="minorEastAsia" w:hAnsiTheme="minorEastAsia" w:hint="eastAsia"/>
                                <w:sz w:val="18"/>
                                <w:szCs w:val="18"/>
                              </w:rPr>
                              <w:t>児童</w:t>
                            </w:r>
                            <w:r>
                              <w:rPr>
                                <w:rFonts w:asciiTheme="minorEastAsia" w:eastAsiaTheme="minorEastAsia" w:hAnsiTheme="minorEastAsia" w:hint="eastAsia"/>
                                <w:sz w:val="18"/>
                                <w:szCs w:val="18"/>
                              </w:rPr>
                              <w:t>の割合を</w:t>
                            </w:r>
                            <w:r w:rsidRPr="00496DBB">
                              <w:rPr>
                                <w:rFonts w:asciiTheme="minorEastAsia" w:eastAsiaTheme="minorEastAsia" w:hAnsiTheme="minorEastAsia" w:hint="eastAsia"/>
                                <w:sz w:val="18"/>
                                <w:szCs w:val="18"/>
                              </w:rPr>
                              <w:t>同一の母集団で比較し、いずれの学年も前年度より</w:t>
                            </w:r>
                            <w:r>
                              <w:rPr>
                                <w:rFonts w:asciiTheme="minorEastAsia" w:eastAsiaTheme="minorEastAsia" w:hAnsiTheme="minorEastAsia" w:hint="eastAsia"/>
                                <w:sz w:val="18"/>
                                <w:szCs w:val="18"/>
                              </w:rPr>
                              <w:t>１ポイント</w:t>
                            </w:r>
                            <w:r w:rsidRPr="00496DBB">
                              <w:rPr>
                                <w:rFonts w:asciiTheme="minorEastAsia" w:eastAsiaTheme="minorEastAsia" w:hAnsiTheme="minorEastAsia" w:hint="eastAsia"/>
                                <w:sz w:val="18"/>
                                <w:szCs w:val="18"/>
                              </w:rPr>
                              <w:t>減少させる。</w:t>
                            </w:r>
                          </w:p>
                          <w:p w14:paraId="20AF2F1D" w14:textId="50FAE26B" w:rsidR="0054662A" w:rsidRDefault="0054662A" w:rsidP="00B45C76">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３　小学校学力経年調査における正答率</w:t>
                            </w:r>
                            <w:r>
                              <w:rPr>
                                <w:rFonts w:asciiTheme="minorEastAsia" w:eastAsiaTheme="minorEastAsia" w:hAnsiTheme="minorEastAsia" w:hint="eastAsia"/>
                                <w:sz w:val="18"/>
                                <w:szCs w:val="18"/>
                              </w:rPr>
                              <w:t>が市平均を2</w:t>
                            </w:r>
                            <w:r w:rsidRPr="00496DBB">
                              <w:rPr>
                                <w:rFonts w:asciiTheme="minorEastAsia" w:eastAsiaTheme="minorEastAsia" w:hAnsiTheme="minorEastAsia" w:hint="eastAsia"/>
                                <w:sz w:val="18"/>
                                <w:szCs w:val="18"/>
                              </w:rPr>
                              <w:t>割以上</w:t>
                            </w:r>
                            <w:r>
                              <w:rPr>
                                <w:rFonts w:asciiTheme="minorEastAsia" w:eastAsiaTheme="minorEastAsia" w:hAnsiTheme="minorEastAsia" w:hint="eastAsia"/>
                                <w:sz w:val="18"/>
                                <w:szCs w:val="18"/>
                              </w:rPr>
                              <w:t>上回る</w:t>
                            </w:r>
                            <w:r w:rsidRPr="00496DBB">
                              <w:rPr>
                                <w:rFonts w:asciiTheme="minorEastAsia" w:eastAsiaTheme="minorEastAsia" w:hAnsiTheme="minorEastAsia" w:hint="eastAsia"/>
                                <w:sz w:val="18"/>
                                <w:szCs w:val="18"/>
                              </w:rPr>
                              <w:t>児童</w:t>
                            </w:r>
                            <w:r>
                              <w:rPr>
                                <w:rFonts w:asciiTheme="minorEastAsia" w:eastAsiaTheme="minorEastAsia" w:hAnsiTheme="minorEastAsia" w:hint="eastAsia"/>
                                <w:sz w:val="18"/>
                                <w:szCs w:val="18"/>
                              </w:rPr>
                              <w:t>の割合を同一母集団で比較し、いずれの学年も前年度より1ポイント</w:t>
                            </w:r>
                            <w:r w:rsidRPr="00496DBB">
                              <w:rPr>
                                <w:rFonts w:asciiTheme="minorEastAsia" w:eastAsiaTheme="minorEastAsia" w:hAnsiTheme="minorEastAsia" w:hint="eastAsia"/>
                                <w:sz w:val="18"/>
                                <w:szCs w:val="18"/>
                              </w:rPr>
                              <w:t>増加させる。</w:t>
                            </w:r>
                          </w:p>
                          <w:p w14:paraId="43CCF418" w14:textId="77777777" w:rsidR="003A519B" w:rsidRPr="00496DBB" w:rsidRDefault="003A519B" w:rsidP="00B45C76">
                            <w:pPr>
                              <w:ind w:left="188" w:hangingChars="100" w:hanging="188"/>
                              <w:rPr>
                                <w:rFonts w:asciiTheme="minorEastAsia" w:eastAsiaTheme="minorEastAsia" w:hAnsiTheme="minorEastAsia"/>
                                <w:sz w:val="18"/>
                                <w:szCs w:val="18"/>
                              </w:rPr>
                            </w:pPr>
                          </w:p>
                          <w:p w14:paraId="7BAF229B" w14:textId="77777777" w:rsidR="0054662A" w:rsidRPr="00496DBB" w:rsidRDefault="0054662A" w:rsidP="00B45C76">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４　小学校学力経年調査</w:t>
                            </w:r>
                            <w:r>
                              <w:rPr>
                                <w:rFonts w:asciiTheme="minorEastAsia" w:eastAsiaTheme="minorEastAsia" w:hAnsiTheme="minorEastAsia" w:hint="eastAsia"/>
                                <w:sz w:val="18"/>
                                <w:szCs w:val="18"/>
                              </w:rPr>
                              <w:t>（校内調査）</w:t>
                            </w:r>
                            <w:r w:rsidRPr="00496DBB">
                              <w:rPr>
                                <w:rFonts w:asciiTheme="minorEastAsia" w:eastAsiaTheme="minorEastAsia" w:hAnsiTheme="minorEastAsia" w:hint="eastAsia"/>
                                <w:sz w:val="18"/>
                                <w:szCs w:val="18"/>
                              </w:rPr>
                              <w:t>における「学級の友達との間で話し合う活動を通して自分の考えを深めたり、広めたりすることができていますか」に対して肯定的に回答する児童の割合を前年度より増加させる。</w:t>
                            </w:r>
                          </w:p>
                          <w:p w14:paraId="08CF818F" w14:textId="77777777" w:rsidR="0054662A" w:rsidRPr="00DE4027" w:rsidRDefault="0054662A" w:rsidP="00B45C76">
                            <w:pPr>
                              <w:rPr>
                                <w:rFonts w:asciiTheme="minorEastAsia" w:eastAsiaTheme="minorEastAsia" w:hAnsiTheme="minorEastAsia"/>
                                <w:sz w:val="22"/>
                                <w:szCs w:val="22"/>
                              </w:rPr>
                            </w:pPr>
                          </w:p>
                          <w:p w14:paraId="1BA9F822" w14:textId="77777777" w:rsidR="0054662A" w:rsidRPr="00B45C76" w:rsidRDefault="0054662A" w:rsidP="00F42BA3">
                            <w:pPr>
                              <w:rPr>
                                <w:rFonts w:ascii="ＭＳ 明朝" w:hAnsi="ＭＳ 明朝"/>
                                <w:sz w:val="22"/>
                                <w:szCs w:val="22"/>
                              </w:rPr>
                            </w:pPr>
                          </w:p>
                          <w:p w14:paraId="62A0F822" w14:textId="77777777" w:rsidR="0054662A" w:rsidRDefault="0054662A" w:rsidP="00F42BA3">
                            <w:pPr>
                              <w:rPr>
                                <w:rFonts w:ascii="ＭＳ 明朝" w:hAnsi="ＭＳ 明朝"/>
                                <w:sz w:val="22"/>
                                <w:szCs w:val="22"/>
                              </w:rPr>
                            </w:pPr>
                          </w:p>
                          <w:p w14:paraId="545C0AA4" w14:textId="77777777" w:rsidR="0054662A" w:rsidRDefault="0054662A" w:rsidP="00F42BA3">
                            <w:pPr>
                              <w:rPr>
                                <w:rFonts w:ascii="ＭＳ 明朝" w:hAnsi="ＭＳ 明朝"/>
                                <w:sz w:val="22"/>
                                <w:szCs w:val="22"/>
                              </w:rPr>
                            </w:pPr>
                          </w:p>
                          <w:p w14:paraId="6A110AB2" w14:textId="77777777" w:rsidR="0054662A" w:rsidRDefault="0054662A" w:rsidP="00F42BA3">
                            <w:pPr>
                              <w:rPr>
                                <w:rFonts w:ascii="ＭＳ 明朝" w:hAnsi="ＭＳ 明朝"/>
                                <w:sz w:val="22"/>
                                <w:szCs w:val="22"/>
                              </w:rPr>
                            </w:pPr>
                          </w:p>
                          <w:p w14:paraId="2AD435B1" w14:textId="77777777" w:rsidR="0054662A" w:rsidRDefault="0054662A" w:rsidP="00F42BA3">
                            <w:pPr>
                              <w:rPr>
                                <w:rFonts w:ascii="ＭＳ 明朝" w:hAnsi="ＭＳ 明朝"/>
                                <w:sz w:val="22"/>
                                <w:szCs w:val="22"/>
                              </w:rPr>
                            </w:pPr>
                          </w:p>
                          <w:p w14:paraId="2A1C97C7" w14:textId="77777777" w:rsidR="0054662A" w:rsidRDefault="0054662A" w:rsidP="00F42BA3">
                            <w:pPr>
                              <w:rPr>
                                <w:rFonts w:ascii="ＭＳ 明朝" w:hAnsi="ＭＳ 明朝"/>
                                <w:sz w:val="22"/>
                                <w:szCs w:val="22"/>
                              </w:rPr>
                            </w:pPr>
                          </w:p>
                          <w:p w14:paraId="25F763EB" w14:textId="77777777" w:rsidR="0054662A" w:rsidRDefault="0054662A" w:rsidP="00F42BA3">
                            <w:pPr>
                              <w:rPr>
                                <w:rFonts w:ascii="ＭＳ 明朝" w:hAnsi="ＭＳ 明朝"/>
                                <w:sz w:val="22"/>
                                <w:szCs w:val="22"/>
                              </w:rPr>
                            </w:pPr>
                          </w:p>
                          <w:p w14:paraId="1EC0F1CF" w14:textId="77777777" w:rsidR="0054662A" w:rsidRDefault="0054662A" w:rsidP="00F42BA3">
                            <w:pPr>
                              <w:rPr>
                                <w:rFonts w:ascii="ＭＳ 明朝" w:hAnsi="ＭＳ 明朝"/>
                                <w:sz w:val="22"/>
                                <w:szCs w:val="22"/>
                              </w:rPr>
                            </w:pPr>
                          </w:p>
                          <w:p w14:paraId="6B0957F5" w14:textId="77777777" w:rsidR="0054662A" w:rsidRDefault="0054662A" w:rsidP="00F42BA3">
                            <w:pPr>
                              <w:rPr>
                                <w:rFonts w:ascii="ＭＳ 明朝" w:hAnsi="ＭＳ 明朝"/>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5EE71" id="Rectangle 637" o:spid="_x0000_s1029" style="position:absolute;left:0;text-align:left;margin-left:9.35pt;margin-top:1pt;width:458.05pt;height:69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" strokeweight="2pt">
                <v:textbox inset="5.85pt,.7pt,5.85pt,.7pt">
                  <w:txbxContent>
                    <w:p w14:paraId="4836F9CB" w14:textId="77777777" w:rsidR="0054662A" w:rsidRPr="00B515B7" w:rsidRDefault="0054662A" w:rsidP="00B45C76">
                      <w:pPr>
                        <w:autoSpaceDE w:val="0"/>
                        <w:autoSpaceDN w:val="0"/>
                        <w:adjustRightInd w:val="0"/>
                        <w:spacing w:line="300" w:lineRule="exact"/>
                        <w:jc w:val="left"/>
                        <w:rPr>
                          <w:rFonts w:ascii="メイリオ" w:eastAsia="メイリオ" w:hAnsi="メイリオ" w:cs="ƒƒCƒŠƒI"/>
                          <w:b/>
                          <w:kern w:val="0"/>
                          <w:sz w:val="20"/>
                          <w:szCs w:val="20"/>
                        </w:rPr>
                      </w:pPr>
                      <w:r w:rsidRPr="00B515B7">
                        <w:rPr>
                          <w:rFonts w:ascii="メイリオ" w:eastAsia="メイリオ" w:hAnsi="メイリオ" w:cs="ƒƒCƒŠƒI" w:hint="eastAsia"/>
                          <w:b/>
                          <w:kern w:val="0"/>
                          <w:sz w:val="20"/>
                          <w:szCs w:val="20"/>
                        </w:rPr>
                        <w:t>【</w:t>
                      </w:r>
                      <w:r w:rsidRPr="00B515B7">
                        <w:rPr>
                          <w:rFonts w:ascii="メイリオ" w:eastAsia="メイリオ" w:hAnsi="メイリオ" w:cs="ƒƒCƒŠƒI"/>
                          <w:b/>
                          <w:kern w:val="0"/>
                          <w:sz w:val="20"/>
                          <w:szCs w:val="20"/>
                        </w:rPr>
                        <w:t>子どもが安心して成長できる安全な社会（学校園・家庭・地域）の実現】</w:t>
                      </w:r>
                    </w:p>
                    <w:p w14:paraId="0019AC47" w14:textId="77777777" w:rsidR="0054662A" w:rsidRPr="00B515B7" w:rsidRDefault="0054662A" w:rsidP="00B45C76">
                      <w:pPr>
                        <w:rPr>
                          <w:rFonts w:asciiTheme="minorEastAsia" w:eastAsiaTheme="minorEastAsia" w:hAnsiTheme="minorEastAsia"/>
                          <w:sz w:val="20"/>
                          <w:szCs w:val="20"/>
                        </w:rPr>
                      </w:pPr>
                      <w:r w:rsidRPr="00B515B7">
                        <w:rPr>
                          <w:rFonts w:asciiTheme="minorEastAsia" w:eastAsiaTheme="minorEastAsia" w:hAnsiTheme="minorEastAsia" w:hint="eastAsia"/>
                          <w:sz w:val="20"/>
                          <w:szCs w:val="20"/>
                          <w:bdr w:val="single" w:sz="4" w:space="0" w:color="auto"/>
                        </w:rPr>
                        <w:t>全市共通目標（小学校）</w:t>
                      </w:r>
                    </w:p>
                    <w:p w14:paraId="73F2D6DD" w14:textId="77777777" w:rsidR="0054662A" w:rsidRPr="00496DBB" w:rsidRDefault="0054662A" w:rsidP="00B45C76">
                      <w:pPr>
                        <w:spacing w:line="240" w:lineRule="auto"/>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１　年度末の校内調査において、学校で認知したいじめについて、解消した割合を</w:t>
                      </w:r>
                      <w:r>
                        <w:rPr>
                          <w:rFonts w:asciiTheme="minorEastAsia" w:eastAsiaTheme="minorEastAsia" w:hAnsiTheme="minorEastAsia" w:hint="eastAsia"/>
                          <w:sz w:val="18"/>
                          <w:szCs w:val="18"/>
                        </w:rPr>
                        <w:t>95</w:t>
                      </w:r>
                      <w:r w:rsidRPr="00496DBB">
                        <w:rPr>
                          <w:rFonts w:asciiTheme="minorEastAsia" w:eastAsiaTheme="minorEastAsia" w:hAnsiTheme="minorEastAsia" w:hint="eastAsia"/>
                          <w:sz w:val="18"/>
                          <w:szCs w:val="18"/>
                        </w:rPr>
                        <w:t>％以上にする。</w:t>
                      </w:r>
                    </w:p>
                    <w:p w14:paraId="4629C988" w14:textId="77777777" w:rsidR="0054662A" w:rsidRPr="00496DBB" w:rsidRDefault="0054662A" w:rsidP="00B45C76">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２　小学校学力経年調査</w:t>
                      </w:r>
                      <w:r>
                        <w:rPr>
                          <w:rFonts w:asciiTheme="minorEastAsia" w:eastAsiaTheme="minorEastAsia" w:hAnsiTheme="minorEastAsia" w:hint="eastAsia"/>
                          <w:sz w:val="18"/>
                          <w:szCs w:val="18"/>
                        </w:rPr>
                        <w:t>【</w:t>
                      </w:r>
                      <w:r w:rsidRPr="00496DBB">
                        <w:rPr>
                          <w:rFonts w:asciiTheme="minorEastAsia" w:eastAsiaTheme="minorEastAsia" w:hAnsiTheme="minorEastAsia" w:hint="eastAsia"/>
                          <w:sz w:val="18"/>
                          <w:szCs w:val="18"/>
                        </w:rPr>
                        <w:t>校内調査</w:t>
                      </w:r>
                      <w:r>
                        <w:rPr>
                          <w:rFonts w:asciiTheme="minorEastAsia" w:eastAsiaTheme="minorEastAsia" w:hAnsiTheme="minorEastAsia" w:hint="eastAsia"/>
                          <w:sz w:val="18"/>
                          <w:szCs w:val="18"/>
                        </w:rPr>
                        <w:t>】</w:t>
                      </w:r>
                      <w:r w:rsidRPr="00496DBB">
                        <w:rPr>
                          <w:rFonts w:asciiTheme="minorEastAsia" w:eastAsiaTheme="minorEastAsia" w:hAnsiTheme="minorEastAsia" w:hint="eastAsia"/>
                          <w:sz w:val="18"/>
                          <w:szCs w:val="18"/>
                        </w:rPr>
                        <w:t>における「学校のきまり・規則を守っていますか」の項目について「当てはまる（どちらかといえば、当てはまる）」と答える児童の割合を</w:t>
                      </w:r>
                      <w:r>
                        <w:rPr>
                          <w:rFonts w:asciiTheme="minorEastAsia" w:eastAsiaTheme="minorEastAsia" w:hAnsiTheme="minorEastAsia" w:hint="eastAsia"/>
                          <w:sz w:val="18"/>
                          <w:szCs w:val="18"/>
                        </w:rPr>
                        <w:t>80</w:t>
                      </w:r>
                      <w:r w:rsidRPr="00496DBB">
                        <w:rPr>
                          <w:rFonts w:asciiTheme="minorEastAsia" w:eastAsiaTheme="minorEastAsia" w:hAnsiTheme="minorEastAsia" w:hint="eastAsia"/>
                          <w:sz w:val="18"/>
                          <w:szCs w:val="18"/>
                        </w:rPr>
                        <w:t>％以上にする。</w:t>
                      </w:r>
                    </w:p>
                    <w:p w14:paraId="4C254796" w14:textId="77777777" w:rsidR="0054662A" w:rsidRPr="00496DBB" w:rsidRDefault="0054662A" w:rsidP="00B45C76">
                      <w:pPr>
                        <w:ind w:left="116" w:hangingChars="62" w:hanging="116"/>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３　年度末の校内調査において、暴力行為を複数回行う加害児童数を前年度より減少させる。</w:t>
                      </w:r>
                    </w:p>
                    <w:p w14:paraId="4D3835E2" w14:textId="77777777" w:rsidR="0054662A" w:rsidRPr="00496DBB" w:rsidRDefault="0054662A" w:rsidP="00B45C76">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４　年度末の校内調査において、新たに不登校になる児童の割合を前年度より減少させる。</w:t>
                      </w:r>
                    </w:p>
                    <w:p w14:paraId="00780AA1" w14:textId="77777777" w:rsidR="0054662A" w:rsidRPr="00B515B7" w:rsidRDefault="0054662A" w:rsidP="00B45C76">
                      <w:pPr>
                        <w:rPr>
                          <w:rFonts w:asciiTheme="minorEastAsia" w:eastAsiaTheme="minorEastAsia" w:hAnsiTheme="minorEastAsia"/>
                          <w:sz w:val="20"/>
                          <w:szCs w:val="20"/>
                          <w:bdr w:val="single" w:sz="4" w:space="0" w:color="auto"/>
                        </w:rPr>
                      </w:pPr>
                      <w:r w:rsidRPr="00B515B7">
                        <w:rPr>
                          <w:rFonts w:asciiTheme="minorEastAsia" w:eastAsiaTheme="minorEastAsia" w:hAnsiTheme="minorEastAsia" w:hint="eastAsia"/>
                          <w:sz w:val="20"/>
                          <w:szCs w:val="20"/>
                          <w:bdr w:val="single" w:sz="4" w:space="0" w:color="auto"/>
                        </w:rPr>
                        <w:t>学校園の年度目標</w:t>
                      </w:r>
                    </w:p>
                    <w:p w14:paraId="183C68B4" w14:textId="77777777" w:rsidR="0054662A" w:rsidRPr="00496DBB" w:rsidRDefault="0054662A" w:rsidP="00B45C76">
                      <w:pPr>
                        <w:ind w:left="188" w:hangingChars="100" w:hanging="188"/>
                        <w:jc w:val="left"/>
                        <w:rPr>
                          <w:rFonts w:asciiTheme="minorEastAsia" w:eastAsiaTheme="minorEastAsia" w:hAnsiTheme="minorEastAsia" w:cs="ƒƒCƒŠƒI"/>
                          <w:color w:val="000000"/>
                          <w:kern w:val="0"/>
                          <w:sz w:val="18"/>
                          <w:szCs w:val="18"/>
                        </w:rPr>
                      </w:pPr>
                      <w:r w:rsidRPr="00496DBB">
                        <w:rPr>
                          <w:rFonts w:asciiTheme="minorEastAsia" w:eastAsiaTheme="minorEastAsia" w:hAnsiTheme="minorEastAsia" w:cs="ƒƒCƒŠƒI" w:hint="eastAsia"/>
                          <w:color w:val="000000"/>
                          <w:kern w:val="0"/>
                          <w:sz w:val="18"/>
                          <w:szCs w:val="18"/>
                        </w:rPr>
                        <w:t xml:space="preserve">１　</w:t>
                      </w:r>
                      <w:r w:rsidRPr="00496DBB">
                        <w:rPr>
                          <w:rFonts w:asciiTheme="minorEastAsia" w:eastAsiaTheme="minorEastAsia" w:hAnsiTheme="minorEastAsia" w:hint="eastAsia"/>
                          <w:sz w:val="18"/>
                          <w:szCs w:val="18"/>
                        </w:rPr>
                        <w:t>年</w:t>
                      </w:r>
                      <w:r w:rsidRPr="00496DBB">
                        <w:rPr>
                          <w:rFonts w:asciiTheme="minorEastAsia" w:eastAsiaTheme="minorEastAsia" w:hAnsiTheme="minorEastAsia" w:cs="ƒƒCƒŠƒI" w:hint="eastAsia"/>
                          <w:color w:val="000000"/>
                          <w:kern w:val="0"/>
                          <w:sz w:val="18"/>
                          <w:szCs w:val="18"/>
                        </w:rPr>
                        <w:t>度末のいじめアンケートにおいて、学校で認知しているいじめについて解消</w:t>
                      </w:r>
                      <w:r>
                        <w:rPr>
                          <w:rFonts w:asciiTheme="minorEastAsia" w:eastAsiaTheme="minorEastAsia" w:hAnsiTheme="minorEastAsia" w:cs="ƒƒCƒŠƒI" w:hint="eastAsia"/>
                          <w:color w:val="000000"/>
                          <w:kern w:val="0"/>
                          <w:sz w:val="18"/>
                          <w:szCs w:val="18"/>
                        </w:rPr>
                        <w:t>した</w:t>
                      </w:r>
                      <w:r w:rsidRPr="00496DBB">
                        <w:rPr>
                          <w:rFonts w:asciiTheme="minorEastAsia" w:eastAsiaTheme="minorEastAsia" w:hAnsiTheme="minorEastAsia" w:cs="ƒƒCƒŠƒI" w:hint="eastAsia"/>
                          <w:color w:val="000000"/>
                          <w:kern w:val="0"/>
                          <w:sz w:val="18"/>
                          <w:szCs w:val="18"/>
                        </w:rPr>
                        <w:t>割合を毎年</w:t>
                      </w:r>
                      <w:r>
                        <w:rPr>
                          <w:rFonts w:asciiTheme="minorEastAsia" w:eastAsiaTheme="minorEastAsia" w:hAnsiTheme="minorEastAsia" w:cs="ƒƒCƒŠƒI" w:hint="eastAsia"/>
                          <w:color w:val="000000"/>
                          <w:kern w:val="0"/>
                          <w:sz w:val="18"/>
                          <w:szCs w:val="18"/>
                        </w:rPr>
                        <w:t>100</w:t>
                      </w:r>
                      <w:r w:rsidRPr="00496DBB">
                        <w:rPr>
                          <w:rFonts w:asciiTheme="minorEastAsia" w:eastAsiaTheme="minorEastAsia" w:hAnsiTheme="minorEastAsia" w:cs="ƒƒCƒŠƒI" w:hint="eastAsia"/>
                          <w:color w:val="000000"/>
                          <w:kern w:val="0"/>
                          <w:sz w:val="18"/>
                          <w:szCs w:val="18"/>
                        </w:rPr>
                        <w:t>％にする。</w:t>
                      </w:r>
                    </w:p>
                    <w:p w14:paraId="60898D4B" w14:textId="77777777" w:rsidR="0054662A" w:rsidRPr="00496DBB" w:rsidRDefault="0054662A" w:rsidP="00B45C76">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 xml:space="preserve">２　</w:t>
                      </w:r>
                      <w:r>
                        <w:rPr>
                          <w:rFonts w:asciiTheme="minorEastAsia" w:eastAsiaTheme="minorEastAsia" w:hAnsiTheme="minorEastAsia" w:hint="eastAsia"/>
                          <w:sz w:val="18"/>
                          <w:szCs w:val="18"/>
                        </w:rPr>
                        <w:t>小学</w:t>
                      </w:r>
                      <w:r w:rsidRPr="00496DBB">
                        <w:rPr>
                          <w:rFonts w:asciiTheme="minorEastAsia" w:eastAsiaTheme="minorEastAsia" w:hAnsiTheme="minorEastAsia" w:hint="eastAsia"/>
                          <w:sz w:val="18"/>
                          <w:szCs w:val="18"/>
                        </w:rPr>
                        <w:t>校学力経年調査・校内調査における「学校のきまり・規則を守っていますか」の項目について「当てはまる（どちらかといえば当てはまる）」と答える児童の割合を</w:t>
                      </w:r>
                      <w:r>
                        <w:rPr>
                          <w:rFonts w:asciiTheme="minorEastAsia" w:eastAsiaTheme="minorEastAsia" w:hAnsiTheme="minorEastAsia" w:hint="eastAsia"/>
                          <w:sz w:val="18"/>
                          <w:szCs w:val="18"/>
                        </w:rPr>
                        <w:t>80</w:t>
                      </w:r>
                      <w:r w:rsidRPr="00496DBB">
                        <w:rPr>
                          <w:rFonts w:asciiTheme="minorEastAsia" w:eastAsiaTheme="minorEastAsia" w:hAnsiTheme="minorEastAsia" w:hint="eastAsia"/>
                          <w:sz w:val="18"/>
                          <w:szCs w:val="18"/>
                        </w:rPr>
                        <w:t>％以上にする。</w:t>
                      </w:r>
                    </w:p>
                    <w:p w14:paraId="17FE5BAA" w14:textId="77777777" w:rsidR="0054662A" w:rsidRPr="00496DBB" w:rsidRDefault="0054662A" w:rsidP="00B45C76">
                      <w:pPr>
                        <w:ind w:left="116" w:hangingChars="62" w:hanging="116"/>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３　年度末の校内調査において暴力行為を複数回行う加害児童数を</w:t>
                      </w:r>
                      <w:r>
                        <w:rPr>
                          <w:rFonts w:asciiTheme="minorEastAsia" w:eastAsiaTheme="minorEastAsia" w:hAnsiTheme="minorEastAsia" w:hint="eastAsia"/>
                          <w:sz w:val="18"/>
                          <w:szCs w:val="18"/>
                        </w:rPr>
                        <w:t>前年度</w:t>
                      </w:r>
                      <w:r w:rsidRPr="00496DBB">
                        <w:rPr>
                          <w:rFonts w:asciiTheme="minorEastAsia" w:eastAsiaTheme="minorEastAsia" w:hAnsiTheme="minorEastAsia" w:hint="eastAsia"/>
                          <w:sz w:val="18"/>
                          <w:szCs w:val="18"/>
                        </w:rPr>
                        <w:t>同様</w:t>
                      </w:r>
                      <w:r>
                        <w:rPr>
                          <w:rFonts w:asciiTheme="minorEastAsia" w:eastAsiaTheme="minorEastAsia" w:hAnsiTheme="minorEastAsia" w:hint="eastAsia"/>
                          <w:sz w:val="18"/>
                          <w:szCs w:val="18"/>
                        </w:rPr>
                        <w:t>、0</w:t>
                      </w:r>
                      <w:r w:rsidRPr="00496DBB">
                        <w:rPr>
                          <w:rFonts w:asciiTheme="minorEastAsia" w:eastAsiaTheme="minorEastAsia" w:hAnsiTheme="minorEastAsia" w:hint="eastAsia"/>
                          <w:sz w:val="18"/>
                          <w:szCs w:val="18"/>
                        </w:rPr>
                        <w:t>とする。</w:t>
                      </w:r>
                    </w:p>
                    <w:p w14:paraId="140F49A6" w14:textId="77777777" w:rsidR="0054662A" w:rsidRPr="00496DBB" w:rsidRDefault="0054662A" w:rsidP="00B45C76">
                      <w:pPr>
                        <w:ind w:left="116" w:hangingChars="62" w:hanging="116"/>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４　年度末の校内調査において、不登校になる児童数を</w:t>
                      </w:r>
                      <w:r>
                        <w:rPr>
                          <w:rFonts w:asciiTheme="minorEastAsia" w:eastAsiaTheme="minorEastAsia" w:hAnsiTheme="minorEastAsia" w:hint="eastAsia"/>
                          <w:sz w:val="18"/>
                          <w:szCs w:val="18"/>
                        </w:rPr>
                        <w:t>前年度</w:t>
                      </w:r>
                      <w:r w:rsidRPr="00496DBB">
                        <w:rPr>
                          <w:rFonts w:asciiTheme="minorEastAsia" w:eastAsiaTheme="minorEastAsia" w:hAnsiTheme="minorEastAsia" w:hint="eastAsia"/>
                          <w:sz w:val="18"/>
                          <w:szCs w:val="18"/>
                        </w:rPr>
                        <w:t>同様</w:t>
                      </w:r>
                      <w:r>
                        <w:rPr>
                          <w:rFonts w:asciiTheme="minorEastAsia" w:eastAsiaTheme="minorEastAsia" w:hAnsiTheme="minorEastAsia" w:hint="eastAsia"/>
                          <w:sz w:val="18"/>
                          <w:szCs w:val="18"/>
                        </w:rPr>
                        <w:t>、0</w:t>
                      </w:r>
                      <w:r w:rsidRPr="00496DBB">
                        <w:rPr>
                          <w:rFonts w:asciiTheme="minorEastAsia" w:eastAsiaTheme="minorEastAsia" w:hAnsiTheme="minorEastAsia" w:hint="eastAsia"/>
                          <w:sz w:val="18"/>
                          <w:szCs w:val="18"/>
                        </w:rPr>
                        <w:t>とする。</w:t>
                      </w:r>
                    </w:p>
                    <w:p w14:paraId="29892452" w14:textId="77777777" w:rsidR="0054662A" w:rsidRPr="00496DBB" w:rsidRDefault="0054662A" w:rsidP="00B45C76">
                      <w:pPr>
                        <w:ind w:left="188" w:hangingChars="100" w:hanging="188"/>
                        <w:jc w:val="left"/>
                        <w:rPr>
                          <w:rFonts w:asciiTheme="minorEastAsia" w:eastAsiaTheme="minorEastAsia" w:hAnsiTheme="minorEastAsia" w:cs="ƒƒCƒŠƒI"/>
                          <w:color w:val="000000"/>
                          <w:kern w:val="0"/>
                          <w:sz w:val="18"/>
                          <w:szCs w:val="18"/>
                        </w:rPr>
                      </w:pPr>
                      <w:r w:rsidRPr="00496DBB">
                        <w:rPr>
                          <w:rFonts w:asciiTheme="minorEastAsia" w:eastAsiaTheme="minorEastAsia" w:hAnsiTheme="minorEastAsia" w:hint="eastAsia"/>
                          <w:sz w:val="18"/>
                          <w:szCs w:val="18"/>
                        </w:rPr>
                        <w:t>５</w:t>
                      </w:r>
                      <w:r w:rsidRPr="00496DBB">
                        <w:rPr>
                          <w:rFonts w:asciiTheme="minorEastAsia" w:eastAsiaTheme="minorEastAsia" w:hAnsiTheme="minorEastAsia" w:cs="ƒƒCƒŠƒI" w:hint="eastAsia"/>
                          <w:color w:val="000000"/>
                          <w:kern w:val="0"/>
                          <w:sz w:val="18"/>
                          <w:szCs w:val="18"/>
                        </w:rPr>
                        <w:t xml:space="preserve">　</w:t>
                      </w:r>
                      <w:r w:rsidRPr="00496DBB">
                        <w:rPr>
                          <w:rFonts w:asciiTheme="minorEastAsia" w:eastAsiaTheme="minorEastAsia" w:hAnsiTheme="minorEastAsia" w:hint="eastAsia"/>
                          <w:sz w:val="18"/>
                          <w:szCs w:val="18"/>
                        </w:rPr>
                        <w:t>年</w:t>
                      </w:r>
                      <w:r w:rsidRPr="00496DBB">
                        <w:rPr>
                          <w:rFonts w:asciiTheme="minorEastAsia" w:eastAsiaTheme="minorEastAsia" w:hAnsiTheme="minorEastAsia" w:cs="ƒƒCƒŠƒI" w:hint="eastAsia"/>
                          <w:color w:val="000000"/>
                          <w:kern w:val="0"/>
                          <w:sz w:val="18"/>
                          <w:szCs w:val="18"/>
                        </w:rPr>
                        <w:t>度末の保護者アンケートで、「子どもは楽しく学校に通っている」の項目について肯定的な回答の割合を</w:t>
                      </w:r>
                      <w:r>
                        <w:rPr>
                          <w:rFonts w:asciiTheme="minorEastAsia" w:eastAsiaTheme="minorEastAsia" w:hAnsiTheme="minorEastAsia" w:cs="ƒƒCƒŠƒI" w:hint="eastAsia"/>
                          <w:color w:val="000000"/>
                          <w:kern w:val="0"/>
                          <w:sz w:val="18"/>
                          <w:szCs w:val="18"/>
                        </w:rPr>
                        <w:t>90</w:t>
                      </w:r>
                      <w:r w:rsidRPr="00496DBB">
                        <w:rPr>
                          <w:rFonts w:asciiTheme="minorEastAsia" w:eastAsiaTheme="minorEastAsia" w:hAnsiTheme="minorEastAsia" w:cs="ƒƒCƒŠƒI" w:hint="eastAsia"/>
                          <w:color w:val="000000"/>
                          <w:kern w:val="0"/>
                          <w:sz w:val="18"/>
                          <w:szCs w:val="18"/>
                        </w:rPr>
                        <w:t>％以上にする。</w:t>
                      </w:r>
                    </w:p>
                    <w:p w14:paraId="0D432E6A" w14:textId="77777777" w:rsidR="0054662A" w:rsidRPr="00496DBB" w:rsidRDefault="0054662A" w:rsidP="00B45C76">
                      <w:pPr>
                        <w:ind w:left="188" w:hangingChars="100" w:hanging="188"/>
                        <w:jc w:val="left"/>
                        <w:rPr>
                          <w:rFonts w:asciiTheme="minorEastAsia" w:eastAsiaTheme="minorEastAsia" w:hAnsiTheme="minorEastAsia" w:cs="ƒƒCƒŠƒI"/>
                          <w:color w:val="000000"/>
                          <w:kern w:val="0"/>
                          <w:sz w:val="18"/>
                          <w:szCs w:val="18"/>
                        </w:rPr>
                      </w:pPr>
                      <w:r w:rsidRPr="00496DBB">
                        <w:rPr>
                          <w:rFonts w:asciiTheme="minorEastAsia" w:eastAsiaTheme="minorEastAsia" w:hAnsiTheme="minorEastAsia" w:hint="eastAsia"/>
                          <w:sz w:val="18"/>
                          <w:szCs w:val="18"/>
                        </w:rPr>
                        <w:t xml:space="preserve">６　</w:t>
                      </w:r>
                      <w:r w:rsidRPr="00496DBB">
                        <w:rPr>
                          <w:rFonts w:asciiTheme="minorEastAsia" w:eastAsiaTheme="minorEastAsia" w:hAnsiTheme="minorEastAsia" w:cs="ƒƒCƒŠƒI" w:hint="eastAsia"/>
                          <w:color w:val="000000"/>
                          <w:kern w:val="0"/>
                          <w:sz w:val="18"/>
                          <w:szCs w:val="18"/>
                        </w:rPr>
                        <w:t>校内児童アンケートにおける「学校や・家庭、地域などで地震や火災事件などが起こった時、どのように行動したらよいか知っていますか」の「知っている」とする肯定的な回答の割合を</w:t>
                      </w:r>
                      <w:r>
                        <w:rPr>
                          <w:rFonts w:asciiTheme="minorEastAsia" w:eastAsiaTheme="minorEastAsia" w:hAnsiTheme="minorEastAsia" w:cs="ƒƒCƒŠƒI" w:hint="eastAsia"/>
                          <w:color w:val="000000"/>
                          <w:kern w:val="0"/>
                          <w:sz w:val="18"/>
                          <w:szCs w:val="18"/>
                        </w:rPr>
                        <w:t>95</w:t>
                      </w:r>
                      <w:r w:rsidRPr="00496DBB">
                        <w:rPr>
                          <w:rFonts w:asciiTheme="minorEastAsia" w:eastAsiaTheme="minorEastAsia" w:hAnsiTheme="minorEastAsia" w:cs="ƒƒCƒŠƒI" w:hint="eastAsia"/>
                          <w:color w:val="000000"/>
                          <w:kern w:val="0"/>
                          <w:sz w:val="18"/>
                          <w:szCs w:val="18"/>
                        </w:rPr>
                        <w:t>％以上にする。</w:t>
                      </w:r>
                    </w:p>
                    <w:p w14:paraId="65585D11" w14:textId="77777777" w:rsidR="0054662A" w:rsidRPr="00496DBB" w:rsidRDefault="0054662A" w:rsidP="00FE0FFD">
                      <w:pPr>
                        <w:ind w:left="188" w:hangingChars="100" w:hanging="188"/>
                        <w:rPr>
                          <w:rFonts w:asciiTheme="minorEastAsia" w:eastAsiaTheme="minorEastAsia" w:hAnsiTheme="minorEastAsia"/>
                          <w:color w:val="000000"/>
                          <w:sz w:val="18"/>
                          <w:szCs w:val="18"/>
                        </w:rPr>
                      </w:pPr>
                      <w:r w:rsidRPr="00496DBB">
                        <w:rPr>
                          <w:rFonts w:asciiTheme="minorEastAsia" w:eastAsiaTheme="minorEastAsia" w:hAnsiTheme="minorEastAsia" w:hint="eastAsia"/>
                          <w:color w:val="000000"/>
                          <w:sz w:val="18"/>
                          <w:szCs w:val="18"/>
                        </w:rPr>
                        <w:t>７　小学校学力経年調査における児童質問紙において「自分にはよいところがある」といった項目の肯定的な回答を</w:t>
                      </w:r>
                      <w:r>
                        <w:rPr>
                          <w:rFonts w:asciiTheme="minorEastAsia" w:eastAsiaTheme="minorEastAsia" w:hAnsiTheme="minorEastAsia" w:hint="eastAsia"/>
                          <w:color w:val="000000"/>
                          <w:sz w:val="18"/>
                          <w:szCs w:val="18"/>
                        </w:rPr>
                        <w:t>80</w:t>
                      </w:r>
                      <w:r w:rsidRPr="00496DBB">
                        <w:rPr>
                          <w:rFonts w:asciiTheme="minorEastAsia" w:eastAsiaTheme="minorEastAsia" w:hAnsiTheme="minorEastAsia" w:hint="eastAsia"/>
                          <w:color w:val="000000"/>
                          <w:sz w:val="18"/>
                          <w:szCs w:val="18"/>
                        </w:rPr>
                        <w:t>％以上にする。</w:t>
                      </w:r>
                    </w:p>
                    <w:p w14:paraId="09F736BC" w14:textId="77777777" w:rsidR="0054662A" w:rsidRPr="00B515B7" w:rsidRDefault="0054662A" w:rsidP="00B45C76">
                      <w:pPr>
                        <w:rPr>
                          <w:rFonts w:ascii="ＭＳ 明朝" w:hAnsi="ＭＳ 明朝"/>
                          <w:sz w:val="20"/>
                          <w:szCs w:val="20"/>
                        </w:rPr>
                      </w:pPr>
                      <w:r w:rsidRPr="00B515B7">
                        <w:rPr>
                          <w:rFonts w:ascii="メイリオ" w:eastAsia="メイリオ" w:hAnsi="メイリオ" w:cs="ƒƒCƒŠƒI"/>
                          <w:b/>
                          <w:kern w:val="0"/>
                          <w:sz w:val="20"/>
                          <w:szCs w:val="20"/>
                        </w:rPr>
                        <w:t>【心豊かに力強く生き抜き未来を切り拓くための学力・体力の向上】</w:t>
                      </w:r>
                    </w:p>
                    <w:p w14:paraId="6BFB90CD" w14:textId="77777777" w:rsidR="0054662A" w:rsidRPr="00B515B7" w:rsidRDefault="0054662A" w:rsidP="00B45C76">
                      <w:pPr>
                        <w:rPr>
                          <w:rFonts w:asciiTheme="minorEastAsia" w:eastAsiaTheme="minorEastAsia" w:hAnsiTheme="minorEastAsia"/>
                          <w:sz w:val="20"/>
                          <w:szCs w:val="20"/>
                        </w:rPr>
                      </w:pPr>
                      <w:r>
                        <w:rPr>
                          <w:rFonts w:asciiTheme="minorEastAsia" w:eastAsiaTheme="minorEastAsia" w:hAnsiTheme="minorEastAsia" w:hint="eastAsia"/>
                          <w:sz w:val="20"/>
                          <w:szCs w:val="20"/>
                          <w:bdr w:val="single" w:sz="4" w:space="0" w:color="auto"/>
                        </w:rPr>
                        <w:t>全市共通目標（小</w:t>
                      </w:r>
                      <w:r w:rsidRPr="00B515B7">
                        <w:rPr>
                          <w:rFonts w:asciiTheme="minorEastAsia" w:eastAsiaTheme="minorEastAsia" w:hAnsiTheme="minorEastAsia" w:hint="eastAsia"/>
                          <w:sz w:val="20"/>
                          <w:szCs w:val="20"/>
                          <w:bdr w:val="single" w:sz="4" w:space="0" w:color="auto"/>
                        </w:rPr>
                        <w:t>学校）</w:t>
                      </w:r>
                    </w:p>
                    <w:p w14:paraId="2CEF05C1" w14:textId="2E690C8C" w:rsidR="0054662A" w:rsidRPr="00496DBB" w:rsidRDefault="003A519B" w:rsidP="00B45C76">
                      <w:pPr>
                        <w:ind w:left="188" w:hangingChars="100" w:hanging="188"/>
                        <w:rPr>
                          <w:rFonts w:asciiTheme="minorEastAsia" w:eastAsiaTheme="minorEastAsia" w:hAnsiTheme="minorEastAsia"/>
                          <w:sz w:val="18"/>
                          <w:szCs w:val="18"/>
                        </w:rPr>
                      </w:pPr>
                      <w:r>
                        <w:rPr>
                          <w:rFonts w:asciiTheme="minorEastAsia" w:eastAsiaTheme="minorEastAsia" w:hAnsiTheme="minorEastAsia" w:hint="eastAsia"/>
                          <w:sz w:val="18"/>
                          <w:szCs w:val="18"/>
                        </w:rPr>
                        <w:t>１</w:t>
                      </w:r>
                      <w:r w:rsidR="0054662A">
                        <w:rPr>
                          <w:rFonts w:asciiTheme="minorEastAsia" w:eastAsiaTheme="minorEastAsia" w:hAnsiTheme="minorEastAsia" w:hint="eastAsia"/>
                          <w:sz w:val="18"/>
                          <w:szCs w:val="18"/>
                        </w:rPr>
                        <w:t>小学校学力経年調査における標準化得点を同一母集団で比較し、いずれの学年も</w:t>
                      </w:r>
                      <w:r w:rsidR="0054662A" w:rsidRPr="00496DBB">
                        <w:rPr>
                          <w:rFonts w:asciiTheme="minorEastAsia" w:eastAsiaTheme="minorEastAsia" w:hAnsiTheme="minorEastAsia" w:hint="eastAsia"/>
                          <w:sz w:val="18"/>
                          <w:szCs w:val="18"/>
                        </w:rPr>
                        <w:t>前年度より向上させる。</w:t>
                      </w:r>
                    </w:p>
                    <w:p w14:paraId="68BC8B90" w14:textId="0A4EC8FF" w:rsidR="0054662A" w:rsidRPr="00496DBB" w:rsidRDefault="0054662A" w:rsidP="00B45C76">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２　小学校学力経年調査における正答率</w:t>
                      </w:r>
                      <w:r>
                        <w:rPr>
                          <w:rFonts w:asciiTheme="minorEastAsia" w:eastAsiaTheme="minorEastAsia" w:hAnsiTheme="minorEastAsia" w:hint="eastAsia"/>
                          <w:sz w:val="18"/>
                          <w:szCs w:val="18"/>
                        </w:rPr>
                        <w:t>が市平均の7割に満たない</w:t>
                      </w:r>
                      <w:r w:rsidRPr="00496DBB">
                        <w:rPr>
                          <w:rFonts w:asciiTheme="minorEastAsia" w:eastAsiaTheme="minorEastAsia" w:hAnsiTheme="minorEastAsia" w:hint="eastAsia"/>
                          <w:sz w:val="18"/>
                          <w:szCs w:val="18"/>
                        </w:rPr>
                        <w:t>児童</w:t>
                      </w:r>
                      <w:r>
                        <w:rPr>
                          <w:rFonts w:asciiTheme="minorEastAsia" w:eastAsiaTheme="minorEastAsia" w:hAnsiTheme="minorEastAsia" w:hint="eastAsia"/>
                          <w:sz w:val="18"/>
                          <w:szCs w:val="18"/>
                        </w:rPr>
                        <w:t>の割合を</w:t>
                      </w:r>
                      <w:r w:rsidRPr="00496DBB">
                        <w:rPr>
                          <w:rFonts w:asciiTheme="minorEastAsia" w:eastAsiaTheme="minorEastAsia" w:hAnsiTheme="minorEastAsia" w:hint="eastAsia"/>
                          <w:sz w:val="18"/>
                          <w:szCs w:val="18"/>
                        </w:rPr>
                        <w:t>同一の母集団で比較し、いずれの学年も前年度より</w:t>
                      </w:r>
                      <w:r>
                        <w:rPr>
                          <w:rFonts w:asciiTheme="minorEastAsia" w:eastAsiaTheme="minorEastAsia" w:hAnsiTheme="minorEastAsia" w:hint="eastAsia"/>
                          <w:sz w:val="18"/>
                          <w:szCs w:val="18"/>
                        </w:rPr>
                        <w:t>１ポイント</w:t>
                      </w:r>
                      <w:r w:rsidRPr="00496DBB">
                        <w:rPr>
                          <w:rFonts w:asciiTheme="minorEastAsia" w:eastAsiaTheme="minorEastAsia" w:hAnsiTheme="minorEastAsia" w:hint="eastAsia"/>
                          <w:sz w:val="18"/>
                          <w:szCs w:val="18"/>
                        </w:rPr>
                        <w:t>減少させる。</w:t>
                      </w:r>
                    </w:p>
                    <w:p w14:paraId="2442F3F9" w14:textId="4F1AFAE0" w:rsidR="0054662A" w:rsidRPr="00496DBB" w:rsidRDefault="0054662A" w:rsidP="00B45C76">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３　小学校学力経年調査における正答率</w:t>
                      </w:r>
                      <w:r>
                        <w:rPr>
                          <w:rFonts w:asciiTheme="minorEastAsia" w:eastAsiaTheme="minorEastAsia" w:hAnsiTheme="minorEastAsia" w:hint="eastAsia"/>
                          <w:sz w:val="18"/>
                          <w:szCs w:val="18"/>
                        </w:rPr>
                        <w:t>が市平均を</w:t>
                      </w:r>
                      <w:r w:rsidR="00F83162">
                        <w:rPr>
                          <w:rFonts w:asciiTheme="minorEastAsia" w:eastAsiaTheme="minorEastAsia" w:hAnsiTheme="minorEastAsia" w:hint="eastAsia"/>
                          <w:sz w:val="18"/>
                          <w:szCs w:val="18"/>
                        </w:rPr>
                        <w:t>2</w:t>
                      </w:r>
                      <w:r w:rsidRPr="00496DBB">
                        <w:rPr>
                          <w:rFonts w:asciiTheme="minorEastAsia" w:eastAsiaTheme="minorEastAsia" w:hAnsiTheme="minorEastAsia" w:hint="eastAsia"/>
                          <w:sz w:val="18"/>
                          <w:szCs w:val="18"/>
                        </w:rPr>
                        <w:t>割以上</w:t>
                      </w:r>
                      <w:r>
                        <w:rPr>
                          <w:rFonts w:asciiTheme="minorEastAsia" w:eastAsiaTheme="minorEastAsia" w:hAnsiTheme="minorEastAsia" w:hint="eastAsia"/>
                          <w:sz w:val="18"/>
                          <w:szCs w:val="18"/>
                        </w:rPr>
                        <w:t>上回る</w:t>
                      </w:r>
                      <w:r w:rsidRPr="00496DBB">
                        <w:rPr>
                          <w:rFonts w:asciiTheme="minorEastAsia" w:eastAsiaTheme="minorEastAsia" w:hAnsiTheme="minorEastAsia" w:hint="eastAsia"/>
                          <w:sz w:val="18"/>
                          <w:szCs w:val="18"/>
                        </w:rPr>
                        <w:t>児童</w:t>
                      </w:r>
                      <w:r>
                        <w:rPr>
                          <w:rFonts w:asciiTheme="minorEastAsia" w:eastAsiaTheme="minorEastAsia" w:hAnsiTheme="minorEastAsia" w:hint="eastAsia"/>
                          <w:sz w:val="18"/>
                          <w:szCs w:val="18"/>
                        </w:rPr>
                        <w:t>の割合を同一母集団で比較し、いずれの学年も前年度より１ポイント</w:t>
                      </w:r>
                      <w:r w:rsidRPr="00496DBB">
                        <w:rPr>
                          <w:rFonts w:asciiTheme="minorEastAsia" w:eastAsiaTheme="minorEastAsia" w:hAnsiTheme="minorEastAsia" w:hint="eastAsia"/>
                          <w:sz w:val="18"/>
                          <w:szCs w:val="18"/>
                        </w:rPr>
                        <w:t>増加させる。</w:t>
                      </w:r>
                    </w:p>
                    <w:p w14:paraId="37965712" w14:textId="77777777" w:rsidR="0054662A" w:rsidRPr="00496DBB" w:rsidRDefault="0054662A" w:rsidP="00B45C76">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４　小学校学力経年調査</w:t>
                      </w:r>
                      <w:r>
                        <w:rPr>
                          <w:rFonts w:asciiTheme="minorEastAsia" w:eastAsiaTheme="minorEastAsia" w:hAnsiTheme="minorEastAsia" w:hint="eastAsia"/>
                          <w:sz w:val="18"/>
                          <w:szCs w:val="18"/>
                        </w:rPr>
                        <w:t>【校内調査】</w:t>
                      </w:r>
                      <w:r w:rsidRPr="00496DBB">
                        <w:rPr>
                          <w:rFonts w:asciiTheme="minorEastAsia" w:eastAsiaTheme="minorEastAsia" w:hAnsiTheme="minorEastAsia" w:hint="eastAsia"/>
                          <w:sz w:val="18"/>
                          <w:szCs w:val="18"/>
                        </w:rPr>
                        <w:t>における「学級の友達との間で話し合う活動を通して自分の考えを深めたり、広めたりすることができていますか」に対して、肯定的に回答する児童の割合を前年度より増加させる。</w:t>
                      </w:r>
                    </w:p>
                    <w:p w14:paraId="1D972F8C" w14:textId="04FA0E8E" w:rsidR="0054662A" w:rsidRPr="00496DBB" w:rsidRDefault="0054662A" w:rsidP="00B45C76">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５　全国体力・運動能力、運動習慣</w:t>
                      </w:r>
                      <w:r>
                        <w:rPr>
                          <w:rFonts w:asciiTheme="minorEastAsia" w:eastAsiaTheme="minorEastAsia" w:hAnsiTheme="minorEastAsia" w:hint="eastAsia"/>
                          <w:sz w:val="18"/>
                          <w:szCs w:val="18"/>
                        </w:rPr>
                        <w:t>等調査における体力合計点（教育振興基本計画の成果指標）の向上に向けて、前年度までの課題や現状を踏まえ、体力向上に係る目標を、各学校ごとに必ず設定すること。（例：50ｍ走、たち幅とび</w:t>
                      </w:r>
                      <w:r w:rsidRPr="00496DBB">
                        <w:rPr>
                          <w:rFonts w:asciiTheme="minorEastAsia" w:eastAsiaTheme="minorEastAsia" w:hAnsiTheme="minorEastAsia" w:hint="eastAsia"/>
                          <w:sz w:val="18"/>
                          <w:szCs w:val="18"/>
                        </w:rPr>
                        <w:t>）の</w:t>
                      </w:r>
                      <w:r>
                        <w:rPr>
                          <w:rFonts w:asciiTheme="minorEastAsia" w:eastAsiaTheme="minorEastAsia" w:hAnsiTheme="minorEastAsia" w:hint="eastAsia"/>
                          <w:sz w:val="18"/>
                          <w:szCs w:val="18"/>
                        </w:rPr>
                        <w:t>平均の記録を</w:t>
                      </w:r>
                      <w:r w:rsidRPr="00496DBB">
                        <w:rPr>
                          <w:rFonts w:asciiTheme="minorEastAsia" w:eastAsiaTheme="minorEastAsia" w:hAnsiTheme="minorEastAsia" w:hint="eastAsia"/>
                          <w:sz w:val="18"/>
                          <w:szCs w:val="18"/>
                        </w:rPr>
                        <w:t>前年度より</w:t>
                      </w:r>
                      <w:r w:rsidRPr="00FE0FFD">
                        <w:rPr>
                          <w:rFonts w:asciiTheme="minorEastAsia" w:eastAsiaTheme="minorEastAsia" w:hAnsiTheme="minorEastAsia" w:hint="eastAsia"/>
                          <w:sz w:val="18"/>
                          <w:szCs w:val="18"/>
                        </w:rPr>
                        <w:t>１ポ</w:t>
                      </w:r>
                      <w:r w:rsidRPr="00496DBB">
                        <w:rPr>
                          <w:rFonts w:asciiTheme="minorEastAsia" w:eastAsiaTheme="minorEastAsia" w:hAnsiTheme="minorEastAsia" w:hint="eastAsia"/>
                          <w:sz w:val="18"/>
                          <w:szCs w:val="18"/>
                        </w:rPr>
                        <w:t>イント向上させる。</w:t>
                      </w:r>
                    </w:p>
                    <w:p w14:paraId="4C07D7D0" w14:textId="77777777" w:rsidR="0054662A" w:rsidRPr="00B515B7" w:rsidRDefault="0054662A" w:rsidP="00B45C76">
                      <w:pPr>
                        <w:rPr>
                          <w:rFonts w:ascii="ＭＳ 明朝" w:hAnsi="ＭＳ 明朝"/>
                          <w:sz w:val="20"/>
                          <w:szCs w:val="20"/>
                          <w:bdr w:val="single" w:sz="4" w:space="0" w:color="auto"/>
                        </w:rPr>
                      </w:pPr>
                      <w:r w:rsidRPr="00B515B7">
                        <w:rPr>
                          <w:rFonts w:ascii="ＭＳ 明朝" w:hAnsi="ＭＳ 明朝" w:hint="eastAsia"/>
                          <w:sz w:val="20"/>
                          <w:szCs w:val="20"/>
                          <w:bdr w:val="single" w:sz="4" w:space="0" w:color="auto"/>
                        </w:rPr>
                        <w:t>学校園の年度目標</w:t>
                      </w:r>
                    </w:p>
                    <w:p w14:paraId="63EF2B1D" w14:textId="74F61D48" w:rsidR="0054662A" w:rsidRPr="00496DBB" w:rsidRDefault="00F83162" w:rsidP="00B45C76">
                      <w:pPr>
                        <w:ind w:left="188" w:hangingChars="100" w:hanging="188"/>
                        <w:rPr>
                          <w:rFonts w:asciiTheme="minorEastAsia" w:eastAsiaTheme="minorEastAsia" w:hAnsiTheme="minorEastAsia"/>
                          <w:sz w:val="18"/>
                          <w:szCs w:val="18"/>
                        </w:rPr>
                      </w:pPr>
                      <w:r>
                        <w:rPr>
                          <w:rFonts w:asciiTheme="minorEastAsia" w:eastAsiaTheme="minorEastAsia" w:hAnsiTheme="minorEastAsia" w:hint="eastAsia"/>
                          <w:sz w:val="18"/>
                          <w:szCs w:val="18"/>
                        </w:rPr>
                        <w:t>１</w:t>
                      </w:r>
                      <w:r w:rsidR="0054662A">
                        <w:rPr>
                          <w:rFonts w:asciiTheme="minorEastAsia" w:eastAsiaTheme="minorEastAsia" w:hAnsiTheme="minorEastAsia" w:hint="eastAsia"/>
                          <w:sz w:val="18"/>
                          <w:szCs w:val="18"/>
                        </w:rPr>
                        <w:t>小学校学力経年調査における標準化得点を同一母集団で比較し、いずれの学年も</w:t>
                      </w:r>
                      <w:r w:rsidR="0054662A" w:rsidRPr="00496DBB">
                        <w:rPr>
                          <w:rFonts w:asciiTheme="minorEastAsia" w:eastAsiaTheme="minorEastAsia" w:hAnsiTheme="minorEastAsia" w:hint="eastAsia"/>
                          <w:sz w:val="18"/>
                          <w:szCs w:val="18"/>
                        </w:rPr>
                        <w:t>前年度より向上させる。</w:t>
                      </w:r>
                    </w:p>
                    <w:p w14:paraId="6955EE98" w14:textId="6A45B242" w:rsidR="0054662A" w:rsidRPr="00496DBB" w:rsidRDefault="0054662A" w:rsidP="00B45C76">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２　小学校学力経年調査における正答率</w:t>
                      </w:r>
                      <w:r>
                        <w:rPr>
                          <w:rFonts w:asciiTheme="minorEastAsia" w:eastAsiaTheme="minorEastAsia" w:hAnsiTheme="minorEastAsia" w:hint="eastAsia"/>
                          <w:sz w:val="18"/>
                          <w:szCs w:val="18"/>
                        </w:rPr>
                        <w:t>が市平均の7割に満たない</w:t>
                      </w:r>
                      <w:r w:rsidRPr="00496DBB">
                        <w:rPr>
                          <w:rFonts w:asciiTheme="minorEastAsia" w:eastAsiaTheme="minorEastAsia" w:hAnsiTheme="minorEastAsia" w:hint="eastAsia"/>
                          <w:sz w:val="18"/>
                          <w:szCs w:val="18"/>
                        </w:rPr>
                        <w:t>児童</w:t>
                      </w:r>
                      <w:r>
                        <w:rPr>
                          <w:rFonts w:asciiTheme="minorEastAsia" w:eastAsiaTheme="minorEastAsia" w:hAnsiTheme="minorEastAsia" w:hint="eastAsia"/>
                          <w:sz w:val="18"/>
                          <w:szCs w:val="18"/>
                        </w:rPr>
                        <w:t>の割合を</w:t>
                      </w:r>
                      <w:r w:rsidRPr="00496DBB">
                        <w:rPr>
                          <w:rFonts w:asciiTheme="minorEastAsia" w:eastAsiaTheme="minorEastAsia" w:hAnsiTheme="minorEastAsia" w:hint="eastAsia"/>
                          <w:sz w:val="18"/>
                          <w:szCs w:val="18"/>
                        </w:rPr>
                        <w:t>同一の母集団で比較し、いずれの学年も前年度より</w:t>
                      </w:r>
                      <w:r>
                        <w:rPr>
                          <w:rFonts w:asciiTheme="minorEastAsia" w:eastAsiaTheme="minorEastAsia" w:hAnsiTheme="minorEastAsia" w:hint="eastAsia"/>
                          <w:sz w:val="18"/>
                          <w:szCs w:val="18"/>
                        </w:rPr>
                        <w:t>１ポイント</w:t>
                      </w:r>
                      <w:r w:rsidRPr="00496DBB">
                        <w:rPr>
                          <w:rFonts w:asciiTheme="minorEastAsia" w:eastAsiaTheme="minorEastAsia" w:hAnsiTheme="minorEastAsia" w:hint="eastAsia"/>
                          <w:sz w:val="18"/>
                          <w:szCs w:val="18"/>
                        </w:rPr>
                        <w:t>減少させる。</w:t>
                      </w:r>
                    </w:p>
                    <w:p w14:paraId="20AF2F1D" w14:textId="50FAE26B" w:rsidR="0054662A" w:rsidRDefault="0054662A" w:rsidP="00B45C76">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３　小学校学力経年調査における正答率</w:t>
                      </w:r>
                      <w:r>
                        <w:rPr>
                          <w:rFonts w:asciiTheme="minorEastAsia" w:eastAsiaTheme="minorEastAsia" w:hAnsiTheme="minorEastAsia" w:hint="eastAsia"/>
                          <w:sz w:val="18"/>
                          <w:szCs w:val="18"/>
                        </w:rPr>
                        <w:t>が市平均を2</w:t>
                      </w:r>
                      <w:r w:rsidRPr="00496DBB">
                        <w:rPr>
                          <w:rFonts w:asciiTheme="minorEastAsia" w:eastAsiaTheme="minorEastAsia" w:hAnsiTheme="minorEastAsia" w:hint="eastAsia"/>
                          <w:sz w:val="18"/>
                          <w:szCs w:val="18"/>
                        </w:rPr>
                        <w:t>割以上</w:t>
                      </w:r>
                      <w:r>
                        <w:rPr>
                          <w:rFonts w:asciiTheme="minorEastAsia" w:eastAsiaTheme="minorEastAsia" w:hAnsiTheme="minorEastAsia" w:hint="eastAsia"/>
                          <w:sz w:val="18"/>
                          <w:szCs w:val="18"/>
                        </w:rPr>
                        <w:t>上回る</w:t>
                      </w:r>
                      <w:r w:rsidRPr="00496DBB">
                        <w:rPr>
                          <w:rFonts w:asciiTheme="minorEastAsia" w:eastAsiaTheme="minorEastAsia" w:hAnsiTheme="minorEastAsia" w:hint="eastAsia"/>
                          <w:sz w:val="18"/>
                          <w:szCs w:val="18"/>
                        </w:rPr>
                        <w:t>児童</w:t>
                      </w:r>
                      <w:r>
                        <w:rPr>
                          <w:rFonts w:asciiTheme="minorEastAsia" w:eastAsiaTheme="minorEastAsia" w:hAnsiTheme="minorEastAsia" w:hint="eastAsia"/>
                          <w:sz w:val="18"/>
                          <w:szCs w:val="18"/>
                        </w:rPr>
                        <w:t>の割合を同一母集団で比較し、いずれの学年も前年度より1ポイント</w:t>
                      </w:r>
                      <w:r w:rsidRPr="00496DBB">
                        <w:rPr>
                          <w:rFonts w:asciiTheme="minorEastAsia" w:eastAsiaTheme="minorEastAsia" w:hAnsiTheme="minorEastAsia" w:hint="eastAsia"/>
                          <w:sz w:val="18"/>
                          <w:szCs w:val="18"/>
                        </w:rPr>
                        <w:t>増加させる。</w:t>
                      </w:r>
                    </w:p>
                    <w:p w14:paraId="43CCF418" w14:textId="77777777" w:rsidR="003A519B" w:rsidRPr="00496DBB" w:rsidRDefault="003A519B" w:rsidP="00B45C76">
                      <w:pPr>
                        <w:ind w:left="188" w:hangingChars="100" w:hanging="188"/>
                        <w:rPr>
                          <w:rFonts w:asciiTheme="minorEastAsia" w:eastAsiaTheme="minorEastAsia" w:hAnsiTheme="minorEastAsia"/>
                          <w:sz w:val="18"/>
                          <w:szCs w:val="18"/>
                        </w:rPr>
                      </w:pPr>
                    </w:p>
                    <w:p w14:paraId="7BAF229B" w14:textId="77777777" w:rsidR="0054662A" w:rsidRPr="00496DBB" w:rsidRDefault="0054662A" w:rsidP="00B45C76">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４　小学校学力経年調査</w:t>
                      </w:r>
                      <w:r>
                        <w:rPr>
                          <w:rFonts w:asciiTheme="minorEastAsia" w:eastAsiaTheme="minorEastAsia" w:hAnsiTheme="minorEastAsia" w:hint="eastAsia"/>
                          <w:sz w:val="18"/>
                          <w:szCs w:val="18"/>
                        </w:rPr>
                        <w:t>（校内調査）</w:t>
                      </w:r>
                      <w:r w:rsidRPr="00496DBB">
                        <w:rPr>
                          <w:rFonts w:asciiTheme="minorEastAsia" w:eastAsiaTheme="minorEastAsia" w:hAnsiTheme="minorEastAsia" w:hint="eastAsia"/>
                          <w:sz w:val="18"/>
                          <w:szCs w:val="18"/>
                        </w:rPr>
                        <w:t>における「学級の友達との間で話し合う活動を通して自分の考えを深めたり、広めたりすることができていますか」に対して肯定的に回答する児童の割合を前年度より増加させる。</w:t>
                      </w:r>
                    </w:p>
                    <w:p w14:paraId="08CF818F" w14:textId="77777777" w:rsidR="0054662A" w:rsidRPr="00DE4027" w:rsidRDefault="0054662A" w:rsidP="00B45C76">
                      <w:pPr>
                        <w:rPr>
                          <w:rFonts w:asciiTheme="minorEastAsia" w:eastAsiaTheme="minorEastAsia" w:hAnsiTheme="minorEastAsia"/>
                          <w:sz w:val="22"/>
                          <w:szCs w:val="22"/>
                        </w:rPr>
                      </w:pPr>
                    </w:p>
                    <w:p w14:paraId="1BA9F822" w14:textId="77777777" w:rsidR="0054662A" w:rsidRPr="00B45C76" w:rsidRDefault="0054662A" w:rsidP="00F42BA3">
                      <w:pPr>
                        <w:rPr>
                          <w:rFonts w:ascii="ＭＳ 明朝" w:hAnsi="ＭＳ 明朝"/>
                          <w:sz w:val="22"/>
                          <w:szCs w:val="22"/>
                        </w:rPr>
                      </w:pPr>
                    </w:p>
                    <w:p w14:paraId="62A0F822" w14:textId="77777777" w:rsidR="0054662A" w:rsidRDefault="0054662A" w:rsidP="00F42BA3">
                      <w:pPr>
                        <w:rPr>
                          <w:rFonts w:ascii="ＭＳ 明朝" w:hAnsi="ＭＳ 明朝"/>
                          <w:sz w:val="22"/>
                          <w:szCs w:val="22"/>
                        </w:rPr>
                      </w:pPr>
                    </w:p>
                    <w:p w14:paraId="545C0AA4" w14:textId="77777777" w:rsidR="0054662A" w:rsidRDefault="0054662A" w:rsidP="00F42BA3">
                      <w:pPr>
                        <w:rPr>
                          <w:rFonts w:ascii="ＭＳ 明朝" w:hAnsi="ＭＳ 明朝"/>
                          <w:sz w:val="22"/>
                          <w:szCs w:val="22"/>
                        </w:rPr>
                      </w:pPr>
                    </w:p>
                    <w:p w14:paraId="6A110AB2" w14:textId="77777777" w:rsidR="0054662A" w:rsidRDefault="0054662A" w:rsidP="00F42BA3">
                      <w:pPr>
                        <w:rPr>
                          <w:rFonts w:ascii="ＭＳ 明朝" w:hAnsi="ＭＳ 明朝"/>
                          <w:sz w:val="22"/>
                          <w:szCs w:val="22"/>
                        </w:rPr>
                      </w:pPr>
                    </w:p>
                    <w:p w14:paraId="2AD435B1" w14:textId="77777777" w:rsidR="0054662A" w:rsidRDefault="0054662A" w:rsidP="00F42BA3">
                      <w:pPr>
                        <w:rPr>
                          <w:rFonts w:ascii="ＭＳ 明朝" w:hAnsi="ＭＳ 明朝"/>
                          <w:sz w:val="22"/>
                          <w:szCs w:val="22"/>
                        </w:rPr>
                      </w:pPr>
                    </w:p>
                    <w:p w14:paraId="2A1C97C7" w14:textId="77777777" w:rsidR="0054662A" w:rsidRDefault="0054662A" w:rsidP="00F42BA3">
                      <w:pPr>
                        <w:rPr>
                          <w:rFonts w:ascii="ＭＳ 明朝" w:hAnsi="ＭＳ 明朝"/>
                          <w:sz w:val="22"/>
                          <w:szCs w:val="22"/>
                        </w:rPr>
                      </w:pPr>
                    </w:p>
                    <w:p w14:paraId="25F763EB" w14:textId="77777777" w:rsidR="0054662A" w:rsidRDefault="0054662A" w:rsidP="00F42BA3">
                      <w:pPr>
                        <w:rPr>
                          <w:rFonts w:ascii="ＭＳ 明朝" w:hAnsi="ＭＳ 明朝"/>
                          <w:sz w:val="22"/>
                          <w:szCs w:val="22"/>
                        </w:rPr>
                      </w:pPr>
                    </w:p>
                    <w:p w14:paraId="1EC0F1CF" w14:textId="77777777" w:rsidR="0054662A" w:rsidRDefault="0054662A" w:rsidP="00F42BA3">
                      <w:pPr>
                        <w:rPr>
                          <w:rFonts w:ascii="ＭＳ 明朝" w:hAnsi="ＭＳ 明朝"/>
                          <w:sz w:val="22"/>
                          <w:szCs w:val="22"/>
                        </w:rPr>
                      </w:pPr>
                    </w:p>
                    <w:p w14:paraId="6B0957F5" w14:textId="77777777" w:rsidR="0054662A" w:rsidRDefault="0054662A" w:rsidP="00F42BA3">
                      <w:pPr>
                        <w:rPr>
                          <w:rFonts w:ascii="ＭＳ 明朝" w:hAnsi="ＭＳ 明朝"/>
                          <w:sz w:val="22"/>
                          <w:szCs w:val="22"/>
                        </w:rPr>
                      </w:pPr>
                    </w:p>
                  </w:txbxContent>
                </v:textbox>
              </v:rect>
            </w:pict>
          </mc:Fallback>
        </mc:AlternateContent>
      </w:r>
    </w:p>
    <w:p w14:paraId="561B3C02" w14:textId="77777777" w:rsidR="00DA0F3F" w:rsidRPr="004B2C18" w:rsidRDefault="00DA0F3F" w:rsidP="0036126B">
      <w:pPr>
        <w:spacing w:line="240" w:lineRule="auto"/>
        <w:rPr>
          <w:rFonts w:ascii="ＭＳ 明朝" w:hAnsi="ＭＳ 明朝"/>
          <w:sz w:val="22"/>
          <w:szCs w:val="22"/>
        </w:rPr>
      </w:pPr>
    </w:p>
    <w:p w14:paraId="6DDA03DF" w14:textId="77777777" w:rsidR="0036126B" w:rsidRDefault="0036126B" w:rsidP="0036126B">
      <w:pPr>
        <w:spacing w:line="240" w:lineRule="auto"/>
        <w:rPr>
          <w:rFonts w:ascii="ＭＳ 明朝" w:hAnsi="ＭＳ 明朝"/>
        </w:rPr>
      </w:pPr>
    </w:p>
    <w:p w14:paraId="5FD37879" w14:textId="77777777" w:rsidR="0036126B" w:rsidRDefault="0036126B" w:rsidP="0036126B">
      <w:pPr>
        <w:spacing w:line="240" w:lineRule="auto"/>
        <w:rPr>
          <w:rFonts w:ascii="ＭＳ 明朝" w:hAnsi="ＭＳ 明朝"/>
        </w:rPr>
      </w:pPr>
    </w:p>
    <w:p w14:paraId="4EC19A8A" w14:textId="77777777" w:rsidR="0036126B" w:rsidRDefault="0036126B" w:rsidP="0036126B">
      <w:pPr>
        <w:spacing w:line="240" w:lineRule="auto"/>
        <w:rPr>
          <w:rFonts w:ascii="ＭＳ 明朝" w:hAnsi="ＭＳ 明朝"/>
        </w:rPr>
      </w:pPr>
    </w:p>
    <w:p w14:paraId="74527F24" w14:textId="77777777" w:rsidR="0036126B" w:rsidRDefault="0036126B" w:rsidP="0036126B">
      <w:pPr>
        <w:spacing w:line="240" w:lineRule="auto"/>
        <w:rPr>
          <w:rFonts w:ascii="ＭＳ 明朝" w:hAnsi="ＭＳ 明朝"/>
        </w:rPr>
      </w:pPr>
    </w:p>
    <w:p w14:paraId="1BE46E35" w14:textId="77777777" w:rsidR="0036126B" w:rsidRDefault="0036126B" w:rsidP="0036126B">
      <w:pPr>
        <w:spacing w:line="240" w:lineRule="auto"/>
        <w:rPr>
          <w:rFonts w:ascii="ＭＳ 明朝" w:hAnsi="ＭＳ 明朝"/>
        </w:rPr>
      </w:pPr>
    </w:p>
    <w:p w14:paraId="2564B0E9" w14:textId="77777777" w:rsidR="0036126B" w:rsidRDefault="0036126B" w:rsidP="0036126B">
      <w:pPr>
        <w:spacing w:line="240" w:lineRule="auto"/>
        <w:rPr>
          <w:rFonts w:ascii="ＭＳ 明朝" w:hAnsi="ＭＳ 明朝"/>
        </w:rPr>
      </w:pPr>
    </w:p>
    <w:p w14:paraId="22E3A354" w14:textId="77777777" w:rsidR="0036126B" w:rsidRDefault="0036126B" w:rsidP="0036126B">
      <w:pPr>
        <w:spacing w:line="240" w:lineRule="auto"/>
        <w:rPr>
          <w:rFonts w:ascii="ＭＳ 明朝" w:hAnsi="ＭＳ 明朝"/>
        </w:rPr>
      </w:pPr>
    </w:p>
    <w:p w14:paraId="11FD8856" w14:textId="77777777" w:rsidR="0076251C" w:rsidRDefault="0076251C" w:rsidP="0036126B">
      <w:pPr>
        <w:spacing w:line="240" w:lineRule="auto"/>
        <w:rPr>
          <w:rFonts w:ascii="ＭＳ 明朝" w:hAnsi="ＭＳ 明朝"/>
        </w:rPr>
      </w:pPr>
    </w:p>
    <w:p w14:paraId="46641545" w14:textId="77777777" w:rsidR="0076251C" w:rsidRDefault="0076251C" w:rsidP="0036126B">
      <w:pPr>
        <w:spacing w:line="240" w:lineRule="auto"/>
        <w:rPr>
          <w:rFonts w:ascii="ＭＳ 明朝" w:hAnsi="ＭＳ 明朝"/>
        </w:rPr>
      </w:pPr>
    </w:p>
    <w:p w14:paraId="0890E398" w14:textId="77777777" w:rsidR="0076251C" w:rsidRDefault="0076251C" w:rsidP="0036126B">
      <w:pPr>
        <w:spacing w:line="240" w:lineRule="auto"/>
        <w:rPr>
          <w:rFonts w:ascii="ＭＳ 明朝" w:hAnsi="ＭＳ 明朝"/>
        </w:rPr>
      </w:pPr>
    </w:p>
    <w:p w14:paraId="3977E46F" w14:textId="77777777" w:rsidR="0076251C" w:rsidRDefault="0076251C" w:rsidP="0036126B">
      <w:pPr>
        <w:spacing w:line="240" w:lineRule="auto"/>
        <w:rPr>
          <w:rFonts w:ascii="ＭＳ 明朝" w:hAnsi="ＭＳ 明朝"/>
        </w:rPr>
      </w:pPr>
    </w:p>
    <w:p w14:paraId="4783423A" w14:textId="77777777" w:rsidR="0076251C" w:rsidRDefault="0076251C" w:rsidP="0036126B">
      <w:pPr>
        <w:spacing w:line="240" w:lineRule="auto"/>
        <w:rPr>
          <w:rFonts w:ascii="ＭＳ 明朝" w:hAnsi="ＭＳ 明朝"/>
        </w:rPr>
      </w:pPr>
    </w:p>
    <w:p w14:paraId="119084FD" w14:textId="77777777" w:rsidR="00575F27" w:rsidRDefault="00575F27" w:rsidP="0036126B">
      <w:pPr>
        <w:spacing w:line="240" w:lineRule="auto"/>
        <w:rPr>
          <w:rFonts w:ascii="ＭＳ 明朝" w:hAnsi="ＭＳ 明朝"/>
        </w:rPr>
      </w:pPr>
    </w:p>
    <w:p w14:paraId="704A902F" w14:textId="77777777" w:rsidR="0076251C" w:rsidRDefault="0076251C" w:rsidP="0036126B">
      <w:pPr>
        <w:spacing w:line="240" w:lineRule="auto"/>
        <w:rPr>
          <w:rFonts w:ascii="ＭＳ 明朝" w:hAnsi="ＭＳ 明朝"/>
        </w:rPr>
      </w:pPr>
    </w:p>
    <w:p w14:paraId="778A56B4" w14:textId="77777777" w:rsidR="00E378A8" w:rsidRDefault="00E378A8" w:rsidP="004A08A3">
      <w:pPr>
        <w:spacing w:beforeLines="50" w:before="158" w:line="240" w:lineRule="auto"/>
        <w:rPr>
          <w:rFonts w:ascii="ＭＳ 明朝" w:hAnsi="ＭＳ 明朝"/>
          <w:sz w:val="22"/>
          <w:szCs w:val="22"/>
        </w:rPr>
      </w:pPr>
    </w:p>
    <w:p w14:paraId="112D2C82" w14:textId="77777777" w:rsidR="00E378A8" w:rsidRDefault="00E378A8" w:rsidP="004A08A3">
      <w:pPr>
        <w:spacing w:beforeLines="50" w:before="158" w:line="240" w:lineRule="auto"/>
        <w:rPr>
          <w:rFonts w:ascii="ＭＳ 明朝" w:hAnsi="ＭＳ 明朝"/>
          <w:sz w:val="22"/>
          <w:szCs w:val="22"/>
        </w:rPr>
      </w:pPr>
    </w:p>
    <w:p w14:paraId="0D11271C" w14:textId="77777777" w:rsidR="00E378A8" w:rsidRDefault="00E378A8" w:rsidP="004A08A3">
      <w:pPr>
        <w:spacing w:beforeLines="50" w:before="158" w:line="240" w:lineRule="auto"/>
        <w:rPr>
          <w:rFonts w:ascii="ＭＳ 明朝" w:hAnsi="ＭＳ 明朝"/>
          <w:sz w:val="22"/>
          <w:szCs w:val="22"/>
        </w:rPr>
      </w:pPr>
    </w:p>
    <w:p w14:paraId="66161345" w14:textId="77777777" w:rsidR="00E378A8" w:rsidRDefault="00E378A8" w:rsidP="004A08A3">
      <w:pPr>
        <w:spacing w:beforeLines="50" w:before="158" w:line="240" w:lineRule="auto"/>
        <w:rPr>
          <w:rFonts w:ascii="ＭＳ 明朝" w:hAnsi="ＭＳ 明朝"/>
          <w:sz w:val="22"/>
          <w:szCs w:val="22"/>
        </w:rPr>
      </w:pPr>
    </w:p>
    <w:p w14:paraId="77EE1D72" w14:textId="77777777" w:rsidR="00E378A8" w:rsidRDefault="00E378A8" w:rsidP="004A08A3">
      <w:pPr>
        <w:spacing w:beforeLines="50" w:before="158" w:line="240" w:lineRule="auto"/>
        <w:rPr>
          <w:rFonts w:ascii="ＭＳ 明朝" w:hAnsi="ＭＳ 明朝"/>
          <w:sz w:val="22"/>
          <w:szCs w:val="22"/>
        </w:rPr>
      </w:pPr>
    </w:p>
    <w:p w14:paraId="04ECA763" w14:textId="77777777" w:rsidR="00E378A8" w:rsidRDefault="00E378A8" w:rsidP="004A08A3">
      <w:pPr>
        <w:spacing w:beforeLines="50" w:before="158" w:line="240" w:lineRule="auto"/>
        <w:rPr>
          <w:rFonts w:ascii="ＭＳ 明朝" w:hAnsi="ＭＳ 明朝"/>
          <w:sz w:val="22"/>
          <w:szCs w:val="22"/>
        </w:rPr>
      </w:pPr>
    </w:p>
    <w:p w14:paraId="05DE35F1" w14:textId="77777777" w:rsidR="00E378A8" w:rsidRDefault="00E378A8" w:rsidP="004A08A3">
      <w:pPr>
        <w:spacing w:beforeLines="50" w:before="158" w:line="240" w:lineRule="auto"/>
        <w:rPr>
          <w:rFonts w:ascii="ＭＳ 明朝" w:hAnsi="ＭＳ 明朝"/>
          <w:sz w:val="22"/>
          <w:szCs w:val="22"/>
        </w:rPr>
      </w:pPr>
    </w:p>
    <w:p w14:paraId="38C82223" w14:textId="77777777" w:rsidR="00E378A8" w:rsidRDefault="00E378A8" w:rsidP="004A08A3">
      <w:pPr>
        <w:spacing w:beforeLines="50" w:before="158" w:line="240" w:lineRule="auto"/>
        <w:rPr>
          <w:rFonts w:ascii="ＭＳ 明朝" w:hAnsi="ＭＳ 明朝"/>
          <w:sz w:val="22"/>
          <w:szCs w:val="22"/>
        </w:rPr>
      </w:pPr>
    </w:p>
    <w:p w14:paraId="70D26C68" w14:textId="77777777" w:rsidR="00E378A8" w:rsidRDefault="00E378A8" w:rsidP="004A08A3">
      <w:pPr>
        <w:spacing w:beforeLines="50" w:before="158" w:line="240" w:lineRule="auto"/>
        <w:rPr>
          <w:rFonts w:ascii="ＭＳ 明朝" w:hAnsi="ＭＳ 明朝"/>
          <w:sz w:val="22"/>
          <w:szCs w:val="22"/>
        </w:rPr>
      </w:pPr>
    </w:p>
    <w:p w14:paraId="5395CDDD" w14:textId="77777777" w:rsidR="00E378A8" w:rsidRDefault="00E378A8" w:rsidP="004A08A3">
      <w:pPr>
        <w:spacing w:beforeLines="50" w:before="158" w:line="240" w:lineRule="auto"/>
        <w:rPr>
          <w:rFonts w:ascii="ＭＳ 明朝" w:hAnsi="ＭＳ 明朝"/>
          <w:sz w:val="22"/>
          <w:szCs w:val="22"/>
        </w:rPr>
      </w:pPr>
    </w:p>
    <w:p w14:paraId="35076955" w14:textId="77777777" w:rsidR="00E378A8" w:rsidRDefault="00E378A8" w:rsidP="004A08A3">
      <w:pPr>
        <w:spacing w:beforeLines="50" w:before="158" w:line="240" w:lineRule="auto"/>
        <w:rPr>
          <w:rFonts w:ascii="ＭＳ 明朝" w:hAnsi="ＭＳ 明朝"/>
          <w:sz w:val="22"/>
          <w:szCs w:val="22"/>
        </w:rPr>
      </w:pPr>
    </w:p>
    <w:p w14:paraId="7860B7BE" w14:textId="77777777" w:rsidR="00E378A8" w:rsidRDefault="00E378A8" w:rsidP="004A08A3">
      <w:pPr>
        <w:spacing w:beforeLines="50" w:before="158" w:line="240" w:lineRule="auto"/>
        <w:rPr>
          <w:rFonts w:ascii="ＭＳ 明朝" w:hAnsi="ＭＳ 明朝"/>
          <w:sz w:val="22"/>
          <w:szCs w:val="22"/>
        </w:rPr>
      </w:pPr>
    </w:p>
    <w:p w14:paraId="3175FA5F" w14:textId="77777777" w:rsidR="00E378A8" w:rsidRDefault="00E378A8" w:rsidP="004A08A3">
      <w:pPr>
        <w:spacing w:beforeLines="50" w:before="158" w:line="240" w:lineRule="auto"/>
        <w:rPr>
          <w:rFonts w:ascii="ＭＳ 明朝" w:hAnsi="ＭＳ 明朝"/>
          <w:sz w:val="22"/>
          <w:szCs w:val="22"/>
        </w:rPr>
      </w:pPr>
    </w:p>
    <w:p w14:paraId="1612DC37" w14:textId="77777777" w:rsidR="00E378A8" w:rsidRDefault="00E378A8" w:rsidP="004A08A3">
      <w:pPr>
        <w:spacing w:beforeLines="50" w:before="158" w:line="240" w:lineRule="auto"/>
        <w:rPr>
          <w:rFonts w:ascii="ＭＳ 明朝" w:hAnsi="ＭＳ 明朝"/>
          <w:sz w:val="22"/>
          <w:szCs w:val="22"/>
        </w:rPr>
      </w:pPr>
    </w:p>
    <w:p w14:paraId="6C96EB51" w14:textId="77777777" w:rsidR="00E378A8" w:rsidRDefault="00E378A8" w:rsidP="004A08A3">
      <w:pPr>
        <w:spacing w:beforeLines="50" w:before="158" w:line="240" w:lineRule="auto"/>
        <w:rPr>
          <w:rFonts w:ascii="ＭＳ 明朝" w:hAnsi="ＭＳ 明朝"/>
          <w:sz w:val="22"/>
          <w:szCs w:val="22"/>
        </w:rPr>
      </w:pPr>
    </w:p>
    <w:p w14:paraId="74CE6B3F" w14:textId="77777777" w:rsidR="00E378A8" w:rsidRDefault="00E378A8" w:rsidP="004A08A3">
      <w:pPr>
        <w:spacing w:beforeLines="50" w:before="158" w:line="240" w:lineRule="auto"/>
        <w:rPr>
          <w:rFonts w:ascii="ＭＳ 明朝" w:hAnsi="ＭＳ 明朝"/>
          <w:sz w:val="22"/>
          <w:szCs w:val="22"/>
        </w:rPr>
      </w:pPr>
    </w:p>
    <w:p w14:paraId="2DF55496" w14:textId="77777777" w:rsidR="00E378A8" w:rsidRDefault="00E378A8" w:rsidP="004A08A3">
      <w:pPr>
        <w:spacing w:beforeLines="50" w:before="158" w:line="240" w:lineRule="auto"/>
        <w:rPr>
          <w:rFonts w:ascii="ＭＳ 明朝" w:hAnsi="ＭＳ 明朝"/>
          <w:sz w:val="22"/>
          <w:szCs w:val="22"/>
        </w:rPr>
      </w:pPr>
    </w:p>
    <w:p w14:paraId="37BACC58" w14:textId="77777777" w:rsidR="00E378A8" w:rsidRDefault="00E378A8" w:rsidP="004A08A3">
      <w:pPr>
        <w:spacing w:beforeLines="50" w:before="158" w:line="240" w:lineRule="auto"/>
        <w:rPr>
          <w:rFonts w:ascii="ＭＳ 明朝" w:hAnsi="ＭＳ 明朝"/>
          <w:sz w:val="22"/>
          <w:szCs w:val="22"/>
        </w:rPr>
      </w:pPr>
    </w:p>
    <w:p w14:paraId="143E1B3F" w14:textId="793FE3A0" w:rsidR="00E378A8" w:rsidRDefault="00776EC1" w:rsidP="004A08A3">
      <w:pPr>
        <w:spacing w:beforeLines="50" w:before="158" w:line="240" w:lineRule="auto"/>
        <w:rPr>
          <w:rFonts w:ascii="ＭＳ 明朝" w:hAnsi="ＭＳ 明朝"/>
          <w:sz w:val="22"/>
          <w:szCs w:val="22"/>
        </w:rPr>
      </w:pPr>
      <w:r>
        <w:rPr>
          <w:noProof/>
        </w:rPr>
        <mc:AlternateContent>
          <mc:Choice Requires="wps">
            <w:drawing>
              <wp:anchor distT="0" distB="0" distL="114300" distR="114300" simplePos="0" relativeHeight="251935744" behindDoc="0" locked="0" layoutInCell="1" allowOverlap="1" wp14:anchorId="2E093F24" wp14:editId="5E4653B4">
                <wp:simplePos x="0" y="0"/>
                <wp:positionH relativeFrom="column">
                  <wp:posOffset>118745</wp:posOffset>
                </wp:positionH>
                <wp:positionV relativeFrom="paragraph">
                  <wp:posOffset>-14605</wp:posOffset>
                </wp:positionV>
                <wp:extent cx="5867400" cy="2095500"/>
                <wp:effectExtent l="0" t="0" r="19050" b="19050"/>
                <wp:wrapNone/>
                <wp:docPr id="1" name="Rectangle 6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2095500"/>
                        </a:xfrm>
                        <a:prstGeom prst="rect">
                          <a:avLst/>
                        </a:prstGeom>
                        <a:solidFill>
                          <a:srgbClr val="FFFFFF"/>
                        </a:solidFill>
                        <a:ln w="25400">
                          <a:solidFill>
                            <a:srgbClr val="000000"/>
                          </a:solidFill>
                          <a:miter lim="800000"/>
                          <a:headEnd/>
                          <a:tailEnd/>
                        </a:ln>
                      </wps:spPr>
                      <wps:txbx>
                        <w:txbxContent>
                          <w:p w14:paraId="30BCE82E" w14:textId="105E0E1E" w:rsidR="0054662A" w:rsidRPr="00496DBB" w:rsidRDefault="0054662A" w:rsidP="008D76A7">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 xml:space="preserve">４　</w:t>
                            </w:r>
                            <w:r w:rsidRPr="00496DBB">
                              <w:rPr>
                                <w:rFonts w:asciiTheme="minorEastAsia" w:eastAsiaTheme="minorEastAsia" w:hAnsiTheme="minorEastAsia" w:hint="eastAsia"/>
                                <w:sz w:val="18"/>
                                <w:szCs w:val="18"/>
                              </w:rPr>
                              <w:t>学力経年調査</w:t>
                            </w:r>
                            <w:r>
                              <w:rPr>
                                <w:rFonts w:asciiTheme="minorEastAsia" w:eastAsiaTheme="minorEastAsia" w:hAnsiTheme="minorEastAsia" w:hint="eastAsia"/>
                                <w:sz w:val="18"/>
                                <w:szCs w:val="18"/>
                              </w:rPr>
                              <w:t>（校内調査）</w:t>
                            </w:r>
                            <w:r w:rsidRPr="00496DBB">
                              <w:rPr>
                                <w:rFonts w:asciiTheme="minorEastAsia" w:eastAsiaTheme="minorEastAsia" w:hAnsiTheme="minorEastAsia" w:hint="eastAsia"/>
                                <w:sz w:val="18"/>
                                <w:szCs w:val="18"/>
                              </w:rPr>
                              <w:t>における「学級の友達との間で話し合う活動を通して自分の考えを深めたり、広めたりすることができていますか」に対して肯定的に回答する児童の割合を前年度より増加させる。</w:t>
                            </w:r>
                          </w:p>
                          <w:p w14:paraId="5A23F132" w14:textId="77777777" w:rsidR="0054662A" w:rsidRPr="00496DBB" w:rsidRDefault="0054662A" w:rsidP="00B45C76">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５　全国体力・運動能力、運動習慣</w:t>
                            </w:r>
                            <w:r>
                              <w:rPr>
                                <w:rFonts w:asciiTheme="minorEastAsia" w:eastAsiaTheme="minorEastAsia" w:hAnsiTheme="minorEastAsia" w:hint="eastAsia"/>
                                <w:sz w:val="18"/>
                                <w:szCs w:val="18"/>
                              </w:rPr>
                              <w:t>等</w:t>
                            </w:r>
                            <w:r w:rsidRPr="00496DBB">
                              <w:rPr>
                                <w:rFonts w:asciiTheme="minorEastAsia" w:eastAsiaTheme="minorEastAsia" w:hAnsiTheme="minorEastAsia" w:hint="eastAsia"/>
                                <w:sz w:val="18"/>
                                <w:szCs w:val="18"/>
                              </w:rPr>
                              <w:t>調査にお</w:t>
                            </w:r>
                            <w:r>
                              <w:rPr>
                                <w:rFonts w:asciiTheme="minorEastAsia" w:eastAsiaTheme="minorEastAsia" w:hAnsiTheme="minorEastAsia" w:hint="eastAsia"/>
                                <w:sz w:val="18"/>
                                <w:szCs w:val="18"/>
                              </w:rPr>
                              <w:t>いて、特に課題である（50ｍ走、たち幅とび</w:t>
                            </w:r>
                            <w:r w:rsidRPr="00496DBB">
                              <w:rPr>
                                <w:rFonts w:asciiTheme="minorEastAsia" w:eastAsiaTheme="minorEastAsia" w:hAnsiTheme="minorEastAsia" w:hint="eastAsia"/>
                                <w:sz w:val="18"/>
                                <w:szCs w:val="18"/>
                              </w:rPr>
                              <w:t>）の</w:t>
                            </w:r>
                            <w:r>
                              <w:rPr>
                                <w:rFonts w:asciiTheme="minorEastAsia" w:eastAsiaTheme="minorEastAsia" w:hAnsiTheme="minorEastAsia" w:hint="eastAsia"/>
                                <w:sz w:val="18"/>
                                <w:szCs w:val="18"/>
                              </w:rPr>
                              <w:t>平均の記録を</w:t>
                            </w:r>
                            <w:r w:rsidRPr="00496DBB">
                              <w:rPr>
                                <w:rFonts w:asciiTheme="minorEastAsia" w:eastAsiaTheme="minorEastAsia" w:hAnsiTheme="minorEastAsia" w:hint="eastAsia"/>
                                <w:sz w:val="18"/>
                                <w:szCs w:val="18"/>
                              </w:rPr>
                              <w:t>前年度より</w:t>
                            </w:r>
                            <w:r>
                              <w:rPr>
                                <w:rFonts w:asciiTheme="minorEastAsia" w:eastAsiaTheme="minorEastAsia" w:hAnsiTheme="minorEastAsia" w:hint="eastAsia"/>
                                <w:sz w:val="18"/>
                                <w:szCs w:val="18"/>
                              </w:rPr>
                              <w:t>1</w:t>
                            </w:r>
                            <w:r w:rsidRPr="00496DBB">
                              <w:rPr>
                                <w:rFonts w:asciiTheme="minorEastAsia" w:eastAsiaTheme="minorEastAsia" w:hAnsiTheme="minorEastAsia" w:hint="eastAsia"/>
                                <w:sz w:val="18"/>
                                <w:szCs w:val="18"/>
                              </w:rPr>
                              <w:t>ポイント向上させる。</w:t>
                            </w:r>
                          </w:p>
                          <w:p w14:paraId="2FE8E5C1" w14:textId="0518FC60" w:rsidR="0054662A" w:rsidRPr="00496DBB" w:rsidRDefault="0054662A" w:rsidP="00B45C76">
                            <w:pPr>
                              <w:ind w:left="188" w:hangingChars="100" w:hanging="188"/>
                              <w:rPr>
                                <w:rFonts w:ascii="ＭＳ 明朝" w:hAnsi="ＭＳ 明朝"/>
                                <w:sz w:val="18"/>
                                <w:szCs w:val="18"/>
                              </w:rPr>
                            </w:pPr>
                            <w:r w:rsidRPr="00496DBB">
                              <w:rPr>
                                <w:rFonts w:ascii="ＭＳ 明朝" w:hAnsi="ＭＳ 明朝" w:hint="eastAsia"/>
                                <w:sz w:val="18"/>
                                <w:szCs w:val="18"/>
                              </w:rPr>
                              <w:t>６　学力経年調査において、「家で学校の授業の復習をしていますか」の項目の肯定的な回答を</w:t>
                            </w:r>
                            <w:r w:rsidR="003A519B">
                              <w:rPr>
                                <w:rFonts w:ascii="ＭＳ 明朝" w:hAnsi="ＭＳ 明朝" w:hint="eastAsia"/>
                                <w:sz w:val="18"/>
                                <w:szCs w:val="18"/>
                              </w:rPr>
                              <w:t>、</w:t>
                            </w:r>
                            <w:r w:rsidRPr="00496DBB">
                              <w:rPr>
                                <w:rFonts w:ascii="ＭＳ 明朝" w:hAnsi="ＭＳ 明朝" w:hint="eastAsia"/>
                                <w:sz w:val="18"/>
                                <w:szCs w:val="18"/>
                              </w:rPr>
                              <w:t>各学年</w:t>
                            </w:r>
                            <w:r w:rsidR="003A519B">
                              <w:rPr>
                                <w:rFonts w:ascii="ＭＳ 明朝" w:hAnsi="ＭＳ 明朝" w:hint="eastAsia"/>
                                <w:sz w:val="18"/>
                                <w:szCs w:val="18"/>
                              </w:rPr>
                              <w:t>とも</w:t>
                            </w:r>
                            <w:r w:rsidR="003A519B">
                              <w:rPr>
                                <w:rFonts w:ascii="ＭＳ 明朝" w:hAnsi="ＭＳ 明朝"/>
                                <w:sz w:val="18"/>
                                <w:szCs w:val="18"/>
                              </w:rPr>
                              <w:t>前</w:t>
                            </w:r>
                            <w:r w:rsidRPr="00496DBB">
                              <w:rPr>
                                <w:rFonts w:ascii="ＭＳ 明朝" w:hAnsi="ＭＳ 明朝" w:hint="eastAsia"/>
                                <w:sz w:val="18"/>
                                <w:szCs w:val="18"/>
                              </w:rPr>
                              <w:t>年度より</w:t>
                            </w:r>
                            <w:r>
                              <w:rPr>
                                <w:rFonts w:ascii="ＭＳ 明朝" w:hAnsi="ＭＳ 明朝" w:hint="eastAsia"/>
                                <w:sz w:val="18"/>
                                <w:szCs w:val="18"/>
                              </w:rPr>
                              <w:t>1</w:t>
                            </w:r>
                            <w:r w:rsidRPr="00496DBB">
                              <w:rPr>
                                <w:rFonts w:ascii="ＭＳ 明朝" w:hAnsi="ＭＳ 明朝" w:hint="eastAsia"/>
                                <w:sz w:val="18"/>
                                <w:szCs w:val="18"/>
                              </w:rPr>
                              <w:t>ポイント以上向上させる。</w:t>
                            </w:r>
                          </w:p>
                          <w:p w14:paraId="14C2E7BF" w14:textId="77777777" w:rsidR="0054662A" w:rsidRPr="00496DBB" w:rsidRDefault="0054662A" w:rsidP="00B45C76">
                            <w:pPr>
                              <w:ind w:left="188" w:hangingChars="100" w:hanging="188"/>
                              <w:rPr>
                                <w:rFonts w:ascii="ＭＳ 明朝" w:hAnsi="ＭＳ 明朝" w:cs="ƒƒCƒŠƒI"/>
                                <w:color w:val="000000"/>
                                <w:kern w:val="0"/>
                                <w:sz w:val="18"/>
                                <w:szCs w:val="18"/>
                              </w:rPr>
                            </w:pPr>
                            <w:r w:rsidRPr="00496DBB">
                              <w:rPr>
                                <w:rFonts w:ascii="ＭＳ 明朝" w:hAnsi="ＭＳ 明朝" w:hint="eastAsia"/>
                                <w:sz w:val="18"/>
                                <w:szCs w:val="18"/>
                              </w:rPr>
                              <w:t xml:space="preserve">７　</w:t>
                            </w:r>
                            <w:r w:rsidRPr="00496DBB">
                              <w:rPr>
                                <w:rFonts w:ascii="ＭＳ 明朝" w:hAnsi="ＭＳ 明朝" w:cs="ƒƒCƒŠƒI" w:hint="eastAsia"/>
                                <w:color w:val="000000"/>
                                <w:kern w:val="0"/>
                                <w:sz w:val="18"/>
                                <w:szCs w:val="18"/>
                              </w:rPr>
                              <w:t>校内児童アンケートにおいて「手洗い・うがいをしっかりし、健康に気をつけている」といった項目について肯定的な回答の割合を</w:t>
                            </w:r>
                            <w:r>
                              <w:rPr>
                                <w:rFonts w:ascii="ＭＳ 明朝" w:hAnsi="ＭＳ 明朝" w:cs="ƒƒCƒŠƒI" w:hint="eastAsia"/>
                                <w:color w:val="000000"/>
                                <w:kern w:val="0"/>
                                <w:sz w:val="18"/>
                                <w:szCs w:val="18"/>
                              </w:rPr>
                              <w:t>90</w:t>
                            </w:r>
                            <w:r w:rsidRPr="00496DBB">
                              <w:rPr>
                                <w:rFonts w:ascii="ＭＳ 明朝" w:hAnsi="ＭＳ 明朝" w:cs="ƒƒCƒŠƒI" w:hint="eastAsia"/>
                                <w:color w:val="000000"/>
                                <w:kern w:val="0"/>
                                <w:sz w:val="18"/>
                                <w:szCs w:val="18"/>
                              </w:rPr>
                              <w:t>％以上にする。</w:t>
                            </w:r>
                          </w:p>
                          <w:p w14:paraId="14413A92" w14:textId="77777777" w:rsidR="0054662A" w:rsidRPr="00B45C76" w:rsidRDefault="0054662A" w:rsidP="00776EC1">
                            <w:pPr>
                              <w:rPr>
                                <w:rFonts w:ascii="ＭＳ 明朝" w:hAnsi="ＭＳ 明朝"/>
                                <w:sz w:val="22"/>
                                <w:szCs w:val="22"/>
                              </w:rPr>
                            </w:pPr>
                          </w:p>
                          <w:p w14:paraId="25709EA6" w14:textId="77777777" w:rsidR="0054662A" w:rsidRDefault="0054662A" w:rsidP="00776EC1">
                            <w:pPr>
                              <w:rPr>
                                <w:rFonts w:ascii="ＭＳ 明朝" w:hAnsi="ＭＳ 明朝"/>
                                <w:sz w:val="22"/>
                                <w:szCs w:val="22"/>
                              </w:rPr>
                            </w:pPr>
                          </w:p>
                          <w:p w14:paraId="6C831534" w14:textId="77777777" w:rsidR="0054662A" w:rsidRDefault="0054662A" w:rsidP="00776EC1">
                            <w:pPr>
                              <w:rPr>
                                <w:rFonts w:ascii="ＭＳ 明朝" w:hAnsi="ＭＳ 明朝"/>
                                <w:sz w:val="22"/>
                                <w:szCs w:val="22"/>
                              </w:rPr>
                            </w:pPr>
                          </w:p>
                          <w:p w14:paraId="7BD14FFE" w14:textId="77777777" w:rsidR="0054662A" w:rsidRDefault="0054662A" w:rsidP="00776EC1">
                            <w:pPr>
                              <w:rPr>
                                <w:rFonts w:ascii="ＭＳ 明朝" w:hAnsi="ＭＳ 明朝"/>
                                <w:sz w:val="22"/>
                                <w:szCs w:val="22"/>
                              </w:rPr>
                            </w:pPr>
                          </w:p>
                          <w:p w14:paraId="27F6B6E4" w14:textId="77777777" w:rsidR="0054662A" w:rsidRDefault="0054662A" w:rsidP="00776EC1">
                            <w:pPr>
                              <w:rPr>
                                <w:rFonts w:ascii="ＭＳ 明朝" w:hAnsi="ＭＳ 明朝"/>
                                <w:sz w:val="22"/>
                                <w:szCs w:val="22"/>
                              </w:rPr>
                            </w:pPr>
                          </w:p>
                          <w:p w14:paraId="3ED306CB" w14:textId="77777777" w:rsidR="0054662A" w:rsidRDefault="0054662A" w:rsidP="00776EC1">
                            <w:pPr>
                              <w:rPr>
                                <w:rFonts w:ascii="ＭＳ 明朝" w:hAnsi="ＭＳ 明朝"/>
                                <w:sz w:val="22"/>
                                <w:szCs w:val="22"/>
                              </w:rPr>
                            </w:pPr>
                          </w:p>
                          <w:p w14:paraId="40B87BE7" w14:textId="77777777" w:rsidR="0054662A" w:rsidRDefault="0054662A" w:rsidP="00776EC1">
                            <w:pPr>
                              <w:rPr>
                                <w:rFonts w:ascii="ＭＳ 明朝" w:hAnsi="ＭＳ 明朝"/>
                                <w:sz w:val="22"/>
                                <w:szCs w:val="22"/>
                              </w:rPr>
                            </w:pPr>
                          </w:p>
                          <w:p w14:paraId="007624D0" w14:textId="77777777" w:rsidR="0054662A" w:rsidRDefault="0054662A" w:rsidP="00776EC1">
                            <w:pPr>
                              <w:rPr>
                                <w:rFonts w:ascii="ＭＳ 明朝" w:hAnsi="ＭＳ 明朝"/>
                                <w:sz w:val="22"/>
                                <w:szCs w:val="22"/>
                              </w:rPr>
                            </w:pPr>
                          </w:p>
                          <w:p w14:paraId="4F6EF583" w14:textId="77777777" w:rsidR="0054662A" w:rsidRDefault="0054662A" w:rsidP="00776EC1">
                            <w:pPr>
                              <w:rPr>
                                <w:rFonts w:ascii="ＭＳ 明朝" w:hAnsi="ＭＳ 明朝"/>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93F24" id="Rectangle 600" o:spid="_x0000_s1030" style="position:absolute;left:0;text-align:left;margin-left:9.35pt;margin-top:-1.15pt;width:462pt;height:16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" strokeweight="2pt">
                <v:textbox inset="5.85pt,.7pt,5.85pt,.7pt">
                  <w:txbxContent>
                    <w:p w14:paraId="30BCE82E" w14:textId="105E0E1E" w:rsidR="0054662A" w:rsidRPr="00496DBB" w:rsidRDefault="0054662A" w:rsidP="008D76A7">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４　学力経年調査</w:t>
                      </w:r>
                      <w:r>
                        <w:rPr>
                          <w:rFonts w:asciiTheme="minorEastAsia" w:eastAsiaTheme="minorEastAsia" w:hAnsiTheme="minorEastAsia" w:hint="eastAsia"/>
                          <w:sz w:val="18"/>
                          <w:szCs w:val="18"/>
                        </w:rPr>
                        <w:t>（校内調査）</w:t>
                      </w:r>
                      <w:r w:rsidRPr="00496DBB">
                        <w:rPr>
                          <w:rFonts w:asciiTheme="minorEastAsia" w:eastAsiaTheme="minorEastAsia" w:hAnsiTheme="minorEastAsia" w:hint="eastAsia"/>
                          <w:sz w:val="18"/>
                          <w:szCs w:val="18"/>
                        </w:rPr>
                        <w:t>における「学級の友達との間で話し合う活動を通して自分の考えを深めたり、広めたりすることができていますか」に対して肯定的に回答する児童の割合を前年度より増加させる。</w:t>
                      </w:r>
                    </w:p>
                    <w:p w14:paraId="5A23F132" w14:textId="77777777" w:rsidR="0054662A" w:rsidRPr="00496DBB" w:rsidRDefault="0054662A" w:rsidP="00B45C76">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５　全国体力・運動能力、運動習慣</w:t>
                      </w:r>
                      <w:r>
                        <w:rPr>
                          <w:rFonts w:asciiTheme="minorEastAsia" w:eastAsiaTheme="minorEastAsia" w:hAnsiTheme="minorEastAsia" w:hint="eastAsia"/>
                          <w:sz w:val="18"/>
                          <w:szCs w:val="18"/>
                        </w:rPr>
                        <w:t>等</w:t>
                      </w:r>
                      <w:r w:rsidRPr="00496DBB">
                        <w:rPr>
                          <w:rFonts w:asciiTheme="minorEastAsia" w:eastAsiaTheme="minorEastAsia" w:hAnsiTheme="minorEastAsia" w:hint="eastAsia"/>
                          <w:sz w:val="18"/>
                          <w:szCs w:val="18"/>
                        </w:rPr>
                        <w:t>調査にお</w:t>
                      </w:r>
                      <w:r>
                        <w:rPr>
                          <w:rFonts w:asciiTheme="minorEastAsia" w:eastAsiaTheme="minorEastAsia" w:hAnsiTheme="minorEastAsia" w:hint="eastAsia"/>
                          <w:sz w:val="18"/>
                          <w:szCs w:val="18"/>
                        </w:rPr>
                        <w:t>いて、特に課題である（50ｍ走、たち幅とび</w:t>
                      </w:r>
                      <w:r w:rsidRPr="00496DBB">
                        <w:rPr>
                          <w:rFonts w:asciiTheme="minorEastAsia" w:eastAsiaTheme="minorEastAsia" w:hAnsiTheme="minorEastAsia" w:hint="eastAsia"/>
                          <w:sz w:val="18"/>
                          <w:szCs w:val="18"/>
                        </w:rPr>
                        <w:t>）の</w:t>
                      </w:r>
                      <w:r>
                        <w:rPr>
                          <w:rFonts w:asciiTheme="minorEastAsia" w:eastAsiaTheme="minorEastAsia" w:hAnsiTheme="minorEastAsia" w:hint="eastAsia"/>
                          <w:sz w:val="18"/>
                          <w:szCs w:val="18"/>
                        </w:rPr>
                        <w:t>平均の記録を</w:t>
                      </w:r>
                      <w:r w:rsidRPr="00496DBB">
                        <w:rPr>
                          <w:rFonts w:asciiTheme="minorEastAsia" w:eastAsiaTheme="minorEastAsia" w:hAnsiTheme="minorEastAsia" w:hint="eastAsia"/>
                          <w:sz w:val="18"/>
                          <w:szCs w:val="18"/>
                        </w:rPr>
                        <w:t>前年度より</w:t>
                      </w:r>
                      <w:r>
                        <w:rPr>
                          <w:rFonts w:asciiTheme="minorEastAsia" w:eastAsiaTheme="minorEastAsia" w:hAnsiTheme="minorEastAsia" w:hint="eastAsia"/>
                          <w:sz w:val="18"/>
                          <w:szCs w:val="18"/>
                        </w:rPr>
                        <w:t>1</w:t>
                      </w:r>
                      <w:r w:rsidRPr="00496DBB">
                        <w:rPr>
                          <w:rFonts w:asciiTheme="minorEastAsia" w:eastAsiaTheme="minorEastAsia" w:hAnsiTheme="minorEastAsia" w:hint="eastAsia"/>
                          <w:sz w:val="18"/>
                          <w:szCs w:val="18"/>
                        </w:rPr>
                        <w:t>ポイント向上させる。</w:t>
                      </w:r>
                    </w:p>
                    <w:p w14:paraId="2FE8E5C1" w14:textId="0518FC60" w:rsidR="0054662A" w:rsidRPr="00496DBB" w:rsidRDefault="0054662A" w:rsidP="00B45C76">
                      <w:pPr>
                        <w:ind w:left="188" w:hangingChars="100" w:hanging="188"/>
                        <w:rPr>
                          <w:rFonts w:ascii="ＭＳ 明朝" w:hAnsi="ＭＳ 明朝"/>
                          <w:sz w:val="18"/>
                          <w:szCs w:val="18"/>
                        </w:rPr>
                      </w:pPr>
                      <w:r w:rsidRPr="00496DBB">
                        <w:rPr>
                          <w:rFonts w:ascii="ＭＳ 明朝" w:hAnsi="ＭＳ 明朝" w:hint="eastAsia"/>
                          <w:sz w:val="18"/>
                          <w:szCs w:val="18"/>
                        </w:rPr>
                        <w:t>６　学力経年調査において、「家で学校の授業の復習をしていますか」の項目の肯定的な回答を</w:t>
                      </w:r>
                      <w:r w:rsidR="003A519B">
                        <w:rPr>
                          <w:rFonts w:ascii="ＭＳ 明朝" w:hAnsi="ＭＳ 明朝" w:hint="eastAsia"/>
                          <w:sz w:val="18"/>
                          <w:szCs w:val="18"/>
                        </w:rPr>
                        <w:t>、</w:t>
                      </w:r>
                      <w:r w:rsidRPr="00496DBB">
                        <w:rPr>
                          <w:rFonts w:ascii="ＭＳ 明朝" w:hAnsi="ＭＳ 明朝" w:hint="eastAsia"/>
                          <w:sz w:val="18"/>
                          <w:szCs w:val="18"/>
                        </w:rPr>
                        <w:t>各学年</w:t>
                      </w:r>
                      <w:r w:rsidR="003A519B">
                        <w:rPr>
                          <w:rFonts w:ascii="ＭＳ 明朝" w:hAnsi="ＭＳ 明朝" w:hint="eastAsia"/>
                          <w:sz w:val="18"/>
                          <w:szCs w:val="18"/>
                        </w:rPr>
                        <w:t>とも</w:t>
                      </w:r>
                      <w:r w:rsidR="003A519B">
                        <w:rPr>
                          <w:rFonts w:ascii="ＭＳ 明朝" w:hAnsi="ＭＳ 明朝"/>
                          <w:sz w:val="18"/>
                          <w:szCs w:val="18"/>
                        </w:rPr>
                        <w:t>前</w:t>
                      </w:r>
                      <w:r w:rsidRPr="00496DBB">
                        <w:rPr>
                          <w:rFonts w:ascii="ＭＳ 明朝" w:hAnsi="ＭＳ 明朝" w:hint="eastAsia"/>
                          <w:sz w:val="18"/>
                          <w:szCs w:val="18"/>
                        </w:rPr>
                        <w:t>年度より</w:t>
                      </w:r>
                      <w:r>
                        <w:rPr>
                          <w:rFonts w:ascii="ＭＳ 明朝" w:hAnsi="ＭＳ 明朝" w:hint="eastAsia"/>
                          <w:sz w:val="18"/>
                          <w:szCs w:val="18"/>
                        </w:rPr>
                        <w:t>1</w:t>
                      </w:r>
                      <w:r w:rsidRPr="00496DBB">
                        <w:rPr>
                          <w:rFonts w:ascii="ＭＳ 明朝" w:hAnsi="ＭＳ 明朝" w:hint="eastAsia"/>
                          <w:sz w:val="18"/>
                          <w:szCs w:val="18"/>
                        </w:rPr>
                        <w:t>ポイント以上向上させる。</w:t>
                      </w:r>
                    </w:p>
                    <w:p w14:paraId="14C2E7BF" w14:textId="77777777" w:rsidR="0054662A" w:rsidRPr="00496DBB" w:rsidRDefault="0054662A" w:rsidP="00B45C76">
                      <w:pPr>
                        <w:ind w:left="188" w:hangingChars="100" w:hanging="188"/>
                        <w:rPr>
                          <w:rFonts w:ascii="ＭＳ 明朝" w:hAnsi="ＭＳ 明朝" w:cs="ƒƒCƒŠƒI"/>
                          <w:color w:val="000000"/>
                          <w:kern w:val="0"/>
                          <w:sz w:val="18"/>
                          <w:szCs w:val="18"/>
                        </w:rPr>
                      </w:pPr>
                      <w:r w:rsidRPr="00496DBB">
                        <w:rPr>
                          <w:rFonts w:ascii="ＭＳ 明朝" w:hAnsi="ＭＳ 明朝" w:hint="eastAsia"/>
                          <w:sz w:val="18"/>
                          <w:szCs w:val="18"/>
                        </w:rPr>
                        <w:t xml:space="preserve">７　</w:t>
                      </w:r>
                      <w:r w:rsidRPr="00496DBB">
                        <w:rPr>
                          <w:rFonts w:ascii="ＭＳ 明朝" w:hAnsi="ＭＳ 明朝" w:cs="ƒƒCƒŠƒI" w:hint="eastAsia"/>
                          <w:color w:val="000000"/>
                          <w:kern w:val="0"/>
                          <w:sz w:val="18"/>
                          <w:szCs w:val="18"/>
                        </w:rPr>
                        <w:t>校内児童アンケートにおいて「手洗い・うがいをしっかりし、健康に気をつけている」といった項目について肯定的な回答の割合を</w:t>
                      </w:r>
                      <w:r>
                        <w:rPr>
                          <w:rFonts w:ascii="ＭＳ 明朝" w:hAnsi="ＭＳ 明朝" w:cs="ƒƒCƒŠƒI" w:hint="eastAsia"/>
                          <w:color w:val="000000"/>
                          <w:kern w:val="0"/>
                          <w:sz w:val="18"/>
                          <w:szCs w:val="18"/>
                        </w:rPr>
                        <w:t>90</w:t>
                      </w:r>
                      <w:r w:rsidRPr="00496DBB">
                        <w:rPr>
                          <w:rFonts w:ascii="ＭＳ 明朝" w:hAnsi="ＭＳ 明朝" w:cs="ƒƒCƒŠƒI" w:hint="eastAsia"/>
                          <w:color w:val="000000"/>
                          <w:kern w:val="0"/>
                          <w:sz w:val="18"/>
                          <w:szCs w:val="18"/>
                        </w:rPr>
                        <w:t>％以上にする。</w:t>
                      </w:r>
                    </w:p>
                    <w:p w14:paraId="14413A92" w14:textId="77777777" w:rsidR="0054662A" w:rsidRPr="00B45C76" w:rsidRDefault="0054662A" w:rsidP="00776EC1">
                      <w:pPr>
                        <w:rPr>
                          <w:rFonts w:ascii="ＭＳ 明朝" w:hAnsi="ＭＳ 明朝"/>
                          <w:sz w:val="22"/>
                          <w:szCs w:val="22"/>
                        </w:rPr>
                      </w:pPr>
                    </w:p>
                    <w:p w14:paraId="25709EA6" w14:textId="77777777" w:rsidR="0054662A" w:rsidRDefault="0054662A" w:rsidP="00776EC1">
                      <w:pPr>
                        <w:rPr>
                          <w:rFonts w:ascii="ＭＳ 明朝" w:hAnsi="ＭＳ 明朝"/>
                          <w:sz w:val="22"/>
                          <w:szCs w:val="22"/>
                        </w:rPr>
                      </w:pPr>
                    </w:p>
                    <w:p w14:paraId="6C831534" w14:textId="77777777" w:rsidR="0054662A" w:rsidRDefault="0054662A" w:rsidP="00776EC1">
                      <w:pPr>
                        <w:rPr>
                          <w:rFonts w:ascii="ＭＳ 明朝" w:hAnsi="ＭＳ 明朝"/>
                          <w:sz w:val="22"/>
                          <w:szCs w:val="22"/>
                        </w:rPr>
                      </w:pPr>
                    </w:p>
                    <w:p w14:paraId="7BD14FFE" w14:textId="77777777" w:rsidR="0054662A" w:rsidRDefault="0054662A" w:rsidP="00776EC1">
                      <w:pPr>
                        <w:rPr>
                          <w:rFonts w:ascii="ＭＳ 明朝" w:hAnsi="ＭＳ 明朝"/>
                          <w:sz w:val="22"/>
                          <w:szCs w:val="22"/>
                        </w:rPr>
                      </w:pPr>
                    </w:p>
                    <w:p w14:paraId="27F6B6E4" w14:textId="77777777" w:rsidR="0054662A" w:rsidRDefault="0054662A" w:rsidP="00776EC1">
                      <w:pPr>
                        <w:rPr>
                          <w:rFonts w:ascii="ＭＳ 明朝" w:hAnsi="ＭＳ 明朝"/>
                          <w:sz w:val="22"/>
                          <w:szCs w:val="22"/>
                        </w:rPr>
                      </w:pPr>
                    </w:p>
                    <w:p w14:paraId="3ED306CB" w14:textId="77777777" w:rsidR="0054662A" w:rsidRDefault="0054662A" w:rsidP="00776EC1">
                      <w:pPr>
                        <w:rPr>
                          <w:rFonts w:ascii="ＭＳ 明朝" w:hAnsi="ＭＳ 明朝"/>
                          <w:sz w:val="22"/>
                          <w:szCs w:val="22"/>
                        </w:rPr>
                      </w:pPr>
                    </w:p>
                    <w:p w14:paraId="40B87BE7" w14:textId="77777777" w:rsidR="0054662A" w:rsidRDefault="0054662A" w:rsidP="00776EC1">
                      <w:pPr>
                        <w:rPr>
                          <w:rFonts w:ascii="ＭＳ 明朝" w:hAnsi="ＭＳ 明朝"/>
                          <w:sz w:val="22"/>
                          <w:szCs w:val="22"/>
                        </w:rPr>
                      </w:pPr>
                    </w:p>
                    <w:p w14:paraId="007624D0" w14:textId="77777777" w:rsidR="0054662A" w:rsidRDefault="0054662A" w:rsidP="00776EC1">
                      <w:pPr>
                        <w:rPr>
                          <w:rFonts w:ascii="ＭＳ 明朝" w:hAnsi="ＭＳ 明朝"/>
                          <w:sz w:val="22"/>
                          <w:szCs w:val="22"/>
                        </w:rPr>
                      </w:pPr>
                    </w:p>
                    <w:p w14:paraId="4F6EF583" w14:textId="77777777" w:rsidR="0054662A" w:rsidRDefault="0054662A" w:rsidP="00776EC1">
                      <w:pPr>
                        <w:rPr>
                          <w:rFonts w:ascii="ＭＳ 明朝" w:hAnsi="ＭＳ 明朝"/>
                          <w:sz w:val="22"/>
                          <w:szCs w:val="22"/>
                        </w:rPr>
                      </w:pPr>
                    </w:p>
                  </w:txbxContent>
                </v:textbox>
              </v:rect>
            </w:pict>
          </mc:Fallback>
        </mc:AlternateContent>
      </w:r>
    </w:p>
    <w:p w14:paraId="2DA7FA1C" w14:textId="3D371675" w:rsidR="00776EC1" w:rsidRDefault="00776EC1" w:rsidP="004A08A3">
      <w:pPr>
        <w:spacing w:beforeLines="50" w:before="158" w:line="240" w:lineRule="auto"/>
        <w:rPr>
          <w:rFonts w:ascii="ＭＳ 明朝" w:hAnsi="ＭＳ 明朝"/>
          <w:sz w:val="22"/>
          <w:szCs w:val="22"/>
        </w:rPr>
      </w:pPr>
    </w:p>
    <w:p w14:paraId="2032BCD2" w14:textId="67D03A05" w:rsidR="00776EC1" w:rsidRDefault="00776EC1" w:rsidP="004A08A3">
      <w:pPr>
        <w:spacing w:beforeLines="50" w:before="158" w:line="240" w:lineRule="auto"/>
        <w:rPr>
          <w:rFonts w:ascii="ＭＳ 明朝" w:hAnsi="ＭＳ 明朝"/>
          <w:sz w:val="22"/>
          <w:szCs w:val="22"/>
        </w:rPr>
      </w:pPr>
    </w:p>
    <w:p w14:paraId="5582840D" w14:textId="35F062F4" w:rsidR="00776EC1" w:rsidRDefault="00776EC1" w:rsidP="004A08A3">
      <w:pPr>
        <w:spacing w:beforeLines="50" w:before="158" w:line="240" w:lineRule="auto"/>
        <w:rPr>
          <w:rFonts w:ascii="ＭＳ 明朝" w:hAnsi="ＭＳ 明朝"/>
          <w:sz w:val="22"/>
          <w:szCs w:val="22"/>
        </w:rPr>
      </w:pPr>
    </w:p>
    <w:p w14:paraId="0B10D6AB" w14:textId="1DB80EA3" w:rsidR="00776EC1" w:rsidRDefault="00776EC1" w:rsidP="004A08A3">
      <w:pPr>
        <w:spacing w:beforeLines="50" w:before="158" w:line="240" w:lineRule="auto"/>
        <w:rPr>
          <w:rFonts w:ascii="ＭＳ 明朝" w:hAnsi="ＭＳ 明朝"/>
          <w:sz w:val="22"/>
          <w:szCs w:val="22"/>
        </w:rPr>
      </w:pPr>
    </w:p>
    <w:p w14:paraId="20081FD6" w14:textId="1E8C6A1D" w:rsidR="00776EC1" w:rsidRDefault="00776EC1" w:rsidP="004A08A3">
      <w:pPr>
        <w:spacing w:beforeLines="50" w:before="158" w:line="240" w:lineRule="auto"/>
        <w:rPr>
          <w:rFonts w:ascii="ＭＳ 明朝" w:hAnsi="ＭＳ 明朝"/>
          <w:sz w:val="22"/>
          <w:szCs w:val="22"/>
        </w:rPr>
      </w:pPr>
    </w:p>
    <w:p w14:paraId="72BA13AE" w14:textId="525A2730" w:rsidR="00776EC1" w:rsidRDefault="00776EC1" w:rsidP="004A08A3">
      <w:pPr>
        <w:spacing w:beforeLines="50" w:before="158" w:line="240" w:lineRule="auto"/>
        <w:rPr>
          <w:rFonts w:ascii="ＭＳ 明朝" w:hAnsi="ＭＳ 明朝"/>
          <w:sz w:val="22"/>
          <w:szCs w:val="22"/>
        </w:rPr>
      </w:pPr>
    </w:p>
    <w:p w14:paraId="69E2BD30" w14:textId="2FD4839A" w:rsidR="00E60903" w:rsidRDefault="00E60903" w:rsidP="004A08A3">
      <w:pPr>
        <w:spacing w:beforeLines="50" w:before="158" w:line="240" w:lineRule="auto"/>
        <w:rPr>
          <w:rFonts w:ascii="ＭＳ 明朝" w:hAnsi="ＭＳ 明朝"/>
          <w:sz w:val="22"/>
          <w:szCs w:val="22"/>
        </w:rPr>
      </w:pPr>
    </w:p>
    <w:p w14:paraId="63D3A230" w14:textId="478A7253" w:rsidR="0036126B" w:rsidRDefault="00836B5C" w:rsidP="004A08A3">
      <w:pPr>
        <w:spacing w:beforeLines="50" w:before="158" w:line="240" w:lineRule="auto"/>
        <w:rPr>
          <w:rFonts w:asciiTheme="majorEastAsia" w:eastAsiaTheme="majorEastAsia" w:hAnsiTheme="majorEastAsia"/>
          <w:sz w:val="16"/>
          <w:szCs w:val="16"/>
        </w:rPr>
      </w:pPr>
      <w:r>
        <w:rPr>
          <w:rFonts w:ascii="ＭＳ 明朝" w:hAnsi="ＭＳ 明朝" w:hint="eastAsia"/>
          <w:sz w:val="22"/>
          <w:szCs w:val="22"/>
        </w:rPr>
        <w:t>４</w:t>
      </w:r>
      <w:r w:rsidR="005F116E">
        <w:rPr>
          <w:rFonts w:ascii="ＭＳ 明朝" w:hAnsi="ＭＳ 明朝" w:hint="eastAsia"/>
          <w:sz w:val="22"/>
          <w:szCs w:val="22"/>
        </w:rPr>
        <w:t xml:space="preserve">　</w:t>
      </w:r>
      <w:r w:rsidR="004A29FF">
        <w:rPr>
          <w:rFonts w:ascii="ＭＳ 明朝" w:hAnsi="ＭＳ 明朝" w:hint="eastAsia"/>
          <w:sz w:val="22"/>
          <w:szCs w:val="22"/>
        </w:rPr>
        <w:t>令和</w:t>
      </w:r>
      <w:r w:rsidR="003A519B">
        <w:rPr>
          <w:rFonts w:ascii="ＭＳ 明朝" w:hAnsi="ＭＳ 明朝" w:hint="eastAsia"/>
          <w:sz w:val="22"/>
          <w:szCs w:val="22"/>
        </w:rPr>
        <w:t>３</w:t>
      </w:r>
      <w:r w:rsidR="004A29FF">
        <w:rPr>
          <w:rFonts w:ascii="ＭＳ 明朝" w:hAnsi="ＭＳ 明朝" w:hint="eastAsia"/>
          <w:sz w:val="22"/>
          <w:szCs w:val="22"/>
        </w:rPr>
        <w:t>年</w:t>
      </w:r>
      <w:r w:rsidR="00E12A56">
        <w:rPr>
          <w:rFonts w:ascii="ＭＳ 明朝" w:hAnsi="ＭＳ 明朝" w:hint="eastAsia"/>
          <w:sz w:val="22"/>
          <w:szCs w:val="22"/>
        </w:rPr>
        <w:t>度</w:t>
      </w:r>
      <w:r w:rsidR="0036126B">
        <w:rPr>
          <w:rFonts w:ascii="ＭＳ 明朝" w:hAnsi="ＭＳ 明朝" w:hint="eastAsia"/>
          <w:sz w:val="22"/>
          <w:szCs w:val="22"/>
        </w:rPr>
        <w:t>の自己評価結果の総括</w:t>
      </w:r>
    </w:p>
    <w:p w14:paraId="7930FC3F" w14:textId="1BE8C286" w:rsidR="001D05D5" w:rsidRDefault="001D05D5" w:rsidP="004A08A3">
      <w:pPr>
        <w:spacing w:beforeLines="50" w:before="158" w:line="240" w:lineRule="auto"/>
        <w:rPr>
          <w:rFonts w:ascii="ＭＳ 明朝" w:hAnsi="ＭＳ 明朝"/>
          <w:sz w:val="22"/>
          <w:szCs w:val="22"/>
        </w:rPr>
      </w:pPr>
      <w:r>
        <w:rPr>
          <w:noProof/>
        </w:rPr>
        <mc:AlternateContent>
          <mc:Choice Requires="wps">
            <w:drawing>
              <wp:anchor distT="0" distB="0" distL="114300" distR="114300" simplePos="0" relativeHeight="251939840" behindDoc="0" locked="0" layoutInCell="1" allowOverlap="1" wp14:anchorId="35EDCAAB" wp14:editId="677D99D7">
                <wp:simplePos x="0" y="0"/>
                <wp:positionH relativeFrom="margin">
                  <wp:align>right</wp:align>
                </wp:positionH>
                <wp:positionV relativeFrom="paragraph">
                  <wp:posOffset>57150</wp:posOffset>
                </wp:positionV>
                <wp:extent cx="5806440" cy="6048375"/>
                <wp:effectExtent l="0" t="0" r="22860" b="28575"/>
                <wp:wrapNone/>
                <wp:docPr id="2" name="Rectangle 6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6440" cy="6048375"/>
                        </a:xfrm>
                        <a:prstGeom prst="rect">
                          <a:avLst/>
                        </a:prstGeom>
                        <a:solidFill>
                          <a:srgbClr val="FFFFFF"/>
                        </a:solidFill>
                        <a:ln w="25400">
                          <a:solidFill>
                            <a:srgbClr val="000000"/>
                          </a:solidFill>
                          <a:miter lim="800000"/>
                          <a:headEnd/>
                          <a:tailEnd/>
                        </a:ln>
                      </wps:spPr>
                      <wps:txbx>
                        <w:txbxContent>
                          <w:p w14:paraId="6283DB01" w14:textId="77777777" w:rsidR="0054662A" w:rsidRDefault="0054662A" w:rsidP="001D05D5">
                            <w:pPr>
                              <w:rPr>
                                <w:rFonts w:ascii="ＭＳ 明朝" w:hAnsi="ＭＳ 明朝"/>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DCAAB" id="_x0000_s1031" style="position:absolute;left:0;text-align:left;margin-left:406pt;margin-top:4.5pt;width:457.2pt;height:476.25pt;z-index:251939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" strokeweight="2pt">
                <v:textbox inset="5.85pt,.7pt,5.85pt,.7pt">
                  <w:txbxContent>
                    <w:p w14:paraId="6283DB01" w14:textId="77777777" w:rsidR="0054662A" w:rsidRDefault="0054662A" w:rsidP="001D05D5">
                      <w:pPr>
                        <w:rPr>
                          <w:rFonts w:ascii="ＭＳ 明朝" w:hAnsi="ＭＳ 明朝"/>
                          <w:sz w:val="22"/>
                          <w:szCs w:val="22"/>
                        </w:rPr>
                      </w:pPr>
                    </w:p>
                  </w:txbxContent>
                </v:textbox>
                <w10:wrap anchorx="margin"/>
              </v:rect>
            </w:pict>
          </mc:Fallback>
        </mc:AlternateContent>
      </w:r>
    </w:p>
    <w:p w14:paraId="6AEAADC3" w14:textId="708EF316" w:rsidR="0036126B" w:rsidRDefault="0036126B" w:rsidP="0036126B">
      <w:pPr>
        <w:spacing w:line="240" w:lineRule="auto"/>
        <w:rPr>
          <w:rFonts w:ascii="ＭＳ 明朝" w:hAnsi="ＭＳ 明朝"/>
        </w:rPr>
      </w:pPr>
    </w:p>
    <w:p w14:paraId="4818FDBD" w14:textId="7EC45653" w:rsidR="0036126B" w:rsidRDefault="0036126B" w:rsidP="0036126B">
      <w:pPr>
        <w:spacing w:line="240" w:lineRule="auto"/>
        <w:rPr>
          <w:rFonts w:ascii="ＭＳ 明朝" w:hAnsi="ＭＳ 明朝"/>
        </w:rPr>
      </w:pPr>
    </w:p>
    <w:p w14:paraId="01CB04B8" w14:textId="0CB9F27E" w:rsidR="0036126B" w:rsidRDefault="0036126B" w:rsidP="0036126B">
      <w:pPr>
        <w:spacing w:line="240" w:lineRule="auto"/>
        <w:rPr>
          <w:rFonts w:ascii="ＭＳ 明朝" w:hAnsi="ＭＳ 明朝"/>
        </w:rPr>
      </w:pPr>
    </w:p>
    <w:p w14:paraId="6480BE24" w14:textId="121D2507" w:rsidR="0036126B" w:rsidRDefault="0036126B" w:rsidP="0036126B">
      <w:pPr>
        <w:spacing w:line="240" w:lineRule="auto"/>
        <w:rPr>
          <w:rFonts w:ascii="ＭＳ 明朝" w:hAnsi="ＭＳ 明朝"/>
        </w:rPr>
      </w:pPr>
    </w:p>
    <w:p w14:paraId="3A0B46DE" w14:textId="11CFC4A5" w:rsidR="0036126B" w:rsidRDefault="0036126B" w:rsidP="0036126B">
      <w:pPr>
        <w:spacing w:line="240" w:lineRule="auto"/>
        <w:rPr>
          <w:rFonts w:ascii="ＭＳ 明朝" w:hAnsi="ＭＳ 明朝"/>
        </w:rPr>
      </w:pPr>
    </w:p>
    <w:p w14:paraId="5DAA90AF" w14:textId="76421A17" w:rsidR="0036126B" w:rsidRDefault="0036126B" w:rsidP="0036126B">
      <w:pPr>
        <w:spacing w:line="240" w:lineRule="auto"/>
        <w:rPr>
          <w:rFonts w:ascii="ＭＳ 明朝" w:hAnsi="ＭＳ 明朝"/>
        </w:rPr>
      </w:pPr>
    </w:p>
    <w:p w14:paraId="737D61D6" w14:textId="08E5FA86" w:rsidR="0036126B" w:rsidRDefault="0036126B" w:rsidP="0036126B">
      <w:pPr>
        <w:spacing w:line="240" w:lineRule="auto"/>
        <w:rPr>
          <w:rFonts w:ascii="ＭＳ 明朝" w:hAnsi="ＭＳ 明朝"/>
        </w:rPr>
      </w:pPr>
    </w:p>
    <w:p w14:paraId="2C1F4DE6" w14:textId="20426602" w:rsidR="0036126B" w:rsidRDefault="0036126B" w:rsidP="0036126B">
      <w:pPr>
        <w:spacing w:line="240" w:lineRule="auto"/>
        <w:rPr>
          <w:rFonts w:ascii="ＭＳ 明朝" w:hAnsi="ＭＳ 明朝"/>
        </w:rPr>
      </w:pPr>
    </w:p>
    <w:p w14:paraId="47FC2D79" w14:textId="14A514E9" w:rsidR="009B3F01" w:rsidRPr="0036126B" w:rsidRDefault="009B3F01" w:rsidP="003D296F">
      <w:pPr>
        <w:spacing w:line="240" w:lineRule="auto"/>
        <w:ind w:right="436"/>
        <w:jc w:val="left"/>
        <w:rPr>
          <w:rFonts w:ascii="ＭＳ 明朝" w:hAnsi="ＭＳ 明朝"/>
          <w:szCs w:val="21"/>
        </w:rPr>
      </w:pPr>
    </w:p>
    <w:p w14:paraId="30694849" w14:textId="7F3C0550" w:rsidR="00AB2A3E" w:rsidRDefault="00AB2A3E" w:rsidP="004A08A3">
      <w:pPr>
        <w:spacing w:beforeLines="50" w:before="158" w:line="240" w:lineRule="auto"/>
        <w:rPr>
          <w:rFonts w:ascii="ＭＳ 明朝" w:hAnsi="ＭＳ 明朝"/>
          <w:sz w:val="22"/>
          <w:szCs w:val="22"/>
        </w:rPr>
      </w:pPr>
    </w:p>
    <w:p w14:paraId="5206DD61" w14:textId="58D2253B" w:rsidR="00AB2A3E" w:rsidRDefault="00AB2A3E" w:rsidP="004A08A3">
      <w:pPr>
        <w:spacing w:beforeLines="50" w:before="158" w:line="240" w:lineRule="auto"/>
        <w:rPr>
          <w:rFonts w:ascii="ＭＳ 明朝" w:hAnsi="ＭＳ 明朝"/>
          <w:sz w:val="22"/>
          <w:szCs w:val="22"/>
        </w:rPr>
      </w:pPr>
    </w:p>
    <w:p w14:paraId="6C67A94D" w14:textId="27F36500" w:rsidR="00AB2A3E" w:rsidRDefault="00AB2A3E" w:rsidP="004A08A3">
      <w:pPr>
        <w:spacing w:beforeLines="50" w:before="158" w:line="240" w:lineRule="auto"/>
        <w:rPr>
          <w:rFonts w:ascii="ＭＳ 明朝" w:hAnsi="ＭＳ 明朝"/>
          <w:sz w:val="22"/>
          <w:szCs w:val="22"/>
        </w:rPr>
      </w:pPr>
    </w:p>
    <w:p w14:paraId="5FD6F1B9" w14:textId="77777777" w:rsidR="00AB2A3E" w:rsidRDefault="00AB2A3E" w:rsidP="004A08A3">
      <w:pPr>
        <w:spacing w:beforeLines="50" w:before="158" w:line="240" w:lineRule="auto"/>
        <w:rPr>
          <w:rFonts w:ascii="ＭＳ 明朝" w:hAnsi="ＭＳ 明朝"/>
          <w:sz w:val="22"/>
          <w:szCs w:val="22"/>
        </w:rPr>
      </w:pPr>
    </w:p>
    <w:p w14:paraId="54041EB2" w14:textId="77777777" w:rsidR="00AB2A3E" w:rsidRDefault="00AB2A3E" w:rsidP="004A08A3">
      <w:pPr>
        <w:spacing w:beforeLines="50" w:before="158" w:line="240" w:lineRule="auto"/>
        <w:rPr>
          <w:rFonts w:ascii="ＭＳ 明朝" w:hAnsi="ＭＳ 明朝"/>
          <w:sz w:val="22"/>
          <w:szCs w:val="22"/>
        </w:rPr>
      </w:pPr>
    </w:p>
    <w:p w14:paraId="3D1A805C" w14:textId="77777777" w:rsidR="00AB2A3E" w:rsidRDefault="00AB2A3E" w:rsidP="004A08A3">
      <w:pPr>
        <w:spacing w:beforeLines="50" w:before="158" w:line="240" w:lineRule="auto"/>
        <w:rPr>
          <w:rFonts w:ascii="ＭＳ 明朝" w:hAnsi="ＭＳ 明朝"/>
          <w:sz w:val="22"/>
          <w:szCs w:val="22"/>
        </w:rPr>
      </w:pPr>
    </w:p>
    <w:p w14:paraId="3CBB2044" w14:textId="77777777" w:rsidR="00AB2A3E" w:rsidRDefault="00AB2A3E" w:rsidP="004A08A3">
      <w:pPr>
        <w:spacing w:beforeLines="50" w:before="158" w:line="240" w:lineRule="auto"/>
        <w:rPr>
          <w:rFonts w:ascii="ＭＳ 明朝" w:hAnsi="ＭＳ 明朝"/>
          <w:sz w:val="22"/>
          <w:szCs w:val="22"/>
        </w:rPr>
      </w:pPr>
    </w:p>
    <w:p w14:paraId="71D1982F" w14:textId="77777777" w:rsidR="00AB2A3E" w:rsidRDefault="00AB2A3E" w:rsidP="004A08A3">
      <w:pPr>
        <w:spacing w:beforeLines="50" w:before="158" w:line="240" w:lineRule="auto"/>
        <w:rPr>
          <w:rFonts w:ascii="ＭＳ 明朝" w:hAnsi="ＭＳ 明朝"/>
          <w:sz w:val="22"/>
          <w:szCs w:val="22"/>
        </w:rPr>
      </w:pPr>
    </w:p>
    <w:p w14:paraId="10C827DB" w14:textId="77777777" w:rsidR="00AB2A3E" w:rsidRDefault="00AB2A3E" w:rsidP="004A08A3">
      <w:pPr>
        <w:spacing w:beforeLines="50" w:before="158" w:line="240" w:lineRule="auto"/>
        <w:rPr>
          <w:rFonts w:ascii="ＭＳ 明朝" w:hAnsi="ＭＳ 明朝"/>
          <w:sz w:val="22"/>
          <w:szCs w:val="22"/>
        </w:rPr>
      </w:pPr>
    </w:p>
    <w:p w14:paraId="410B3042" w14:textId="2D825A45" w:rsidR="003E054C" w:rsidRDefault="003E054C" w:rsidP="004A08A3">
      <w:pPr>
        <w:spacing w:beforeLines="50" w:before="158" w:line="240" w:lineRule="auto"/>
        <w:rPr>
          <w:rFonts w:ascii="ＭＳ 明朝" w:hAnsi="ＭＳ 明朝"/>
          <w:sz w:val="22"/>
          <w:szCs w:val="22"/>
        </w:rPr>
      </w:pPr>
    </w:p>
    <w:p w14:paraId="7CCDDFFB" w14:textId="77777777" w:rsidR="009F530F" w:rsidRDefault="009F530F" w:rsidP="004A08A3">
      <w:pPr>
        <w:spacing w:beforeLines="50" w:before="158" w:line="240" w:lineRule="auto"/>
        <w:rPr>
          <w:rFonts w:ascii="ＭＳ 明朝" w:hAnsi="ＭＳ 明朝"/>
          <w:sz w:val="22"/>
          <w:szCs w:val="22"/>
        </w:rPr>
      </w:pPr>
    </w:p>
    <w:p w14:paraId="73CA1E38" w14:textId="2BF64767" w:rsidR="003E054C" w:rsidRDefault="003E054C" w:rsidP="004A08A3">
      <w:pPr>
        <w:spacing w:beforeLines="50" w:before="158" w:line="240" w:lineRule="auto"/>
        <w:rPr>
          <w:rFonts w:ascii="ＭＳ 明朝" w:hAnsi="ＭＳ 明朝"/>
          <w:sz w:val="22"/>
          <w:szCs w:val="22"/>
        </w:rPr>
      </w:pPr>
    </w:p>
    <w:p w14:paraId="221DF40A" w14:textId="7227F141" w:rsidR="003E054C" w:rsidRDefault="003E054C" w:rsidP="004A08A3">
      <w:pPr>
        <w:spacing w:beforeLines="50" w:before="158" w:line="240" w:lineRule="auto"/>
        <w:rPr>
          <w:rFonts w:ascii="ＭＳ 明朝" w:hAnsi="ＭＳ 明朝"/>
          <w:sz w:val="22"/>
          <w:szCs w:val="22"/>
        </w:rPr>
      </w:pPr>
    </w:p>
    <w:p w14:paraId="40352C68" w14:textId="77777777" w:rsidR="00E60903" w:rsidRDefault="00E60903" w:rsidP="004A08A3">
      <w:pPr>
        <w:spacing w:beforeLines="50" w:before="158" w:line="240" w:lineRule="auto"/>
        <w:rPr>
          <w:rFonts w:ascii="ＭＳ 明朝" w:hAnsi="ＭＳ 明朝"/>
          <w:sz w:val="22"/>
          <w:szCs w:val="22"/>
        </w:rPr>
      </w:pPr>
    </w:p>
    <w:p w14:paraId="0470181C" w14:textId="77777777" w:rsidR="00DD30A0" w:rsidRDefault="00DD30A0" w:rsidP="00DD30A0">
      <w:pPr>
        <w:spacing w:beforeLines="50" w:before="158" w:line="240" w:lineRule="auto"/>
        <w:rPr>
          <w:rFonts w:ascii="ＭＳ 明朝" w:hAnsi="ＭＳ 明朝"/>
          <w:sz w:val="22"/>
          <w:szCs w:val="22"/>
        </w:rPr>
      </w:pPr>
      <w:r>
        <w:rPr>
          <w:noProof/>
        </w:rPr>
        <mc:AlternateContent>
          <mc:Choice Requires="wps">
            <w:drawing>
              <wp:anchor distT="0" distB="0" distL="114300" distR="114300" simplePos="0" relativeHeight="251941888" behindDoc="0" locked="0" layoutInCell="1" allowOverlap="1" wp14:anchorId="36EF86A1" wp14:editId="20E1D95F">
                <wp:simplePos x="0" y="0"/>
                <wp:positionH relativeFrom="margin">
                  <wp:align>right</wp:align>
                </wp:positionH>
                <wp:positionV relativeFrom="paragraph">
                  <wp:posOffset>61595</wp:posOffset>
                </wp:positionV>
                <wp:extent cx="5806440" cy="5619750"/>
                <wp:effectExtent l="0" t="0" r="22860" b="19050"/>
                <wp:wrapNone/>
                <wp:docPr id="3" name="Rectangle 6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6440" cy="5619750"/>
                        </a:xfrm>
                        <a:prstGeom prst="rect">
                          <a:avLst/>
                        </a:prstGeom>
                        <a:solidFill>
                          <a:srgbClr val="FFFFFF"/>
                        </a:solidFill>
                        <a:ln w="25400">
                          <a:solidFill>
                            <a:srgbClr val="000000"/>
                          </a:solidFill>
                          <a:miter lim="800000"/>
                          <a:headEnd/>
                          <a:tailEnd/>
                        </a:ln>
                      </wps:spPr>
                      <wps:txbx>
                        <w:txbxContent>
                          <w:p w14:paraId="144019D8" w14:textId="4B735000" w:rsidR="0054662A" w:rsidRDefault="0054662A" w:rsidP="000E45C5">
                            <w:pPr>
                              <w:spacing w:line="240" w:lineRule="auto"/>
                              <w:ind w:firstLineChars="100" w:firstLine="208"/>
                              <w:rPr>
                                <w:rFonts w:ascii="メイリオ" w:eastAsia="メイリオ" w:hAnsi="メイリオ" w:cs="ƒƒCƒŠƒI"/>
                                <w:b/>
                                <w:kern w:val="0"/>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F86A1" id="_x0000_s1032" style="position:absolute;left:0;text-align:left;margin-left:406pt;margin-top:4.85pt;width:457.2pt;height:442.5pt;z-index:251941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" strokeweight="2pt">
                <v:textbox inset="5.85pt,.7pt,5.85pt,.7pt">
                  <w:txbxContent>
                    <w:p w14:paraId="144019D8" w14:textId="4B735000" w:rsidR="0054662A" w:rsidRDefault="0054662A" w:rsidP="000E45C5">
                      <w:pPr>
                        <w:spacing w:line="240" w:lineRule="auto"/>
                        <w:ind w:firstLineChars="100" w:firstLine="208"/>
                        <w:rPr>
                          <w:rFonts w:ascii="メイリオ" w:eastAsia="メイリオ" w:hAnsi="メイリオ" w:cs="ƒƒCƒŠƒI"/>
                          <w:b/>
                          <w:kern w:val="0"/>
                          <w:sz w:val="20"/>
                          <w:szCs w:val="20"/>
                        </w:rPr>
                      </w:pPr>
                    </w:p>
                  </w:txbxContent>
                </v:textbox>
                <w10:wrap anchorx="margin"/>
              </v:rect>
            </w:pict>
          </mc:Fallback>
        </mc:AlternateContent>
      </w:r>
    </w:p>
    <w:p w14:paraId="5B598ECF" w14:textId="77777777" w:rsidR="00DD30A0" w:rsidRDefault="00DD30A0" w:rsidP="00DD30A0">
      <w:pPr>
        <w:spacing w:line="240" w:lineRule="auto"/>
        <w:rPr>
          <w:rFonts w:ascii="ＭＳ 明朝" w:hAnsi="ＭＳ 明朝"/>
        </w:rPr>
      </w:pPr>
    </w:p>
    <w:p w14:paraId="15C89496" w14:textId="77777777" w:rsidR="00DD30A0" w:rsidRDefault="00DD30A0" w:rsidP="00DD30A0">
      <w:pPr>
        <w:spacing w:line="240" w:lineRule="auto"/>
        <w:rPr>
          <w:rFonts w:ascii="ＭＳ 明朝" w:hAnsi="ＭＳ 明朝"/>
        </w:rPr>
      </w:pPr>
    </w:p>
    <w:p w14:paraId="4AF8FBDC" w14:textId="77777777" w:rsidR="00DD30A0" w:rsidRDefault="00DD30A0" w:rsidP="00DD30A0">
      <w:pPr>
        <w:spacing w:line="240" w:lineRule="auto"/>
        <w:rPr>
          <w:rFonts w:ascii="ＭＳ 明朝" w:hAnsi="ＭＳ 明朝"/>
        </w:rPr>
      </w:pPr>
    </w:p>
    <w:p w14:paraId="4CE2F7B2" w14:textId="77777777" w:rsidR="00DD30A0" w:rsidRDefault="00DD30A0" w:rsidP="00DD30A0">
      <w:pPr>
        <w:spacing w:line="240" w:lineRule="auto"/>
        <w:rPr>
          <w:rFonts w:ascii="ＭＳ 明朝" w:hAnsi="ＭＳ 明朝"/>
        </w:rPr>
      </w:pPr>
    </w:p>
    <w:p w14:paraId="3A453A29" w14:textId="77777777" w:rsidR="00DD30A0" w:rsidRDefault="00DD30A0" w:rsidP="00DD30A0">
      <w:pPr>
        <w:spacing w:line="240" w:lineRule="auto"/>
        <w:rPr>
          <w:rFonts w:ascii="ＭＳ 明朝" w:hAnsi="ＭＳ 明朝"/>
        </w:rPr>
      </w:pPr>
    </w:p>
    <w:p w14:paraId="0CD51036" w14:textId="77777777" w:rsidR="00DD30A0" w:rsidRDefault="00DD30A0" w:rsidP="00DD30A0">
      <w:pPr>
        <w:spacing w:line="240" w:lineRule="auto"/>
        <w:rPr>
          <w:rFonts w:ascii="ＭＳ 明朝" w:hAnsi="ＭＳ 明朝"/>
        </w:rPr>
      </w:pPr>
    </w:p>
    <w:p w14:paraId="64DBAEDF" w14:textId="77777777" w:rsidR="00DD30A0" w:rsidRDefault="00DD30A0" w:rsidP="00DD30A0">
      <w:pPr>
        <w:spacing w:line="240" w:lineRule="auto"/>
        <w:rPr>
          <w:rFonts w:ascii="ＭＳ 明朝" w:hAnsi="ＭＳ 明朝"/>
        </w:rPr>
      </w:pPr>
    </w:p>
    <w:p w14:paraId="5AD0973F" w14:textId="77777777" w:rsidR="00DD30A0" w:rsidRDefault="00DD30A0" w:rsidP="00DD30A0">
      <w:pPr>
        <w:spacing w:line="240" w:lineRule="auto"/>
        <w:rPr>
          <w:rFonts w:ascii="ＭＳ 明朝" w:hAnsi="ＭＳ 明朝"/>
        </w:rPr>
      </w:pPr>
    </w:p>
    <w:p w14:paraId="0F473DDB" w14:textId="77777777" w:rsidR="00DD30A0" w:rsidRPr="0036126B" w:rsidRDefault="00DD30A0" w:rsidP="00DD30A0">
      <w:pPr>
        <w:spacing w:line="240" w:lineRule="auto"/>
        <w:ind w:right="436"/>
        <w:jc w:val="left"/>
        <w:rPr>
          <w:rFonts w:ascii="ＭＳ 明朝" w:hAnsi="ＭＳ 明朝"/>
          <w:szCs w:val="21"/>
        </w:rPr>
      </w:pPr>
    </w:p>
    <w:p w14:paraId="3B1CB89A" w14:textId="77777777" w:rsidR="00DD30A0" w:rsidRDefault="00DD30A0" w:rsidP="00DD30A0">
      <w:pPr>
        <w:spacing w:beforeLines="50" w:before="158" w:line="240" w:lineRule="auto"/>
        <w:rPr>
          <w:rFonts w:ascii="ＭＳ 明朝" w:hAnsi="ＭＳ 明朝"/>
          <w:sz w:val="22"/>
          <w:szCs w:val="22"/>
        </w:rPr>
      </w:pPr>
    </w:p>
    <w:p w14:paraId="57E2AEB5" w14:textId="77777777" w:rsidR="00DD30A0" w:rsidRDefault="00DD30A0" w:rsidP="00DD30A0">
      <w:pPr>
        <w:spacing w:beforeLines="50" w:before="158" w:line="240" w:lineRule="auto"/>
        <w:rPr>
          <w:rFonts w:ascii="ＭＳ 明朝" w:hAnsi="ＭＳ 明朝"/>
          <w:sz w:val="22"/>
          <w:szCs w:val="22"/>
        </w:rPr>
      </w:pPr>
    </w:p>
    <w:p w14:paraId="2E552986" w14:textId="77777777" w:rsidR="00DD30A0" w:rsidRDefault="00DD30A0" w:rsidP="00DD30A0">
      <w:pPr>
        <w:spacing w:beforeLines="50" w:before="158" w:line="240" w:lineRule="auto"/>
        <w:rPr>
          <w:rFonts w:ascii="ＭＳ 明朝" w:hAnsi="ＭＳ 明朝"/>
          <w:sz w:val="22"/>
          <w:szCs w:val="22"/>
        </w:rPr>
      </w:pPr>
    </w:p>
    <w:p w14:paraId="1426D65E" w14:textId="77777777" w:rsidR="00DD30A0" w:rsidRDefault="00DD30A0" w:rsidP="00DD30A0">
      <w:pPr>
        <w:spacing w:beforeLines="50" w:before="158" w:line="240" w:lineRule="auto"/>
        <w:rPr>
          <w:rFonts w:ascii="ＭＳ 明朝" w:hAnsi="ＭＳ 明朝"/>
          <w:sz w:val="22"/>
          <w:szCs w:val="22"/>
        </w:rPr>
      </w:pPr>
    </w:p>
    <w:p w14:paraId="30FAA213" w14:textId="77777777" w:rsidR="00DD30A0" w:rsidRDefault="00DD30A0" w:rsidP="00DD30A0">
      <w:pPr>
        <w:spacing w:beforeLines="50" w:before="158" w:line="240" w:lineRule="auto"/>
        <w:rPr>
          <w:rFonts w:ascii="ＭＳ 明朝" w:hAnsi="ＭＳ 明朝"/>
          <w:sz w:val="22"/>
          <w:szCs w:val="22"/>
        </w:rPr>
      </w:pPr>
    </w:p>
    <w:p w14:paraId="1A288926" w14:textId="77777777" w:rsidR="00DD30A0" w:rsidRDefault="00DD30A0" w:rsidP="00DD30A0">
      <w:pPr>
        <w:spacing w:beforeLines="50" w:before="158" w:line="240" w:lineRule="auto"/>
        <w:rPr>
          <w:rFonts w:ascii="ＭＳ 明朝" w:hAnsi="ＭＳ 明朝"/>
          <w:sz w:val="22"/>
          <w:szCs w:val="22"/>
        </w:rPr>
      </w:pPr>
    </w:p>
    <w:p w14:paraId="20222CE8" w14:textId="77777777" w:rsidR="00DD30A0" w:rsidRDefault="00DD30A0" w:rsidP="00DD30A0">
      <w:pPr>
        <w:spacing w:beforeLines="50" w:before="158" w:line="240" w:lineRule="auto"/>
        <w:rPr>
          <w:rFonts w:ascii="ＭＳ 明朝" w:hAnsi="ＭＳ 明朝"/>
          <w:sz w:val="22"/>
          <w:szCs w:val="22"/>
        </w:rPr>
      </w:pPr>
    </w:p>
    <w:p w14:paraId="5A21794D" w14:textId="77777777" w:rsidR="00DD30A0" w:rsidRDefault="00DD30A0" w:rsidP="00DD30A0">
      <w:pPr>
        <w:spacing w:beforeLines="50" w:before="158" w:line="240" w:lineRule="auto"/>
        <w:rPr>
          <w:rFonts w:ascii="ＭＳ 明朝" w:hAnsi="ＭＳ 明朝"/>
          <w:sz w:val="22"/>
          <w:szCs w:val="22"/>
        </w:rPr>
      </w:pPr>
    </w:p>
    <w:p w14:paraId="51376194" w14:textId="77777777" w:rsidR="00DD30A0" w:rsidRDefault="00DD30A0" w:rsidP="00DD30A0">
      <w:pPr>
        <w:spacing w:beforeLines="50" w:before="158" w:line="240" w:lineRule="auto"/>
        <w:rPr>
          <w:rFonts w:ascii="ＭＳ 明朝" w:hAnsi="ＭＳ 明朝"/>
          <w:sz w:val="22"/>
          <w:szCs w:val="22"/>
        </w:rPr>
      </w:pPr>
    </w:p>
    <w:p w14:paraId="54A7461A" w14:textId="77777777" w:rsidR="00DD30A0" w:rsidRDefault="00DD30A0" w:rsidP="00DD30A0">
      <w:pPr>
        <w:spacing w:beforeLines="50" w:before="158" w:line="240" w:lineRule="auto"/>
        <w:rPr>
          <w:rFonts w:ascii="ＭＳ 明朝" w:hAnsi="ＭＳ 明朝"/>
          <w:sz w:val="22"/>
          <w:szCs w:val="22"/>
        </w:rPr>
      </w:pPr>
    </w:p>
    <w:p w14:paraId="30393D65" w14:textId="77777777" w:rsidR="00DD30A0" w:rsidRDefault="00DD30A0" w:rsidP="00DD30A0">
      <w:pPr>
        <w:spacing w:beforeLines="50" w:before="158" w:line="240" w:lineRule="auto"/>
        <w:rPr>
          <w:rFonts w:ascii="ＭＳ 明朝" w:hAnsi="ＭＳ 明朝"/>
          <w:sz w:val="22"/>
          <w:szCs w:val="22"/>
        </w:rPr>
      </w:pPr>
    </w:p>
    <w:p w14:paraId="1EF51F63" w14:textId="77777777" w:rsidR="00DD30A0" w:rsidRDefault="00DD30A0" w:rsidP="00DD30A0">
      <w:pPr>
        <w:spacing w:beforeLines="50" w:before="158" w:line="240" w:lineRule="auto"/>
        <w:rPr>
          <w:rFonts w:ascii="ＭＳ 明朝" w:hAnsi="ＭＳ 明朝"/>
          <w:sz w:val="22"/>
          <w:szCs w:val="22"/>
        </w:rPr>
      </w:pPr>
    </w:p>
    <w:p w14:paraId="3CC1EEAF" w14:textId="77777777" w:rsidR="00DD30A0" w:rsidRDefault="00DD30A0" w:rsidP="00DD30A0">
      <w:pPr>
        <w:spacing w:beforeLines="50" w:before="158" w:line="240" w:lineRule="auto"/>
        <w:rPr>
          <w:rFonts w:ascii="ＭＳ 明朝" w:hAnsi="ＭＳ 明朝"/>
          <w:sz w:val="22"/>
          <w:szCs w:val="22"/>
        </w:rPr>
      </w:pPr>
    </w:p>
    <w:p w14:paraId="76EE819E" w14:textId="77777777" w:rsidR="00DD30A0" w:rsidRDefault="00DD30A0" w:rsidP="00DD30A0">
      <w:pPr>
        <w:spacing w:beforeLines="50" w:before="158" w:line="240" w:lineRule="auto"/>
        <w:rPr>
          <w:rFonts w:ascii="ＭＳ 明朝" w:hAnsi="ＭＳ 明朝"/>
          <w:sz w:val="22"/>
          <w:szCs w:val="22"/>
        </w:rPr>
      </w:pPr>
    </w:p>
    <w:p w14:paraId="1D88F10C" w14:textId="77777777" w:rsidR="00DD30A0" w:rsidRPr="00DD30A0" w:rsidRDefault="00DD30A0" w:rsidP="00CC7037">
      <w:pPr>
        <w:spacing w:beforeLines="50" w:before="158" w:line="240" w:lineRule="auto"/>
        <w:jc w:val="right"/>
        <w:rPr>
          <w:rFonts w:asciiTheme="majorEastAsia" w:eastAsiaTheme="majorEastAsia" w:hAnsiTheme="majorEastAsia"/>
          <w:sz w:val="22"/>
          <w:szCs w:val="22"/>
        </w:rPr>
      </w:pPr>
    </w:p>
    <w:p w14:paraId="339A12ED" w14:textId="77777777" w:rsidR="00DD30A0" w:rsidRDefault="00DD30A0" w:rsidP="00CC7037">
      <w:pPr>
        <w:spacing w:beforeLines="50" w:before="158" w:line="240" w:lineRule="auto"/>
        <w:jc w:val="right"/>
        <w:rPr>
          <w:rFonts w:asciiTheme="majorEastAsia" w:eastAsiaTheme="majorEastAsia" w:hAnsiTheme="majorEastAsia"/>
          <w:sz w:val="22"/>
          <w:szCs w:val="22"/>
        </w:rPr>
      </w:pPr>
    </w:p>
    <w:p w14:paraId="5B067188" w14:textId="77777777" w:rsidR="00DD30A0" w:rsidRDefault="00DD30A0" w:rsidP="00CC7037">
      <w:pPr>
        <w:spacing w:beforeLines="50" w:before="158" w:line="240" w:lineRule="auto"/>
        <w:jc w:val="right"/>
        <w:rPr>
          <w:rFonts w:asciiTheme="majorEastAsia" w:eastAsiaTheme="majorEastAsia" w:hAnsiTheme="majorEastAsia"/>
          <w:sz w:val="22"/>
          <w:szCs w:val="22"/>
        </w:rPr>
      </w:pPr>
    </w:p>
    <w:p w14:paraId="6DB6E6EF" w14:textId="77777777" w:rsidR="00DD30A0" w:rsidRDefault="00DD30A0" w:rsidP="00CC7037">
      <w:pPr>
        <w:spacing w:beforeLines="50" w:before="158" w:line="240" w:lineRule="auto"/>
        <w:jc w:val="right"/>
        <w:rPr>
          <w:rFonts w:asciiTheme="majorEastAsia" w:eastAsiaTheme="majorEastAsia" w:hAnsiTheme="majorEastAsia"/>
          <w:sz w:val="22"/>
          <w:szCs w:val="22"/>
        </w:rPr>
      </w:pPr>
    </w:p>
    <w:p w14:paraId="011BA296" w14:textId="77777777" w:rsidR="00DD30A0" w:rsidRDefault="00DD30A0" w:rsidP="00CC7037">
      <w:pPr>
        <w:spacing w:beforeLines="50" w:before="158" w:line="240" w:lineRule="auto"/>
        <w:jc w:val="right"/>
        <w:rPr>
          <w:rFonts w:asciiTheme="majorEastAsia" w:eastAsiaTheme="majorEastAsia" w:hAnsiTheme="majorEastAsia"/>
          <w:sz w:val="22"/>
          <w:szCs w:val="22"/>
        </w:rPr>
      </w:pPr>
    </w:p>
    <w:p w14:paraId="545AD69A" w14:textId="77777777" w:rsidR="00DD30A0" w:rsidRDefault="00DD30A0" w:rsidP="00CC7037">
      <w:pPr>
        <w:spacing w:beforeLines="50" w:before="158" w:line="240" w:lineRule="auto"/>
        <w:jc w:val="right"/>
        <w:rPr>
          <w:rFonts w:asciiTheme="majorEastAsia" w:eastAsiaTheme="majorEastAsia" w:hAnsiTheme="majorEastAsia"/>
          <w:sz w:val="22"/>
          <w:szCs w:val="22"/>
        </w:rPr>
      </w:pPr>
    </w:p>
    <w:p w14:paraId="40E888E7" w14:textId="77777777" w:rsidR="00DD30A0" w:rsidRDefault="00DD30A0" w:rsidP="00CC7037">
      <w:pPr>
        <w:spacing w:beforeLines="50" w:before="158" w:line="240" w:lineRule="auto"/>
        <w:jc w:val="right"/>
        <w:rPr>
          <w:rFonts w:asciiTheme="majorEastAsia" w:eastAsiaTheme="majorEastAsia" w:hAnsiTheme="majorEastAsia"/>
          <w:sz w:val="22"/>
          <w:szCs w:val="22"/>
        </w:rPr>
      </w:pPr>
    </w:p>
    <w:p w14:paraId="1FA00316" w14:textId="77777777" w:rsidR="00DD30A0" w:rsidRDefault="00DD30A0" w:rsidP="00CC7037">
      <w:pPr>
        <w:spacing w:beforeLines="50" w:before="158" w:line="240" w:lineRule="auto"/>
        <w:jc w:val="right"/>
        <w:rPr>
          <w:rFonts w:asciiTheme="majorEastAsia" w:eastAsiaTheme="majorEastAsia" w:hAnsiTheme="majorEastAsia"/>
          <w:sz w:val="22"/>
          <w:szCs w:val="22"/>
        </w:rPr>
      </w:pPr>
    </w:p>
    <w:p w14:paraId="35EC6267" w14:textId="77777777" w:rsidR="00DD30A0" w:rsidRDefault="00DD30A0" w:rsidP="00CC7037">
      <w:pPr>
        <w:spacing w:beforeLines="50" w:before="158" w:line="240" w:lineRule="auto"/>
        <w:jc w:val="right"/>
        <w:rPr>
          <w:rFonts w:asciiTheme="majorEastAsia" w:eastAsiaTheme="majorEastAsia" w:hAnsiTheme="majorEastAsia"/>
          <w:sz w:val="22"/>
          <w:szCs w:val="22"/>
        </w:rPr>
      </w:pPr>
    </w:p>
    <w:p w14:paraId="7D919AD3" w14:textId="61890AC8" w:rsidR="000511E7" w:rsidRDefault="000511E7" w:rsidP="00CC7037">
      <w:pPr>
        <w:spacing w:beforeLines="50" w:before="158" w:line="240" w:lineRule="auto"/>
        <w:jc w:val="right"/>
        <w:rPr>
          <w:rFonts w:asciiTheme="majorEastAsia" w:eastAsiaTheme="majorEastAsia" w:hAnsiTheme="majorEastAsia"/>
          <w:sz w:val="22"/>
          <w:szCs w:val="22"/>
        </w:rPr>
      </w:pPr>
      <w:r w:rsidRPr="007C5BFB">
        <w:rPr>
          <w:rFonts w:asciiTheme="majorEastAsia" w:eastAsiaTheme="majorEastAsia" w:hAnsiTheme="majorEastAsia" w:hint="eastAsia"/>
          <w:sz w:val="22"/>
          <w:szCs w:val="22"/>
        </w:rPr>
        <w:t>【様式2‐1】</w:t>
      </w:r>
    </w:p>
    <w:p w14:paraId="55ED9F2A" w14:textId="77777777" w:rsidR="000511E7" w:rsidRPr="007C5BFB" w:rsidRDefault="000511E7" w:rsidP="000511E7">
      <w:pPr>
        <w:spacing w:line="240" w:lineRule="auto"/>
        <w:jc w:val="right"/>
        <w:rPr>
          <w:rFonts w:asciiTheme="majorEastAsia" w:eastAsiaTheme="majorEastAsia" w:hAnsiTheme="majorEastAsia"/>
          <w:sz w:val="22"/>
          <w:szCs w:val="22"/>
        </w:rPr>
      </w:pPr>
      <w:r>
        <w:rPr>
          <w:rFonts w:ascii="ＭＳ 明朝" w:hAnsi="ＭＳ 明朝" w:hint="eastAsia"/>
          <w:sz w:val="22"/>
          <w:szCs w:val="22"/>
        </w:rPr>
        <w:t>(</w:t>
      </w:r>
      <w:r w:rsidR="00C93365">
        <w:rPr>
          <w:rFonts w:ascii="ＭＳ 明朝" w:hAnsi="ＭＳ 明朝" w:hint="eastAsia"/>
          <w:sz w:val="22"/>
          <w:szCs w:val="22"/>
        </w:rPr>
        <w:t xml:space="preserve">所属コード　</w:t>
      </w:r>
      <w:r w:rsidR="00C93365" w:rsidRPr="00C93365">
        <w:rPr>
          <w:rFonts w:ascii="ＭＳ 明朝" w:hAnsi="ＭＳ 明朝" w:hint="eastAsia"/>
          <w:sz w:val="22"/>
          <w:szCs w:val="22"/>
          <w:u w:val="single"/>
        </w:rPr>
        <w:t>６９１５４３</w:t>
      </w:r>
      <w:r w:rsidRPr="008473E6">
        <w:rPr>
          <w:rFonts w:ascii="ＭＳ 明朝" w:hAnsi="ＭＳ 明朝" w:hint="eastAsia"/>
          <w:sz w:val="22"/>
          <w:szCs w:val="22"/>
        </w:rPr>
        <w:t>)</w:t>
      </w:r>
    </w:p>
    <w:p w14:paraId="5240B8AE" w14:textId="006376CA" w:rsidR="000511E7" w:rsidRDefault="000511E7" w:rsidP="00605C8A">
      <w:pPr>
        <w:spacing w:line="240" w:lineRule="auto"/>
        <w:jc w:val="center"/>
        <w:rPr>
          <w:rFonts w:ascii="ＭＳ 明朝" w:hAnsi="ＭＳ 明朝"/>
          <w:sz w:val="22"/>
          <w:szCs w:val="22"/>
        </w:rPr>
      </w:pPr>
      <w:r>
        <w:rPr>
          <w:rFonts w:ascii="ＭＳ 明朝" w:hAnsi="ＭＳ 明朝" w:hint="eastAsia"/>
          <w:sz w:val="22"/>
          <w:szCs w:val="22"/>
        </w:rPr>
        <w:t>大阪市立</w:t>
      </w:r>
      <w:r w:rsidR="00853781">
        <w:rPr>
          <w:rFonts w:ascii="ＭＳ 明朝" w:hAnsi="ＭＳ 明朝" w:hint="eastAsia"/>
          <w:sz w:val="22"/>
          <w:szCs w:val="22"/>
        </w:rPr>
        <w:t>今福小</w:t>
      </w:r>
      <w:r w:rsidRPr="007000C2">
        <w:rPr>
          <w:rFonts w:ascii="ＭＳ 明朝" w:hAnsi="ＭＳ 明朝" w:hint="eastAsia"/>
          <w:sz w:val="22"/>
          <w:szCs w:val="22"/>
        </w:rPr>
        <w:t>学</w:t>
      </w:r>
      <w:r>
        <w:rPr>
          <w:rFonts w:ascii="ＭＳ 明朝" w:hAnsi="ＭＳ 明朝" w:hint="eastAsia"/>
          <w:sz w:val="22"/>
          <w:szCs w:val="22"/>
        </w:rPr>
        <w:t xml:space="preserve">校　</w:t>
      </w:r>
      <w:r w:rsidR="004A29FF">
        <w:rPr>
          <w:rFonts w:ascii="ＭＳ 明朝" w:hAnsi="ＭＳ 明朝" w:hint="eastAsia"/>
          <w:sz w:val="22"/>
          <w:szCs w:val="22"/>
        </w:rPr>
        <w:t>令和</w:t>
      </w:r>
      <w:r w:rsidR="003A519B">
        <w:rPr>
          <w:rFonts w:ascii="ＭＳ 明朝" w:hAnsi="ＭＳ 明朝" w:hint="eastAsia"/>
          <w:sz w:val="22"/>
          <w:szCs w:val="22"/>
        </w:rPr>
        <w:t>３</w:t>
      </w:r>
      <w:r>
        <w:rPr>
          <w:rFonts w:ascii="ＭＳ 明朝" w:hAnsi="ＭＳ 明朝" w:hint="eastAsia"/>
          <w:sz w:val="22"/>
          <w:szCs w:val="22"/>
        </w:rPr>
        <w:t xml:space="preserve">年度　</w:t>
      </w:r>
      <w:r w:rsidR="00D61AEF">
        <w:rPr>
          <w:rFonts w:ascii="ＭＳ 明朝" w:hAnsi="ＭＳ 明朝" w:hint="eastAsia"/>
          <w:sz w:val="22"/>
          <w:szCs w:val="22"/>
        </w:rPr>
        <w:t>運営に関する計画・自己評価（</w:t>
      </w:r>
      <w:r w:rsidR="00605C8A">
        <w:rPr>
          <w:rFonts w:ascii="ＭＳ 明朝" w:hAnsi="ＭＳ 明朝" w:hint="eastAsia"/>
          <w:sz w:val="22"/>
          <w:szCs w:val="22"/>
        </w:rPr>
        <w:t>目標別シート</w:t>
      </w:r>
      <w:r w:rsidR="00D61AEF">
        <w:rPr>
          <w:rFonts w:ascii="ＭＳ 明朝" w:hAnsi="ＭＳ 明朝" w:hint="eastAsia"/>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0"/>
        <w:gridCol w:w="708"/>
      </w:tblGrid>
      <w:tr w:rsidR="000511E7" w14:paraId="40C700F2" w14:textId="77777777" w:rsidTr="00F34CE0">
        <w:trPr>
          <w:trHeight w:val="49"/>
          <w:jc w:val="center"/>
        </w:trPr>
        <w:tc>
          <w:tcPr>
            <w:tcW w:w="8600" w:type="dxa"/>
            <w:tcBorders>
              <w:top w:val="single" w:sz="18" w:space="0" w:color="auto"/>
              <w:left w:val="single" w:sz="18" w:space="0" w:color="auto"/>
              <w:bottom w:val="single" w:sz="18" w:space="0" w:color="auto"/>
              <w:right w:val="single" w:sz="18" w:space="0" w:color="auto"/>
            </w:tcBorders>
            <w:vAlign w:val="center"/>
            <w:hideMark/>
          </w:tcPr>
          <w:p w14:paraId="6608FE5F" w14:textId="77777777" w:rsidR="000511E7" w:rsidRDefault="000511E7" w:rsidP="00226CF0">
            <w:pPr>
              <w:spacing w:line="240" w:lineRule="auto"/>
              <w:jc w:val="center"/>
              <w:rPr>
                <w:rFonts w:ascii="ＭＳ 明朝" w:hAnsi="ＭＳ 明朝"/>
                <w:sz w:val="22"/>
                <w:szCs w:val="22"/>
              </w:rPr>
            </w:pPr>
            <w:r>
              <w:rPr>
                <w:rFonts w:ascii="ＭＳ 明朝" w:hAnsi="ＭＳ 明朝" w:hint="eastAsia"/>
                <w:sz w:val="22"/>
                <w:szCs w:val="22"/>
              </w:rPr>
              <w:t>年度目標</w:t>
            </w:r>
          </w:p>
        </w:tc>
        <w:tc>
          <w:tcPr>
            <w:tcW w:w="708" w:type="dxa"/>
            <w:tcBorders>
              <w:top w:val="single" w:sz="18" w:space="0" w:color="auto"/>
              <w:left w:val="single" w:sz="18" w:space="0" w:color="auto"/>
              <w:bottom w:val="single" w:sz="18" w:space="0" w:color="auto"/>
              <w:right w:val="single" w:sz="18" w:space="0" w:color="auto"/>
            </w:tcBorders>
            <w:vAlign w:val="center"/>
            <w:hideMark/>
          </w:tcPr>
          <w:p w14:paraId="02137D9F" w14:textId="77777777" w:rsidR="000511E7" w:rsidRDefault="000511E7" w:rsidP="00226CF0">
            <w:pPr>
              <w:spacing w:line="240" w:lineRule="auto"/>
              <w:jc w:val="center"/>
              <w:rPr>
                <w:rFonts w:ascii="ＭＳ 明朝" w:hAnsi="ＭＳ 明朝"/>
                <w:sz w:val="22"/>
                <w:szCs w:val="22"/>
              </w:rPr>
            </w:pPr>
            <w:r>
              <w:rPr>
                <w:rFonts w:ascii="ＭＳ 明朝" w:hAnsi="ＭＳ 明朝" w:hint="eastAsia"/>
                <w:sz w:val="22"/>
                <w:szCs w:val="22"/>
              </w:rPr>
              <w:t>達成状況</w:t>
            </w:r>
          </w:p>
        </w:tc>
      </w:tr>
      <w:tr w:rsidR="00AE1935" w:rsidRPr="00AE1935" w14:paraId="0E8E9EE3" w14:textId="77777777" w:rsidTr="00F34CE0">
        <w:trPr>
          <w:trHeight w:val="7157"/>
          <w:jc w:val="center"/>
        </w:trPr>
        <w:tc>
          <w:tcPr>
            <w:tcW w:w="8600" w:type="dxa"/>
            <w:tcBorders>
              <w:top w:val="single" w:sz="18" w:space="0" w:color="auto"/>
              <w:left w:val="single" w:sz="18" w:space="0" w:color="auto"/>
              <w:bottom w:val="single" w:sz="18" w:space="0" w:color="auto"/>
              <w:right w:val="single" w:sz="18" w:space="0" w:color="auto"/>
            </w:tcBorders>
            <w:vAlign w:val="center"/>
          </w:tcPr>
          <w:p w14:paraId="2D7C28FF" w14:textId="77777777" w:rsidR="002C2CB7" w:rsidRPr="00B515B7" w:rsidRDefault="002C2CB7" w:rsidP="002C2CB7">
            <w:pPr>
              <w:autoSpaceDE w:val="0"/>
              <w:autoSpaceDN w:val="0"/>
              <w:adjustRightInd w:val="0"/>
              <w:spacing w:line="300" w:lineRule="exact"/>
              <w:jc w:val="left"/>
              <w:rPr>
                <w:rFonts w:ascii="メイリオ" w:eastAsia="メイリオ" w:hAnsi="メイリオ" w:cs="ƒƒCƒŠƒI"/>
                <w:b/>
                <w:kern w:val="0"/>
                <w:sz w:val="20"/>
                <w:szCs w:val="20"/>
              </w:rPr>
            </w:pPr>
            <w:r w:rsidRPr="00B515B7">
              <w:rPr>
                <w:rFonts w:ascii="メイリオ" w:eastAsia="メイリオ" w:hAnsi="メイリオ" w:cs="ƒƒCƒŠƒI" w:hint="eastAsia"/>
                <w:b/>
                <w:kern w:val="0"/>
                <w:sz w:val="20"/>
                <w:szCs w:val="20"/>
              </w:rPr>
              <w:t>【</w:t>
            </w:r>
            <w:r w:rsidRPr="00B515B7">
              <w:rPr>
                <w:rFonts w:ascii="メイリオ" w:eastAsia="メイリオ" w:hAnsi="メイリオ" w:cs="ƒƒCƒŠƒI"/>
                <w:b/>
                <w:kern w:val="0"/>
                <w:sz w:val="20"/>
                <w:szCs w:val="20"/>
              </w:rPr>
              <w:t>子どもが安心して成長できる安全な社会（学校園・家庭・地域）の実現】</w:t>
            </w:r>
          </w:p>
          <w:p w14:paraId="0F3D8A64" w14:textId="77777777" w:rsidR="002C2CB7" w:rsidRPr="00B515B7" w:rsidRDefault="002C2CB7" w:rsidP="002C2CB7">
            <w:pPr>
              <w:rPr>
                <w:rFonts w:asciiTheme="minorEastAsia" w:eastAsiaTheme="minorEastAsia" w:hAnsiTheme="minorEastAsia"/>
                <w:sz w:val="20"/>
                <w:szCs w:val="20"/>
              </w:rPr>
            </w:pPr>
            <w:r w:rsidRPr="00B515B7">
              <w:rPr>
                <w:rFonts w:asciiTheme="minorEastAsia" w:eastAsiaTheme="minorEastAsia" w:hAnsiTheme="minorEastAsia" w:hint="eastAsia"/>
                <w:sz w:val="20"/>
                <w:szCs w:val="20"/>
                <w:bdr w:val="single" w:sz="4" w:space="0" w:color="auto"/>
              </w:rPr>
              <w:t>全市共通目標（小学校）</w:t>
            </w:r>
          </w:p>
          <w:p w14:paraId="46F2EA4E" w14:textId="77777777" w:rsidR="002C2CB7" w:rsidRPr="00496DBB" w:rsidRDefault="002C2CB7" w:rsidP="002C2CB7">
            <w:pPr>
              <w:spacing w:line="240" w:lineRule="auto"/>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１　年度末の校内調査において、学校で認知したいじめについて、解消した割合を</w:t>
            </w:r>
            <w:r>
              <w:rPr>
                <w:rFonts w:asciiTheme="minorEastAsia" w:eastAsiaTheme="minorEastAsia" w:hAnsiTheme="minorEastAsia" w:hint="eastAsia"/>
                <w:sz w:val="18"/>
                <w:szCs w:val="18"/>
              </w:rPr>
              <w:t>95</w:t>
            </w:r>
            <w:r w:rsidRPr="00496DBB">
              <w:rPr>
                <w:rFonts w:asciiTheme="minorEastAsia" w:eastAsiaTheme="minorEastAsia" w:hAnsiTheme="minorEastAsia" w:hint="eastAsia"/>
                <w:sz w:val="18"/>
                <w:szCs w:val="18"/>
              </w:rPr>
              <w:t>％以上にする。</w:t>
            </w:r>
          </w:p>
          <w:p w14:paraId="70139337" w14:textId="77777777" w:rsidR="002C2CB7" w:rsidRPr="00496DBB" w:rsidRDefault="002C2CB7" w:rsidP="002C2CB7">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２　小学校学力経年調査</w:t>
            </w:r>
            <w:r>
              <w:rPr>
                <w:rFonts w:asciiTheme="minorEastAsia" w:eastAsiaTheme="minorEastAsia" w:hAnsiTheme="minorEastAsia" w:hint="eastAsia"/>
                <w:sz w:val="18"/>
                <w:szCs w:val="18"/>
              </w:rPr>
              <w:t>【</w:t>
            </w:r>
            <w:r w:rsidRPr="00496DBB">
              <w:rPr>
                <w:rFonts w:asciiTheme="minorEastAsia" w:eastAsiaTheme="minorEastAsia" w:hAnsiTheme="minorEastAsia" w:hint="eastAsia"/>
                <w:sz w:val="18"/>
                <w:szCs w:val="18"/>
              </w:rPr>
              <w:t>校内調査</w:t>
            </w:r>
            <w:r>
              <w:rPr>
                <w:rFonts w:asciiTheme="minorEastAsia" w:eastAsiaTheme="minorEastAsia" w:hAnsiTheme="minorEastAsia" w:hint="eastAsia"/>
                <w:sz w:val="18"/>
                <w:szCs w:val="18"/>
              </w:rPr>
              <w:t>】</w:t>
            </w:r>
            <w:r w:rsidRPr="00496DBB">
              <w:rPr>
                <w:rFonts w:asciiTheme="minorEastAsia" w:eastAsiaTheme="minorEastAsia" w:hAnsiTheme="minorEastAsia" w:hint="eastAsia"/>
                <w:sz w:val="18"/>
                <w:szCs w:val="18"/>
              </w:rPr>
              <w:t>における「学校のきまり・規則を守っていますか」の項目について「当てはまる（どちらかといえば、当てはまる）」と答える児童の割合を</w:t>
            </w:r>
            <w:r>
              <w:rPr>
                <w:rFonts w:asciiTheme="minorEastAsia" w:eastAsiaTheme="minorEastAsia" w:hAnsiTheme="minorEastAsia" w:hint="eastAsia"/>
                <w:sz w:val="18"/>
                <w:szCs w:val="18"/>
              </w:rPr>
              <w:t>80</w:t>
            </w:r>
            <w:r w:rsidRPr="00496DBB">
              <w:rPr>
                <w:rFonts w:asciiTheme="minorEastAsia" w:eastAsiaTheme="minorEastAsia" w:hAnsiTheme="minorEastAsia" w:hint="eastAsia"/>
                <w:sz w:val="18"/>
                <w:szCs w:val="18"/>
              </w:rPr>
              <w:t>％以上にする。</w:t>
            </w:r>
          </w:p>
          <w:p w14:paraId="3A039FDD" w14:textId="77777777" w:rsidR="002C2CB7" w:rsidRPr="00496DBB" w:rsidRDefault="002C2CB7" w:rsidP="002C2CB7">
            <w:pPr>
              <w:ind w:left="116" w:hangingChars="62" w:hanging="116"/>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３　年度末の校内調査において、暴力行為を複数回行う加害児童数を前年度より減少させる。</w:t>
            </w:r>
          </w:p>
          <w:p w14:paraId="3818B6EE" w14:textId="77777777" w:rsidR="002C2CB7" w:rsidRPr="00496DBB" w:rsidRDefault="002C2CB7" w:rsidP="002C2CB7">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４　年度末の校内調査において、新たに不登校になる児童の割合を前年度より減少させる。</w:t>
            </w:r>
          </w:p>
          <w:p w14:paraId="272E938A" w14:textId="77777777" w:rsidR="002C2CB7" w:rsidRPr="00B515B7" w:rsidRDefault="002C2CB7" w:rsidP="002C2CB7">
            <w:pPr>
              <w:rPr>
                <w:rFonts w:asciiTheme="minorEastAsia" w:eastAsiaTheme="minorEastAsia" w:hAnsiTheme="minorEastAsia"/>
                <w:sz w:val="20"/>
                <w:szCs w:val="20"/>
                <w:bdr w:val="single" w:sz="4" w:space="0" w:color="auto"/>
              </w:rPr>
            </w:pPr>
            <w:r w:rsidRPr="00B515B7">
              <w:rPr>
                <w:rFonts w:asciiTheme="minorEastAsia" w:eastAsiaTheme="minorEastAsia" w:hAnsiTheme="minorEastAsia" w:hint="eastAsia"/>
                <w:sz w:val="20"/>
                <w:szCs w:val="20"/>
                <w:bdr w:val="single" w:sz="4" w:space="0" w:color="auto"/>
              </w:rPr>
              <w:t>学校園の年度目標</w:t>
            </w:r>
          </w:p>
          <w:p w14:paraId="40DEEF1F" w14:textId="77777777" w:rsidR="002C2CB7" w:rsidRPr="00496DBB" w:rsidRDefault="002C2CB7" w:rsidP="002C2CB7">
            <w:pPr>
              <w:ind w:left="188" w:hangingChars="100" w:hanging="188"/>
              <w:jc w:val="left"/>
              <w:rPr>
                <w:rFonts w:asciiTheme="minorEastAsia" w:eastAsiaTheme="minorEastAsia" w:hAnsiTheme="minorEastAsia" w:cs="ƒƒCƒŠƒI"/>
                <w:color w:val="000000"/>
                <w:kern w:val="0"/>
                <w:sz w:val="18"/>
                <w:szCs w:val="18"/>
              </w:rPr>
            </w:pPr>
            <w:r w:rsidRPr="00496DBB">
              <w:rPr>
                <w:rFonts w:asciiTheme="minorEastAsia" w:eastAsiaTheme="minorEastAsia" w:hAnsiTheme="minorEastAsia" w:cs="ƒƒCƒŠƒI" w:hint="eastAsia"/>
                <w:color w:val="000000"/>
                <w:kern w:val="0"/>
                <w:sz w:val="18"/>
                <w:szCs w:val="18"/>
              </w:rPr>
              <w:t xml:space="preserve">１　</w:t>
            </w:r>
            <w:r w:rsidRPr="00496DBB">
              <w:rPr>
                <w:rFonts w:asciiTheme="minorEastAsia" w:eastAsiaTheme="minorEastAsia" w:hAnsiTheme="minorEastAsia" w:hint="eastAsia"/>
                <w:sz w:val="18"/>
                <w:szCs w:val="18"/>
              </w:rPr>
              <w:t>年</w:t>
            </w:r>
            <w:r w:rsidRPr="00496DBB">
              <w:rPr>
                <w:rFonts w:asciiTheme="minorEastAsia" w:eastAsiaTheme="minorEastAsia" w:hAnsiTheme="minorEastAsia" w:cs="ƒƒCƒŠƒI" w:hint="eastAsia"/>
                <w:color w:val="000000"/>
                <w:kern w:val="0"/>
                <w:sz w:val="18"/>
                <w:szCs w:val="18"/>
              </w:rPr>
              <w:t>度末のいじめアンケートにおいて、学校で認知しているいじめについて解消</w:t>
            </w:r>
            <w:r>
              <w:rPr>
                <w:rFonts w:asciiTheme="minorEastAsia" w:eastAsiaTheme="minorEastAsia" w:hAnsiTheme="minorEastAsia" w:cs="ƒƒCƒŠƒI" w:hint="eastAsia"/>
                <w:color w:val="000000"/>
                <w:kern w:val="0"/>
                <w:sz w:val="18"/>
                <w:szCs w:val="18"/>
              </w:rPr>
              <w:t>した</w:t>
            </w:r>
            <w:r w:rsidRPr="00496DBB">
              <w:rPr>
                <w:rFonts w:asciiTheme="minorEastAsia" w:eastAsiaTheme="minorEastAsia" w:hAnsiTheme="minorEastAsia" w:cs="ƒƒCƒŠƒI" w:hint="eastAsia"/>
                <w:color w:val="000000"/>
                <w:kern w:val="0"/>
                <w:sz w:val="18"/>
                <w:szCs w:val="18"/>
              </w:rPr>
              <w:t>割合を毎年</w:t>
            </w:r>
            <w:r>
              <w:rPr>
                <w:rFonts w:asciiTheme="minorEastAsia" w:eastAsiaTheme="minorEastAsia" w:hAnsiTheme="minorEastAsia" w:cs="ƒƒCƒŠƒI" w:hint="eastAsia"/>
                <w:color w:val="000000"/>
                <w:kern w:val="0"/>
                <w:sz w:val="18"/>
                <w:szCs w:val="18"/>
              </w:rPr>
              <w:t>100</w:t>
            </w:r>
            <w:r w:rsidRPr="00496DBB">
              <w:rPr>
                <w:rFonts w:asciiTheme="minorEastAsia" w:eastAsiaTheme="minorEastAsia" w:hAnsiTheme="minorEastAsia" w:cs="ƒƒCƒŠƒI" w:hint="eastAsia"/>
                <w:color w:val="000000"/>
                <w:kern w:val="0"/>
                <w:sz w:val="18"/>
                <w:szCs w:val="18"/>
              </w:rPr>
              <w:t>％にする。</w:t>
            </w:r>
          </w:p>
          <w:p w14:paraId="438857DF" w14:textId="77777777" w:rsidR="002C2CB7" w:rsidRPr="00496DBB" w:rsidRDefault="002C2CB7" w:rsidP="002C2CB7">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 xml:space="preserve">２　</w:t>
            </w:r>
            <w:r>
              <w:rPr>
                <w:rFonts w:asciiTheme="minorEastAsia" w:eastAsiaTheme="minorEastAsia" w:hAnsiTheme="minorEastAsia" w:hint="eastAsia"/>
                <w:sz w:val="18"/>
                <w:szCs w:val="18"/>
              </w:rPr>
              <w:t>小学</w:t>
            </w:r>
            <w:r w:rsidRPr="00496DBB">
              <w:rPr>
                <w:rFonts w:asciiTheme="minorEastAsia" w:eastAsiaTheme="minorEastAsia" w:hAnsiTheme="minorEastAsia" w:hint="eastAsia"/>
                <w:sz w:val="18"/>
                <w:szCs w:val="18"/>
              </w:rPr>
              <w:t>校学力経年調査・校内調査における「学校のきまり・規則を守っていますか」の項目について「当てはまる（どちらかといえば当てはまる）」と答える児童の割合を</w:t>
            </w:r>
            <w:r>
              <w:rPr>
                <w:rFonts w:asciiTheme="minorEastAsia" w:eastAsiaTheme="minorEastAsia" w:hAnsiTheme="minorEastAsia" w:hint="eastAsia"/>
                <w:sz w:val="18"/>
                <w:szCs w:val="18"/>
              </w:rPr>
              <w:t>80</w:t>
            </w:r>
            <w:r w:rsidRPr="00496DBB">
              <w:rPr>
                <w:rFonts w:asciiTheme="minorEastAsia" w:eastAsiaTheme="minorEastAsia" w:hAnsiTheme="minorEastAsia" w:hint="eastAsia"/>
                <w:sz w:val="18"/>
                <w:szCs w:val="18"/>
              </w:rPr>
              <w:t>％以上にする。</w:t>
            </w:r>
          </w:p>
          <w:p w14:paraId="609FD728" w14:textId="77777777" w:rsidR="002C2CB7" w:rsidRPr="00496DBB" w:rsidRDefault="002C2CB7" w:rsidP="002C2CB7">
            <w:pPr>
              <w:ind w:left="116" w:hangingChars="62" w:hanging="116"/>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３　年度末の校内調査において暴力行為を複数回行う加害児童数を</w:t>
            </w:r>
            <w:r>
              <w:rPr>
                <w:rFonts w:asciiTheme="minorEastAsia" w:eastAsiaTheme="minorEastAsia" w:hAnsiTheme="minorEastAsia" w:hint="eastAsia"/>
                <w:sz w:val="18"/>
                <w:szCs w:val="18"/>
              </w:rPr>
              <w:t>前年度</w:t>
            </w:r>
            <w:r w:rsidRPr="00496DBB">
              <w:rPr>
                <w:rFonts w:asciiTheme="minorEastAsia" w:eastAsiaTheme="minorEastAsia" w:hAnsiTheme="minorEastAsia" w:hint="eastAsia"/>
                <w:sz w:val="18"/>
                <w:szCs w:val="18"/>
              </w:rPr>
              <w:t>同様</w:t>
            </w:r>
            <w:r>
              <w:rPr>
                <w:rFonts w:asciiTheme="minorEastAsia" w:eastAsiaTheme="minorEastAsia" w:hAnsiTheme="minorEastAsia" w:hint="eastAsia"/>
                <w:sz w:val="18"/>
                <w:szCs w:val="18"/>
              </w:rPr>
              <w:t>、0</w:t>
            </w:r>
            <w:r w:rsidRPr="00496DBB">
              <w:rPr>
                <w:rFonts w:asciiTheme="minorEastAsia" w:eastAsiaTheme="minorEastAsia" w:hAnsiTheme="minorEastAsia" w:hint="eastAsia"/>
                <w:sz w:val="18"/>
                <w:szCs w:val="18"/>
              </w:rPr>
              <w:t>とする。</w:t>
            </w:r>
          </w:p>
          <w:p w14:paraId="6F0E0EDE" w14:textId="77777777" w:rsidR="002C2CB7" w:rsidRPr="00496DBB" w:rsidRDefault="002C2CB7" w:rsidP="002C2CB7">
            <w:pPr>
              <w:ind w:left="116" w:hangingChars="62" w:hanging="116"/>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４　年度末の校内調査において、不登校になる児童数を</w:t>
            </w:r>
            <w:r>
              <w:rPr>
                <w:rFonts w:asciiTheme="minorEastAsia" w:eastAsiaTheme="minorEastAsia" w:hAnsiTheme="minorEastAsia" w:hint="eastAsia"/>
                <w:sz w:val="18"/>
                <w:szCs w:val="18"/>
              </w:rPr>
              <w:t>前年度</w:t>
            </w:r>
            <w:r w:rsidRPr="00496DBB">
              <w:rPr>
                <w:rFonts w:asciiTheme="minorEastAsia" w:eastAsiaTheme="minorEastAsia" w:hAnsiTheme="minorEastAsia" w:hint="eastAsia"/>
                <w:sz w:val="18"/>
                <w:szCs w:val="18"/>
              </w:rPr>
              <w:t>同様</w:t>
            </w:r>
            <w:r>
              <w:rPr>
                <w:rFonts w:asciiTheme="minorEastAsia" w:eastAsiaTheme="minorEastAsia" w:hAnsiTheme="minorEastAsia" w:hint="eastAsia"/>
                <w:sz w:val="18"/>
                <w:szCs w:val="18"/>
              </w:rPr>
              <w:t>、0</w:t>
            </w:r>
            <w:r w:rsidRPr="00496DBB">
              <w:rPr>
                <w:rFonts w:asciiTheme="minorEastAsia" w:eastAsiaTheme="minorEastAsia" w:hAnsiTheme="minorEastAsia" w:hint="eastAsia"/>
                <w:sz w:val="18"/>
                <w:szCs w:val="18"/>
              </w:rPr>
              <w:t>とする。</w:t>
            </w:r>
          </w:p>
          <w:p w14:paraId="095D45BA" w14:textId="77777777" w:rsidR="002C2CB7" w:rsidRPr="00496DBB" w:rsidRDefault="002C2CB7" w:rsidP="002C2CB7">
            <w:pPr>
              <w:ind w:left="188" w:hangingChars="100" w:hanging="188"/>
              <w:jc w:val="left"/>
              <w:rPr>
                <w:rFonts w:asciiTheme="minorEastAsia" w:eastAsiaTheme="minorEastAsia" w:hAnsiTheme="minorEastAsia" w:cs="ƒƒCƒŠƒI"/>
                <w:color w:val="000000"/>
                <w:kern w:val="0"/>
                <w:sz w:val="18"/>
                <w:szCs w:val="18"/>
              </w:rPr>
            </w:pPr>
            <w:r w:rsidRPr="00496DBB">
              <w:rPr>
                <w:rFonts w:asciiTheme="minorEastAsia" w:eastAsiaTheme="minorEastAsia" w:hAnsiTheme="minorEastAsia" w:hint="eastAsia"/>
                <w:sz w:val="18"/>
                <w:szCs w:val="18"/>
              </w:rPr>
              <w:t>５</w:t>
            </w:r>
            <w:r w:rsidRPr="00496DBB">
              <w:rPr>
                <w:rFonts w:asciiTheme="minorEastAsia" w:eastAsiaTheme="minorEastAsia" w:hAnsiTheme="minorEastAsia" w:cs="ƒƒCƒŠƒI" w:hint="eastAsia"/>
                <w:color w:val="000000"/>
                <w:kern w:val="0"/>
                <w:sz w:val="18"/>
                <w:szCs w:val="18"/>
              </w:rPr>
              <w:t xml:space="preserve">　</w:t>
            </w:r>
            <w:r w:rsidRPr="00496DBB">
              <w:rPr>
                <w:rFonts w:asciiTheme="minorEastAsia" w:eastAsiaTheme="minorEastAsia" w:hAnsiTheme="minorEastAsia" w:hint="eastAsia"/>
                <w:sz w:val="18"/>
                <w:szCs w:val="18"/>
              </w:rPr>
              <w:t>年</w:t>
            </w:r>
            <w:r w:rsidRPr="00496DBB">
              <w:rPr>
                <w:rFonts w:asciiTheme="minorEastAsia" w:eastAsiaTheme="minorEastAsia" w:hAnsiTheme="minorEastAsia" w:cs="ƒƒCƒŠƒI" w:hint="eastAsia"/>
                <w:color w:val="000000"/>
                <w:kern w:val="0"/>
                <w:sz w:val="18"/>
                <w:szCs w:val="18"/>
              </w:rPr>
              <w:t>度末の保護者アンケートで、「子どもは楽しく学校に通っている」の項目について肯定的な回答の割合を</w:t>
            </w:r>
            <w:r>
              <w:rPr>
                <w:rFonts w:asciiTheme="minorEastAsia" w:eastAsiaTheme="minorEastAsia" w:hAnsiTheme="minorEastAsia" w:cs="ƒƒCƒŠƒI" w:hint="eastAsia"/>
                <w:color w:val="000000"/>
                <w:kern w:val="0"/>
                <w:sz w:val="18"/>
                <w:szCs w:val="18"/>
              </w:rPr>
              <w:t>90</w:t>
            </w:r>
            <w:r w:rsidRPr="00496DBB">
              <w:rPr>
                <w:rFonts w:asciiTheme="minorEastAsia" w:eastAsiaTheme="minorEastAsia" w:hAnsiTheme="minorEastAsia" w:cs="ƒƒCƒŠƒI" w:hint="eastAsia"/>
                <w:color w:val="000000"/>
                <w:kern w:val="0"/>
                <w:sz w:val="18"/>
                <w:szCs w:val="18"/>
              </w:rPr>
              <w:t>％以上にする。</w:t>
            </w:r>
          </w:p>
          <w:p w14:paraId="5A489369" w14:textId="77777777" w:rsidR="002C2CB7" w:rsidRPr="00496DBB" w:rsidRDefault="002C2CB7" w:rsidP="002C2CB7">
            <w:pPr>
              <w:ind w:left="188" w:hangingChars="100" w:hanging="188"/>
              <w:jc w:val="left"/>
              <w:rPr>
                <w:rFonts w:asciiTheme="minorEastAsia" w:eastAsiaTheme="minorEastAsia" w:hAnsiTheme="minorEastAsia" w:cs="ƒƒCƒŠƒI"/>
                <w:color w:val="000000"/>
                <w:kern w:val="0"/>
                <w:sz w:val="18"/>
                <w:szCs w:val="18"/>
              </w:rPr>
            </w:pPr>
            <w:r w:rsidRPr="00496DBB">
              <w:rPr>
                <w:rFonts w:asciiTheme="minorEastAsia" w:eastAsiaTheme="minorEastAsia" w:hAnsiTheme="minorEastAsia" w:hint="eastAsia"/>
                <w:sz w:val="18"/>
                <w:szCs w:val="18"/>
              </w:rPr>
              <w:t xml:space="preserve">６　</w:t>
            </w:r>
            <w:r w:rsidRPr="00496DBB">
              <w:rPr>
                <w:rFonts w:asciiTheme="minorEastAsia" w:eastAsiaTheme="minorEastAsia" w:hAnsiTheme="minorEastAsia" w:cs="ƒƒCƒŠƒI" w:hint="eastAsia"/>
                <w:color w:val="000000"/>
                <w:kern w:val="0"/>
                <w:sz w:val="18"/>
                <w:szCs w:val="18"/>
              </w:rPr>
              <w:t>校内児童アンケートにおける「学校や・家庭、地域などで地震や火災事件などが起こった時、どのように行動したらよいか知っていますか」の「知っている」とする肯定的な回答の割合を</w:t>
            </w:r>
            <w:r>
              <w:rPr>
                <w:rFonts w:asciiTheme="minorEastAsia" w:eastAsiaTheme="minorEastAsia" w:hAnsiTheme="minorEastAsia" w:cs="ƒƒCƒŠƒI" w:hint="eastAsia"/>
                <w:color w:val="000000"/>
                <w:kern w:val="0"/>
                <w:sz w:val="18"/>
                <w:szCs w:val="18"/>
              </w:rPr>
              <w:t>95</w:t>
            </w:r>
            <w:r w:rsidRPr="00496DBB">
              <w:rPr>
                <w:rFonts w:asciiTheme="minorEastAsia" w:eastAsiaTheme="minorEastAsia" w:hAnsiTheme="minorEastAsia" w:cs="ƒƒCƒŠƒI" w:hint="eastAsia"/>
                <w:color w:val="000000"/>
                <w:kern w:val="0"/>
                <w:sz w:val="18"/>
                <w:szCs w:val="18"/>
              </w:rPr>
              <w:t>％以上にする。</w:t>
            </w:r>
          </w:p>
          <w:p w14:paraId="2AC95E3F" w14:textId="0A31615E" w:rsidR="002C2CB7" w:rsidRDefault="002C2CB7" w:rsidP="00F34CE0">
            <w:pPr>
              <w:ind w:left="188" w:hangingChars="100" w:hanging="188"/>
              <w:rPr>
                <w:rFonts w:asciiTheme="minorEastAsia" w:eastAsiaTheme="minorEastAsia" w:hAnsiTheme="minorEastAsia"/>
                <w:color w:val="000000"/>
                <w:sz w:val="18"/>
                <w:szCs w:val="18"/>
              </w:rPr>
            </w:pPr>
            <w:r w:rsidRPr="00496DBB">
              <w:rPr>
                <w:rFonts w:asciiTheme="minorEastAsia" w:eastAsiaTheme="minorEastAsia" w:hAnsiTheme="minorEastAsia" w:hint="eastAsia"/>
                <w:color w:val="000000"/>
                <w:sz w:val="18"/>
                <w:szCs w:val="18"/>
              </w:rPr>
              <w:t>７　小学校学力経年調査における児童質問紙において「自分にはよいところがある」といった項目の肯定的な回答を</w:t>
            </w:r>
            <w:r>
              <w:rPr>
                <w:rFonts w:asciiTheme="minorEastAsia" w:eastAsiaTheme="minorEastAsia" w:hAnsiTheme="minorEastAsia" w:hint="eastAsia"/>
                <w:color w:val="000000"/>
                <w:sz w:val="18"/>
                <w:szCs w:val="18"/>
              </w:rPr>
              <w:t>80</w:t>
            </w:r>
            <w:r w:rsidRPr="00496DBB">
              <w:rPr>
                <w:rFonts w:asciiTheme="minorEastAsia" w:eastAsiaTheme="minorEastAsia" w:hAnsiTheme="minorEastAsia" w:hint="eastAsia"/>
                <w:color w:val="000000"/>
                <w:sz w:val="18"/>
                <w:szCs w:val="18"/>
              </w:rPr>
              <w:t>％以上にする。</w:t>
            </w:r>
          </w:p>
          <w:p w14:paraId="23711BC2" w14:textId="45429554" w:rsidR="00F34CE0" w:rsidRDefault="00F34CE0" w:rsidP="00F34CE0">
            <w:pPr>
              <w:ind w:left="188" w:hangingChars="100" w:hanging="188"/>
              <w:rPr>
                <w:rFonts w:asciiTheme="minorEastAsia" w:eastAsiaTheme="minorEastAsia" w:hAnsiTheme="minorEastAsia"/>
                <w:color w:val="000000"/>
                <w:sz w:val="18"/>
                <w:szCs w:val="18"/>
              </w:rPr>
            </w:pPr>
          </w:p>
          <w:p w14:paraId="266785AB" w14:textId="77777777" w:rsidR="00F34CE0" w:rsidRDefault="00F34CE0" w:rsidP="00F34CE0">
            <w:pPr>
              <w:ind w:left="188" w:hangingChars="100" w:hanging="188"/>
              <w:rPr>
                <w:rFonts w:asciiTheme="minorEastAsia" w:eastAsiaTheme="minorEastAsia" w:hAnsiTheme="minorEastAsia"/>
                <w:color w:val="000000"/>
                <w:sz w:val="18"/>
                <w:szCs w:val="18"/>
              </w:rPr>
            </w:pPr>
          </w:p>
          <w:p w14:paraId="59DE6291" w14:textId="356625EA" w:rsidR="00F34CE0" w:rsidRPr="00F34CE0" w:rsidRDefault="00F34CE0" w:rsidP="00F34CE0">
            <w:pPr>
              <w:ind w:left="188" w:hangingChars="100" w:hanging="188"/>
              <w:rPr>
                <w:rFonts w:asciiTheme="minorEastAsia" w:eastAsiaTheme="minorEastAsia" w:hAnsiTheme="minorEastAsia"/>
                <w:color w:val="000000"/>
                <w:sz w:val="18"/>
                <w:szCs w:val="18"/>
              </w:rPr>
            </w:pPr>
          </w:p>
        </w:tc>
        <w:tc>
          <w:tcPr>
            <w:tcW w:w="708" w:type="dxa"/>
            <w:tcBorders>
              <w:top w:val="single" w:sz="18" w:space="0" w:color="auto"/>
              <w:left w:val="single" w:sz="18" w:space="0" w:color="auto"/>
              <w:bottom w:val="single" w:sz="18" w:space="0" w:color="auto"/>
              <w:right w:val="single" w:sz="18" w:space="0" w:color="auto"/>
            </w:tcBorders>
            <w:vAlign w:val="center"/>
          </w:tcPr>
          <w:p w14:paraId="77A84C93" w14:textId="1C5E0B90" w:rsidR="002C2CB7" w:rsidRPr="00AE1935" w:rsidRDefault="002C2CB7" w:rsidP="002C2CB7">
            <w:pPr>
              <w:widowControl/>
              <w:spacing w:line="240" w:lineRule="auto"/>
              <w:jc w:val="center"/>
              <w:rPr>
                <w:rFonts w:ascii="ＭＳ 明朝" w:hAnsi="ＭＳ 明朝"/>
                <w:sz w:val="22"/>
                <w:szCs w:val="22"/>
              </w:rPr>
            </w:pPr>
          </w:p>
        </w:tc>
      </w:tr>
      <w:tr w:rsidR="009274CC" w:rsidRPr="009274CC" w14:paraId="5BC0C8DA" w14:textId="77777777" w:rsidTr="00F34CE0">
        <w:trPr>
          <w:trHeight w:val="417"/>
          <w:jc w:val="center"/>
        </w:trPr>
        <w:tc>
          <w:tcPr>
            <w:tcW w:w="8600" w:type="dxa"/>
            <w:tcBorders>
              <w:top w:val="single" w:sz="18" w:space="0" w:color="auto"/>
              <w:left w:val="single" w:sz="18" w:space="0" w:color="auto"/>
              <w:bottom w:val="single" w:sz="18" w:space="0" w:color="auto"/>
              <w:right w:val="single" w:sz="18" w:space="0" w:color="auto"/>
            </w:tcBorders>
            <w:vAlign w:val="center"/>
            <w:hideMark/>
          </w:tcPr>
          <w:p w14:paraId="10722B22" w14:textId="77777777" w:rsidR="002C2CB7" w:rsidRDefault="002C2CB7" w:rsidP="002C2CB7">
            <w:pPr>
              <w:spacing w:line="240" w:lineRule="auto"/>
              <w:jc w:val="center"/>
              <w:rPr>
                <w:rFonts w:ascii="ＭＳ 明朝" w:hAnsi="ＭＳ 明朝"/>
                <w:sz w:val="22"/>
                <w:szCs w:val="22"/>
              </w:rPr>
            </w:pPr>
            <w:r>
              <w:rPr>
                <w:rFonts w:ascii="ＭＳ 明朝" w:hAnsi="ＭＳ 明朝" w:hint="eastAsia"/>
                <w:sz w:val="22"/>
                <w:szCs w:val="22"/>
              </w:rPr>
              <w:t>年度目標の達成に向けた取組内容、取組の進捗状況を測る指標</w:t>
            </w:r>
          </w:p>
        </w:tc>
        <w:tc>
          <w:tcPr>
            <w:tcW w:w="708" w:type="dxa"/>
            <w:tcBorders>
              <w:top w:val="single" w:sz="18" w:space="0" w:color="auto"/>
              <w:left w:val="single" w:sz="18" w:space="0" w:color="auto"/>
              <w:bottom w:val="single" w:sz="18" w:space="0" w:color="auto"/>
              <w:right w:val="single" w:sz="18" w:space="0" w:color="auto"/>
            </w:tcBorders>
            <w:vAlign w:val="center"/>
          </w:tcPr>
          <w:p w14:paraId="06ED6177" w14:textId="35E54A06" w:rsidR="002C2CB7" w:rsidRPr="00AE1935" w:rsidRDefault="00454C65" w:rsidP="002C2CB7">
            <w:pPr>
              <w:spacing w:line="240" w:lineRule="auto"/>
              <w:rPr>
                <w:rFonts w:ascii="ＭＳ 明朝" w:hAnsi="ＭＳ 明朝"/>
                <w:sz w:val="22"/>
                <w:szCs w:val="22"/>
              </w:rPr>
            </w:pPr>
            <w:r>
              <w:rPr>
                <w:rFonts w:ascii="ＭＳ 明朝" w:hAnsi="ＭＳ 明朝" w:hint="eastAsia"/>
                <w:sz w:val="22"/>
                <w:szCs w:val="22"/>
              </w:rPr>
              <w:t>進捗状況</w:t>
            </w:r>
          </w:p>
        </w:tc>
      </w:tr>
      <w:tr w:rsidR="009274CC" w:rsidRPr="009274CC" w14:paraId="05D59F07" w14:textId="77777777" w:rsidTr="00F34CE0">
        <w:trPr>
          <w:trHeight w:val="731"/>
          <w:jc w:val="center"/>
        </w:trPr>
        <w:tc>
          <w:tcPr>
            <w:tcW w:w="8600" w:type="dxa"/>
            <w:tcBorders>
              <w:top w:val="single" w:sz="18" w:space="0" w:color="auto"/>
              <w:left w:val="single" w:sz="18" w:space="0" w:color="auto"/>
              <w:bottom w:val="single" w:sz="18" w:space="0" w:color="auto"/>
              <w:right w:val="single" w:sz="18" w:space="0" w:color="auto"/>
            </w:tcBorders>
            <w:vAlign w:val="center"/>
          </w:tcPr>
          <w:p w14:paraId="0DE63CFF" w14:textId="77777777" w:rsidR="002C2CB7" w:rsidRPr="00AB7A00" w:rsidRDefault="002C2CB7" w:rsidP="002C2CB7">
            <w:pPr>
              <w:spacing w:line="240" w:lineRule="auto"/>
              <w:rPr>
                <w:rFonts w:ascii="ＭＳ 明朝" w:hAnsi="ＭＳ 明朝"/>
                <w:sz w:val="20"/>
                <w:szCs w:val="20"/>
              </w:rPr>
            </w:pPr>
            <w:r w:rsidRPr="00AB7A00">
              <w:rPr>
                <w:rFonts w:ascii="ＭＳ 明朝" w:hAnsi="ＭＳ 明朝" w:hint="eastAsia"/>
                <w:sz w:val="20"/>
                <w:szCs w:val="20"/>
              </w:rPr>
              <w:t>取組内容①【施策３、道徳心・社会性の育成】</w:t>
            </w:r>
          </w:p>
          <w:p w14:paraId="54BEC865" w14:textId="77777777" w:rsidR="002C2CB7" w:rsidRPr="00AB7A00" w:rsidRDefault="002C2CB7" w:rsidP="002C2CB7">
            <w:pPr>
              <w:spacing w:line="240" w:lineRule="auto"/>
              <w:rPr>
                <w:rFonts w:ascii="ＭＳ 明朝" w:hAnsi="ＭＳ 明朝"/>
                <w:sz w:val="20"/>
                <w:szCs w:val="20"/>
              </w:rPr>
            </w:pPr>
            <w:r w:rsidRPr="00AB7A00">
              <w:rPr>
                <w:rFonts w:ascii="ＭＳ 明朝" w:hAnsi="ＭＳ 明朝" w:hint="eastAsia"/>
                <w:sz w:val="20"/>
                <w:szCs w:val="20"/>
              </w:rPr>
              <w:t xml:space="preserve">進んで元気にあいさつできるようにする。　　　　　　　　　　　　</w:t>
            </w:r>
            <w:r w:rsidRPr="00AB7A00">
              <w:rPr>
                <w:rFonts w:ascii="ＭＳ Ｐ明朝" w:eastAsia="ＭＳ Ｐ明朝" w:hAnsi="ＭＳ Ｐ明朝" w:hint="eastAsia"/>
                <w:sz w:val="20"/>
                <w:szCs w:val="20"/>
              </w:rPr>
              <w:t>(</w:t>
            </w:r>
            <w:r w:rsidRPr="00AB7A00">
              <w:rPr>
                <w:rFonts w:ascii="ＭＳ Ｐ明朝" w:eastAsia="ＭＳ Ｐ明朝" w:hAnsi="ＭＳ Ｐ明朝" w:cs="ＭＳ ゴシック" w:hint="eastAsia"/>
                <w:kern w:val="0"/>
                <w:sz w:val="20"/>
                <w:szCs w:val="20"/>
              </w:rPr>
              <w:t xml:space="preserve">カリキュラム改革関連)　　</w:t>
            </w:r>
          </w:p>
        </w:tc>
        <w:tc>
          <w:tcPr>
            <w:tcW w:w="708" w:type="dxa"/>
            <w:vMerge w:val="restart"/>
            <w:tcBorders>
              <w:top w:val="single" w:sz="18" w:space="0" w:color="auto"/>
              <w:left w:val="single" w:sz="18" w:space="0" w:color="auto"/>
              <w:bottom w:val="single" w:sz="4" w:space="0" w:color="auto"/>
              <w:right w:val="single" w:sz="18" w:space="0" w:color="auto"/>
            </w:tcBorders>
            <w:vAlign w:val="center"/>
          </w:tcPr>
          <w:p w14:paraId="66B9ED68" w14:textId="2F979078" w:rsidR="002C2CB7" w:rsidRPr="00AE1935" w:rsidRDefault="002C2CB7" w:rsidP="00A5044C">
            <w:pPr>
              <w:spacing w:line="240" w:lineRule="auto"/>
              <w:ind w:firstLineChars="50" w:firstLine="114"/>
              <w:rPr>
                <w:rFonts w:ascii="ＭＳ 明朝" w:hAnsi="ＭＳ 明朝"/>
                <w:b/>
                <w:sz w:val="22"/>
                <w:szCs w:val="22"/>
              </w:rPr>
            </w:pPr>
          </w:p>
        </w:tc>
      </w:tr>
      <w:tr w:rsidR="009274CC" w:rsidRPr="009274CC" w14:paraId="2F43CB56" w14:textId="77777777" w:rsidTr="00F34CE0">
        <w:trPr>
          <w:trHeight w:val="377"/>
          <w:jc w:val="center"/>
        </w:trPr>
        <w:tc>
          <w:tcPr>
            <w:tcW w:w="8600" w:type="dxa"/>
            <w:tcBorders>
              <w:top w:val="single" w:sz="18" w:space="0" w:color="auto"/>
              <w:left w:val="single" w:sz="18" w:space="0" w:color="auto"/>
              <w:bottom w:val="single" w:sz="18" w:space="0" w:color="auto"/>
              <w:right w:val="single" w:sz="18" w:space="0" w:color="auto"/>
            </w:tcBorders>
            <w:vAlign w:val="center"/>
            <w:hideMark/>
          </w:tcPr>
          <w:p w14:paraId="6F4286C3" w14:textId="77777777" w:rsidR="002C2CB7" w:rsidRPr="00AB7A00" w:rsidRDefault="002C2CB7" w:rsidP="002C2CB7">
            <w:pPr>
              <w:jc w:val="left"/>
              <w:rPr>
                <w:rFonts w:ascii="ＭＳ 明朝" w:hAnsi="ＭＳ 明朝"/>
                <w:b/>
                <w:color w:val="FF0000"/>
                <w:sz w:val="20"/>
                <w:szCs w:val="20"/>
              </w:rPr>
            </w:pPr>
            <w:r w:rsidRPr="00AB7A00">
              <w:rPr>
                <w:rFonts w:ascii="ＭＳ 明朝" w:hAnsi="ＭＳ 明朝" w:hint="eastAsia"/>
                <w:sz w:val="20"/>
                <w:szCs w:val="20"/>
              </w:rPr>
              <w:t>指標　「あいさつ週間」を毎月実施する。</w:t>
            </w:r>
          </w:p>
        </w:tc>
        <w:tc>
          <w:tcPr>
            <w:tcW w:w="708" w:type="dxa"/>
            <w:vMerge/>
            <w:tcBorders>
              <w:top w:val="single" w:sz="4" w:space="0" w:color="auto"/>
              <w:left w:val="single" w:sz="18" w:space="0" w:color="auto"/>
              <w:bottom w:val="single" w:sz="18" w:space="0" w:color="auto"/>
              <w:right w:val="single" w:sz="18" w:space="0" w:color="auto"/>
            </w:tcBorders>
            <w:vAlign w:val="center"/>
          </w:tcPr>
          <w:p w14:paraId="6638E205" w14:textId="77777777" w:rsidR="002C2CB7" w:rsidRPr="00AE1935" w:rsidRDefault="002C2CB7" w:rsidP="002C2CB7">
            <w:pPr>
              <w:widowControl/>
              <w:spacing w:line="240" w:lineRule="auto"/>
              <w:jc w:val="left"/>
              <w:rPr>
                <w:rFonts w:ascii="ＭＳ 明朝" w:hAnsi="ＭＳ 明朝"/>
                <w:b/>
                <w:sz w:val="22"/>
                <w:szCs w:val="22"/>
              </w:rPr>
            </w:pPr>
          </w:p>
        </w:tc>
      </w:tr>
      <w:tr w:rsidR="009274CC" w:rsidRPr="009274CC" w14:paraId="79633DF8" w14:textId="77777777" w:rsidTr="00F34CE0">
        <w:trPr>
          <w:trHeight w:val="424"/>
          <w:jc w:val="center"/>
        </w:trPr>
        <w:tc>
          <w:tcPr>
            <w:tcW w:w="8600" w:type="dxa"/>
            <w:tcBorders>
              <w:top w:val="single" w:sz="18" w:space="0" w:color="auto"/>
              <w:left w:val="single" w:sz="18" w:space="0" w:color="auto"/>
              <w:bottom w:val="single" w:sz="18" w:space="0" w:color="auto"/>
              <w:right w:val="single" w:sz="18" w:space="0" w:color="auto"/>
            </w:tcBorders>
            <w:vAlign w:val="center"/>
          </w:tcPr>
          <w:p w14:paraId="56DC5CD6" w14:textId="77777777" w:rsidR="002C2CB7" w:rsidRPr="00AB7A00" w:rsidRDefault="002C2CB7" w:rsidP="002C2CB7">
            <w:pPr>
              <w:spacing w:line="240" w:lineRule="auto"/>
              <w:ind w:left="8"/>
              <w:rPr>
                <w:rFonts w:ascii="ＭＳ 明朝" w:hAnsi="ＭＳ 明朝"/>
                <w:sz w:val="20"/>
                <w:szCs w:val="20"/>
              </w:rPr>
            </w:pPr>
            <w:r w:rsidRPr="00AB7A00">
              <w:rPr>
                <w:rFonts w:ascii="ＭＳ 明朝" w:hAnsi="ＭＳ 明朝" w:hint="eastAsia"/>
                <w:sz w:val="20"/>
                <w:szCs w:val="20"/>
              </w:rPr>
              <w:t>取組内容②【施策２、安全で安心できる学校、教育環境の実現】</w:t>
            </w:r>
          </w:p>
          <w:p w14:paraId="5EE2593A" w14:textId="77777777" w:rsidR="002C2CB7" w:rsidRPr="00AB7A00" w:rsidRDefault="002C2CB7" w:rsidP="002C2CB7">
            <w:pPr>
              <w:spacing w:line="240" w:lineRule="auto"/>
              <w:ind w:left="8"/>
              <w:rPr>
                <w:rFonts w:ascii="ＭＳ 明朝" w:hAnsi="ＭＳ 明朝"/>
                <w:sz w:val="20"/>
                <w:szCs w:val="20"/>
              </w:rPr>
            </w:pPr>
            <w:r w:rsidRPr="00AB7A00">
              <w:rPr>
                <w:rFonts w:ascii="ＭＳ 明朝" w:hAnsi="ＭＳ 明朝" w:hint="eastAsia"/>
                <w:sz w:val="20"/>
                <w:szCs w:val="20"/>
              </w:rPr>
              <w:t xml:space="preserve">学校のきまりを守ることについて、生活目標を毎週設定する。　　　</w:t>
            </w:r>
            <w:r w:rsidRPr="00AB7A00">
              <w:rPr>
                <w:rFonts w:ascii="ＭＳ Ｐ明朝" w:eastAsia="ＭＳ Ｐ明朝" w:hAnsi="ＭＳ Ｐ明朝" w:hint="eastAsia"/>
                <w:sz w:val="20"/>
                <w:szCs w:val="20"/>
              </w:rPr>
              <w:t>(</w:t>
            </w:r>
            <w:r w:rsidRPr="00AB7A00">
              <w:rPr>
                <w:rFonts w:ascii="ＭＳ Ｐ明朝" w:eastAsia="ＭＳ Ｐ明朝" w:hAnsi="ＭＳ Ｐ明朝" w:cs="ＭＳ ゴシック" w:hint="eastAsia"/>
                <w:kern w:val="0"/>
                <w:sz w:val="20"/>
                <w:szCs w:val="20"/>
              </w:rPr>
              <w:t xml:space="preserve">カリキュラム改革関連)　　　　　　　　　</w:t>
            </w:r>
          </w:p>
        </w:tc>
        <w:tc>
          <w:tcPr>
            <w:tcW w:w="708" w:type="dxa"/>
            <w:vMerge w:val="restart"/>
            <w:tcBorders>
              <w:top w:val="single" w:sz="18" w:space="0" w:color="auto"/>
              <w:left w:val="single" w:sz="18" w:space="0" w:color="auto"/>
              <w:bottom w:val="single" w:sz="4" w:space="0" w:color="auto"/>
              <w:right w:val="single" w:sz="18" w:space="0" w:color="auto"/>
            </w:tcBorders>
            <w:vAlign w:val="center"/>
          </w:tcPr>
          <w:p w14:paraId="2B6C6B75" w14:textId="648E1326" w:rsidR="002C2CB7" w:rsidRPr="00AE1935" w:rsidRDefault="002C2CB7" w:rsidP="00A5044C">
            <w:pPr>
              <w:widowControl/>
              <w:spacing w:line="240" w:lineRule="auto"/>
              <w:rPr>
                <w:rFonts w:ascii="ＭＳ 明朝" w:hAnsi="ＭＳ 明朝"/>
                <w:b/>
                <w:sz w:val="22"/>
                <w:szCs w:val="22"/>
              </w:rPr>
            </w:pPr>
          </w:p>
        </w:tc>
      </w:tr>
      <w:tr w:rsidR="009274CC" w:rsidRPr="009274CC" w14:paraId="274B0924" w14:textId="77777777" w:rsidTr="00F34CE0">
        <w:trPr>
          <w:trHeight w:val="207"/>
          <w:jc w:val="center"/>
        </w:trPr>
        <w:tc>
          <w:tcPr>
            <w:tcW w:w="8600" w:type="dxa"/>
            <w:tcBorders>
              <w:top w:val="single" w:sz="18" w:space="0" w:color="auto"/>
              <w:left w:val="single" w:sz="18" w:space="0" w:color="auto"/>
              <w:bottom w:val="single" w:sz="18" w:space="0" w:color="auto"/>
              <w:right w:val="single" w:sz="18" w:space="0" w:color="auto"/>
            </w:tcBorders>
            <w:vAlign w:val="center"/>
            <w:hideMark/>
          </w:tcPr>
          <w:p w14:paraId="6F4D4475" w14:textId="77777777" w:rsidR="002C2CB7" w:rsidRDefault="002C2CB7" w:rsidP="002C2CB7">
            <w:pPr>
              <w:spacing w:line="240" w:lineRule="auto"/>
              <w:rPr>
                <w:rFonts w:ascii="ＭＳ 明朝" w:hAnsi="ＭＳ 明朝"/>
                <w:sz w:val="22"/>
                <w:szCs w:val="22"/>
              </w:rPr>
            </w:pPr>
            <w:r w:rsidRPr="00AB7A00">
              <w:rPr>
                <w:rFonts w:ascii="ＭＳ 明朝" w:hAnsi="ＭＳ 明朝" w:hint="eastAsia"/>
                <w:sz w:val="20"/>
                <w:szCs w:val="20"/>
              </w:rPr>
              <w:t>指標　廊下・階段の歩行指導を徹底する。</w:t>
            </w:r>
          </w:p>
        </w:tc>
        <w:tc>
          <w:tcPr>
            <w:tcW w:w="708" w:type="dxa"/>
            <w:vMerge/>
            <w:tcBorders>
              <w:top w:val="single" w:sz="4" w:space="0" w:color="auto"/>
              <w:left w:val="single" w:sz="18" w:space="0" w:color="auto"/>
              <w:bottom w:val="single" w:sz="18" w:space="0" w:color="auto"/>
              <w:right w:val="single" w:sz="18" w:space="0" w:color="auto"/>
            </w:tcBorders>
            <w:vAlign w:val="center"/>
          </w:tcPr>
          <w:p w14:paraId="024835F7" w14:textId="77777777" w:rsidR="002C2CB7" w:rsidRPr="00AE1935" w:rsidRDefault="002C2CB7" w:rsidP="002C2CB7">
            <w:pPr>
              <w:widowControl/>
              <w:spacing w:line="240" w:lineRule="auto"/>
              <w:jc w:val="left"/>
              <w:rPr>
                <w:rFonts w:ascii="ＭＳ 明朝" w:hAnsi="ＭＳ 明朝"/>
                <w:b/>
                <w:sz w:val="22"/>
                <w:szCs w:val="22"/>
              </w:rPr>
            </w:pPr>
          </w:p>
        </w:tc>
      </w:tr>
      <w:tr w:rsidR="00716B65" w:rsidRPr="009274CC" w14:paraId="53DBE92D" w14:textId="77777777" w:rsidTr="00F34CE0">
        <w:trPr>
          <w:trHeight w:val="856"/>
          <w:jc w:val="center"/>
        </w:trPr>
        <w:tc>
          <w:tcPr>
            <w:tcW w:w="8600" w:type="dxa"/>
            <w:tcBorders>
              <w:top w:val="single" w:sz="18" w:space="0" w:color="auto"/>
              <w:left w:val="single" w:sz="18" w:space="0" w:color="auto"/>
              <w:bottom w:val="single" w:sz="18" w:space="0" w:color="auto"/>
              <w:right w:val="single" w:sz="18" w:space="0" w:color="auto"/>
            </w:tcBorders>
            <w:vAlign w:val="center"/>
          </w:tcPr>
          <w:p w14:paraId="04AA7DB4" w14:textId="77777777" w:rsidR="00716B65" w:rsidRDefault="00716B65" w:rsidP="00A5044C">
            <w:pPr>
              <w:spacing w:line="240" w:lineRule="auto"/>
              <w:ind w:left="8"/>
              <w:rPr>
                <w:rFonts w:ascii="ＭＳ 明朝" w:hAnsi="ＭＳ 明朝"/>
                <w:sz w:val="20"/>
                <w:szCs w:val="20"/>
              </w:rPr>
            </w:pPr>
            <w:r w:rsidRPr="00AB7A00">
              <w:rPr>
                <w:rFonts w:ascii="ＭＳ 明朝" w:hAnsi="ＭＳ 明朝" w:hint="eastAsia"/>
                <w:sz w:val="20"/>
                <w:szCs w:val="20"/>
              </w:rPr>
              <w:t>取組内容③【施策３、道徳心・社会性】</w:t>
            </w:r>
          </w:p>
          <w:p w14:paraId="1BA521C8" w14:textId="77777777" w:rsidR="00716B65" w:rsidRPr="00AB7A00" w:rsidRDefault="00716B65" w:rsidP="00A5044C">
            <w:pPr>
              <w:spacing w:line="240" w:lineRule="auto"/>
              <w:ind w:left="8"/>
              <w:rPr>
                <w:rFonts w:ascii="ＭＳ 明朝" w:hAnsi="ＭＳ 明朝"/>
                <w:sz w:val="20"/>
                <w:szCs w:val="20"/>
              </w:rPr>
            </w:pPr>
            <w:r w:rsidRPr="00AB7A00">
              <w:rPr>
                <w:rFonts w:ascii="ＭＳ 明朝" w:hAnsi="ＭＳ 明朝" w:hint="eastAsia"/>
                <w:sz w:val="20"/>
                <w:szCs w:val="20"/>
              </w:rPr>
              <w:t>縦割り班編成により、活動の活性化を図り、異学年交流を深める。</w:t>
            </w:r>
            <w:r w:rsidRPr="00AB7A00">
              <w:rPr>
                <w:rFonts w:ascii="ＭＳ Ｐ明朝" w:eastAsia="ＭＳ Ｐ明朝" w:hAnsi="ＭＳ Ｐ明朝" w:hint="eastAsia"/>
                <w:sz w:val="20"/>
                <w:szCs w:val="20"/>
              </w:rPr>
              <w:t xml:space="preserve"> (</w:t>
            </w:r>
            <w:r w:rsidRPr="00AB7A00">
              <w:rPr>
                <w:rFonts w:ascii="ＭＳ Ｐ明朝" w:eastAsia="ＭＳ Ｐ明朝" w:hAnsi="ＭＳ Ｐ明朝" w:cs="ＭＳ ゴシック" w:hint="eastAsia"/>
                <w:kern w:val="0"/>
                <w:sz w:val="20"/>
                <w:szCs w:val="20"/>
              </w:rPr>
              <w:t>マネジメント改革関連)</w:t>
            </w:r>
          </w:p>
        </w:tc>
        <w:tc>
          <w:tcPr>
            <w:tcW w:w="708" w:type="dxa"/>
            <w:vMerge w:val="restart"/>
            <w:tcBorders>
              <w:top w:val="single" w:sz="18" w:space="0" w:color="auto"/>
              <w:left w:val="single" w:sz="18" w:space="0" w:color="auto"/>
              <w:right w:val="single" w:sz="18" w:space="0" w:color="auto"/>
            </w:tcBorders>
            <w:vAlign w:val="center"/>
          </w:tcPr>
          <w:p w14:paraId="0FF562CC" w14:textId="3981848D" w:rsidR="00716B65" w:rsidRPr="00AE1935" w:rsidRDefault="00716B65" w:rsidP="00A5044C">
            <w:pPr>
              <w:widowControl/>
              <w:spacing w:line="240" w:lineRule="auto"/>
              <w:ind w:firstLineChars="50" w:firstLine="114"/>
              <w:rPr>
                <w:rFonts w:ascii="ＭＳ 明朝" w:hAnsi="ＭＳ 明朝"/>
                <w:b/>
                <w:sz w:val="22"/>
                <w:szCs w:val="22"/>
              </w:rPr>
            </w:pPr>
          </w:p>
        </w:tc>
      </w:tr>
      <w:tr w:rsidR="00716B65" w:rsidRPr="009274CC" w14:paraId="36EFE37C" w14:textId="77777777" w:rsidTr="00F34CE0">
        <w:trPr>
          <w:trHeight w:val="390"/>
          <w:jc w:val="center"/>
        </w:trPr>
        <w:tc>
          <w:tcPr>
            <w:tcW w:w="8600" w:type="dxa"/>
            <w:tcBorders>
              <w:top w:val="single" w:sz="18" w:space="0" w:color="auto"/>
              <w:left w:val="single" w:sz="18" w:space="0" w:color="auto"/>
              <w:bottom w:val="single" w:sz="18" w:space="0" w:color="auto"/>
              <w:right w:val="single" w:sz="18" w:space="0" w:color="auto"/>
            </w:tcBorders>
            <w:vAlign w:val="center"/>
            <w:hideMark/>
          </w:tcPr>
          <w:p w14:paraId="368D3E9C" w14:textId="2FB40FC3" w:rsidR="00716B65" w:rsidRDefault="00716B65" w:rsidP="00A5044C">
            <w:pPr>
              <w:spacing w:line="240" w:lineRule="auto"/>
              <w:rPr>
                <w:rFonts w:ascii="ＭＳ 明朝" w:hAnsi="ＭＳ 明朝"/>
                <w:b/>
                <w:sz w:val="22"/>
                <w:szCs w:val="22"/>
              </w:rPr>
            </w:pPr>
            <w:r w:rsidRPr="00AB7A00">
              <w:rPr>
                <w:rFonts w:ascii="ＭＳ 明朝" w:hAnsi="ＭＳ 明朝" w:hint="eastAsia"/>
                <w:sz w:val="20"/>
                <w:szCs w:val="20"/>
              </w:rPr>
              <w:t xml:space="preserve">指標　</w:t>
            </w:r>
            <w:r>
              <w:rPr>
                <w:rFonts w:ascii="ＭＳ 明朝" w:hAnsi="ＭＳ 明朝" w:hint="eastAsia"/>
                <w:sz w:val="20"/>
                <w:szCs w:val="20"/>
              </w:rPr>
              <w:t>計画的に、</w:t>
            </w:r>
            <w:r w:rsidRPr="00AB7A00">
              <w:rPr>
                <w:rFonts w:ascii="ＭＳ 明朝" w:hAnsi="ＭＳ 明朝" w:hint="eastAsia"/>
                <w:sz w:val="20"/>
                <w:szCs w:val="20"/>
              </w:rPr>
              <w:t>縦割り班活動に取り組む。</w:t>
            </w:r>
          </w:p>
        </w:tc>
        <w:tc>
          <w:tcPr>
            <w:tcW w:w="708" w:type="dxa"/>
            <w:vMerge/>
            <w:tcBorders>
              <w:left w:val="single" w:sz="18" w:space="0" w:color="auto"/>
              <w:bottom w:val="single" w:sz="18" w:space="0" w:color="auto"/>
              <w:right w:val="single" w:sz="18" w:space="0" w:color="auto"/>
            </w:tcBorders>
            <w:vAlign w:val="center"/>
          </w:tcPr>
          <w:p w14:paraId="63A7C9A6" w14:textId="77777777" w:rsidR="00716B65" w:rsidRPr="00AE1935" w:rsidRDefault="00716B65" w:rsidP="00A5044C">
            <w:pPr>
              <w:widowControl/>
              <w:spacing w:line="240" w:lineRule="auto"/>
              <w:jc w:val="center"/>
              <w:rPr>
                <w:rFonts w:ascii="ＭＳ 明朝" w:hAnsi="ＭＳ 明朝"/>
                <w:sz w:val="22"/>
                <w:szCs w:val="22"/>
              </w:rPr>
            </w:pPr>
          </w:p>
        </w:tc>
      </w:tr>
      <w:tr w:rsidR="00F34CE0" w:rsidRPr="009274CC" w14:paraId="4391D7E2" w14:textId="77777777" w:rsidTr="0054662A">
        <w:trPr>
          <w:trHeight w:val="390"/>
          <w:jc w:val="center"/>
        </w:trPr>
        <w:tc>
          <w:tcPr>
            <w:tcW w:w="8600" w:type="dxa"/>
            <w:tcBorders>
              <w:top w:val="single" w:sz="18" w:space="0" w:color="auto"/>
              <w:left w:val="single" w:sz="18" w:space="0" w:color="auto"/>
              <w:bottom w:val="single" w:sz="18" w:space="0" w:color="auto"/>
              <w:right w:val="single" w:sz="18" w:space="0" w:color="auto"/>
            </w:tcBorders>
            <w:vAlign w:val="center"/>
          </w:tcPr>
          <w:p w14:paraId="2BF6E164" w14:textId="77777777" w:rsidR="00F34CE0" w:rsidRPr="00AB7A00" w:rsidRDefault="00F34CE0" w:rsidP="00A5044C">
            <w:pPr>
              <w:spacing w:line="240" w:lineRule="auto"/>
              <w:ind w:left="8"/>
              <w:rPr>
                <w:rFonts w:ascii="ＭＳ 明朝" w:hAnsi="ＭＳ 明朝"/>
                <w:sz w:val="20"/>
                <w:szCs w:val="20"/>
              </w:rPr>
            </w:pPr>
            <w:r w:rsidRPr="00AB7A00">
              <w:rPr>
                <w:rFonts w:ascii="ＭＳ 明朝" w:hAnsi="ＭＳ 明朝" w:hint="eastAsia"/>
                <w:sz w:val="20"/>
                <w:szCs w:val="20"/>
              </w:rPr>
              <w:t>取組内容④【施策２、安全で安心できる学校、教育環境の実現】</w:t>
            </w:r>
          </w:p>
          <w:p w14:paraId="39318EE6" w14:textId="77777777" w:rsidR="00F34CE0" w:rsidRPr="00AB7A00" w:rsidRDefault="00F34CE0" w:rsidP="00A5044C">
            <w:pPr>
              <w:spacing w:line="240" w:lineRule="auto"/>
              <w:ind w:left="8"/>
              <w:rPr>
                <w:rFonts w:ascii="ＭＳ 明朝" w:hAnsi="ＭＳ 明朝"/>
                <w:sz w:val="20"/>
                <w:szCs w:val="20"/>
              </w:rPr>
            </w:pPr>
            <w:r w:rsidRPr="00AB7A00">
              <w:rPr>
                <w:rFonts w:ascii="ＭＳ 明朝" w:hAnsi="ＭＳ 明朝" w:hint="eastAsia"/>
                <w:sz w:val="20"/>
                <w:szCs w:val="20"/>
              </w:rPr>
              <w:t>年間指導計画に沿って防災・防犯に関する授業を実施する。「警備及び防災・防犯の計画」「安全対策マニュアル」に基づき、災害時に備えた訓練を実施する。</w:t>
            </w:r>
            <w:r w:rsidRPr="00AB7A00">
              <w:rPr>
                <w:rFonts w:ascii="ＭＳ Ｐ明朝" w:eastAsia="ＭＳ Ｐ明朝" w:hAnsi="ＭＳ Ｐ明朝" w:hint="eastAsia"/>
                <w:sz w:val="20"/>
                <w:szCs w:val="20"/>
              </w:rPr>
              <w:t xml:space="preserve"> (</w:t>
            </w:r>
            <w:r w:rsidRPr="00AB7A00">
              <w:rPr>
                <w:rFonts w:ascii="ＭＳ Ｐ明朝" w:eastAsia="ＭＳ Ｐ明朝" w:hAnsi="ＭＳ Ｐ明朝" w:cs="ＭＳ ゴシック" w:hint="eastAsia"/>
                <w:kern w:val="0"/>
                <w:sz w:val="20"/>
                <w:szCs w:val="20"/>
              </w:rPr>
              <w:t xml:space="preserve">カリキュラム改革関連)　　　　　</w:t>
            </w:r>
          </w:p>
        </w:tc>
        <w:tc>
          <w:tcPr>
            <w:tcW w:w="708" w:type="dxa"/>
            <w:vMerge w:val="restart"/>
            <w:tcBorders>
              <w:top w:val="single" w:sz="18" w:space="0" w:color="auto"/>
              <w:left w:val="single" w:sz="18" w:space="0" w:color="auto"/>
              <w:right w:val="single" w:sz="18" w:space="0" w:color="auto"/>
            </w:tcBorders>
            <w:vAlign w:val="center"/>
          </w:tcPr>
          <w:p w14:paraId="6DCF44DE" w14:textId="44799718" w:rsidR="00F34CE0" w:rsidRPr="00AE1935" w:rsidRDefault="00F34CE0" w:rsidP="00552943">
            <w:pPr>
              <w:widowControl/>
              <w:spacing w:line="240" w:lineRule="auto"/>
              <w:ind w:firstLineChars="100" w:firstLine="228"/>
              <w:rPr>
                <w:rFonts w:ascii="ＭＳ 明朝" w:hAnsi="ＭＳ 明朝"/>
                <w:b/>
                <w:bCs/>
                <w:sz w:val="22"/>
                <w:szCs w:val="22"/>
              </w:rPr>
            </w:pPr>
          </w:p>
        </w:tc>
      </w:tr>
      <w:tr w:rsidR="00F34CE0" w:rsidRPr="009274CC" w14:paraId="493BF888" w14:textId="77777777" w:rsidTr="0054662A">
        <w:trPr>
          <w:trHeight w:val="390"/>
          <w:jc w:val="center"/>
        </w:trPr>
        <w:tc>
          <w:tcPr>
            <w:tcW w:w="8600" w:type="dxa"/>
            <w:tcBorders>
              <w:top w:val="single" w:sz="8" w:space="0" w:color="auto"/>
              <w:left w:val="single" w:sz="18" w:space="0" w:color="auto"/>
              <w:bottom w:val="single" w:sz="18" w:space="0" w:color="auto"/>
              <w:right w:val="single" w:sz="18" w:space="0" w:color="auto"/>
            </w:tcBorders>
            <w:vAlign w:val="center"/>
          </w:tcPr>
          <w:p w14:paraId="4D13CDD8" w14:textId="3D7A4CF3" w:rsidR="00F34CE0" w:rsidRPr="00AB7A00" w:rsidRDefault="00F34CE0" w:rsidP="00A5044C">
            <w:pPr>
              <w:jc w:val="left"/>
              <w:rPr>
                <w:rFonts w:ascii="ＭＳ 明朝" w:hAnsi="ＭＳ 明朝"/>
                <w:b/>
                <w:color w:val="FF0000"/>
                <w:sz w:val="20"/>
                <w:szCs w:val="20"/>
              </w:rPr>
            </w:pPr>
            <w:r w:rsidRPr="00AB7A00">
              <w:rPr>
                <w:rFonts w:ascii="ＭＳ 明朝" w:hAnsi="ＭＳ 明朝" w:hint="eastAsia"/>
                <w:sz w:val="20"/>
                <w:szCs w:val="20"/>
              </w:rPr>
              <w:t>指標　各学年、学期に１時間の防災・防犯教育の授業を実施し、通常の避難訓練を年</w:t>
            </w:r>
            <w:r>
              <w:rPr>
                <w:rFonts w:ascii="ＭＳ 明朝" w:hAnsi="ＭＳ 明朝" w:hint="eastAsia"/>
                <w:sz w:val="20"/>
                <w:szCs w:val="20"/>
              </w:rPr>
              <w:t>３</w:t>
            </w:r>
            <w:r w:rsidRPr="00AB7A00">
              <w:rPr>
                <w:rFonts w:ascii="ＭＳ 明朝" w:hAnsi="ＭＳ 明朝" w:hint="eastAsia"/>
                <w:sz w:val="20"/>
                <w:szCs w:val="20"/>
              </w:rPr>
              <w:t>回実施する。</w:t>
            </w:r>
          </w:p>
        </w:tc>
        <w:tc>
          <w:tcPr>
            <w:tcW w:w="708" w:type="dxa"/>
            <w:vMerge/>
            <w:tcBorders>
              <w:left w:val="single" w:sz="18" w:space="0" w:color="auto"/>
              <w:bottom w:val="single" w:sz="18" w:space="0" w:color="auto"/>
              <w:right w:val="single" w:sz="18" w:space="0" w:color="auto"/>
            </w:tcBorders>
            <w:vAlign w:val="center"/>
          </w:tcPr>
          <w:p w14:paraId="0BCCC205" w14:textId="77777777" w:rsidR="00F34CE0" w:rsidRPr="00AE1935" w:rsidRDefault="00F34CE0" w:rsidP="00A5044C">
            <w:pPr>
              <w:widowControl/>
              <w:spacing w:line="240" w:lineRule="auto"/>
              <w:jc w:val="center"/>
              <w:rPr>
                <w:rFonts w:ascii="ＭＳ 明朝" w:hAnsi="ＭＳ 明朝"/>
                <w:b/>
                <w:bCs/>
                <w:sz w:val="22"/>
                <w:szCs w:val="22"/>
              </w:rPr>
            </w:pPr>
          </w:p>
        </w:tc>
      </w:tr>
      <w:tr w:rsidR="00716B65" w:rsidRPr="009274CC" w14:paraId="2D99BBBD" w14:textId="77777777" w:rsidTr="00F34CE0">
        <w:trPr>
          <w:trHeight w:val="390"/>
          <w:jc w:val="center"/>
        </w:trPr>
        <w:tc>
          <w:tcPr>
            <w:tcW w:w="8600" w:type="dxa"/>
            <w:tcBorders>
              <w:top w:val="single" w:sz="8" w:space="0" w:color="auto"/>
              <w:left w:val="single" w:sz="18" w:space="0" w:color="auto"/>
              <w:bottom w:val="single" w:sz="18" w:space="0" w:color="auto"/>
              <w:right w:val="single" w:sz="18" w:space="0" w:color="auto"/>
            </w:tcBorders>
            <w:vAlign w:val="center"/>
          </w:tcPr>
          <w:p w14:paraId="1CBA5486" w14:textId="77777777" w:rsidR="00716B65" w:rsidRPr="00AB7A00" w:rsidRDefault="00716B65" w:rsidP="00A5044C">
            <w:pPr>
              <w:spacing w:line="240" w:lineRule="auto"/>
              <w:ind w:left="8"/>
              <w:rPr>
                <w:rFonts w:ascii="ＭＳ 明朝" w:hAnsi="ＭＳ 明朝"/>
                <w:sz w:val="20"/>
                <w:szCs w:val="20"/>
              </w:rPr>
            </w:pPr>
            <w:r w:rsidRPr="00AB7A00">
              <w:rPr>
                <w:rFonts w:ascii="ＭＳ 明朝" w:hAnsi="ＭＳ 明朝" w:hint="eastAsia"/>
                <w:sz w:val="20"/>
                <w:szCs w:val="20"/>
              </w:rPr>
              <w:t>取組内容⑤【施策２、安全で安心できる学校、教育環境の実現】</w:t>
            </w:r>
          </w:p>
          <w:p w14:paraId="3349475C" w14:textId="77777777" w:rsidR="00716B65" w:rsidRPr="00AB7A00" w:rsidRDefault="00716B65" w:rsidP="00A5044C">
            <w:pPr>
              <w:spacing w:line="240" w:lineRule="auto"/>
              <w:ind w:left="8"/>
              <w:rPr>
                <w:rFonts w:ascii="ＭＳ 明朝" w:hAnsi="ＭＳ 明朝"/>
                <w:sz w:val="20"/>
                <w:szCs w:val="20"/>
              </w:rPr>
            </w:pPr>
            <w:r w:rsidRPr="00AB7A00">
              <w:rPr>
                <w:rFonts w:ascii="ＭＳ 明朝" w:hAnsi="ＭＳ 明朝" w:hint="eastAsia"/>
                <w:sz w:val="20"/>
                <w:szCs w:val="20"/>
              </w:rPr>
              <w:t>ゲストティーチャーを招いたり、校外の施設を見学したりするなど体験活動を充実させる。</w:t>
            </w:r>
          </w:p>
          <w:p w14:paraId="1D43747B" w14:textId="77777777" w:rsidR="00716B65" w:rsidRPr="00AB7A00" w:rsidRDefault="00716B65" w:rsidP="00A5044C">
            <w:pPr>
              <w:spacing w:line="240" w:lineRule="auto"/>
              <w:jc w:val="right"/>
              <w:rPr>
                <w:rFonts w:ascii="ＭＳ 明朝" w:hAnsi="ＭＳ 明朝"/>
                <w:sz w:val="20"/>
                <w:szCs w:val="20"/>
              </w:rPr>
            </w:pPr>
            <w:r w:rsidRPr="00AB7A00">
              <w:rPr>
                <w:rFonts w:ascii="ＭＳ Ｐ明朝" w:eastAsia="ＭＳ Ｐ明朝" w:hAnsi="ＭＳ Ｐ明朝" w:hint="eastAsia"/>
                <w:sz w:val="20"/>
                <w:szCs w:val="20"/>
              </w:rPr>
              <w:t>(</w:t>
            </w:r>
            <w:r w:rsidRPr="00AB7A00">
              <w:rPr>
                <w:rFonts w:ascii="ＭＳ Ｐ明朝" w:eastAsia="ＭＳ Ｐ明朝" w:hAnsi="ＭＳ Ｐ明朝" w:cs="ＭＳ ゴシック" w:hint="eastAsia"/>
                <w:kern w:val="0"/>
                <w:sz w:val="20"/>
                <w:szCs w:val="20"/>
              </w:rPr>
              <w:t xml:space="preserve">カリキュラム改革関連)　　　　　　</w:t>
            </w:r>
          </w:p>
        </w:tc>
        <w:tc>
          <w:tcPr>
            <w:tcW w:w="708" w:type="dxa"/>
            <w:vMerge w:val="restart"/>
            <w:tcBorders>
              <w:top w:val="single" w:sz="4" w:space="0" w:color="auto"/>
              <w:left w:val="single" w:sz="18" w:space="0" w:color="auto"/>
              <w:right w:val="single" w:sz="18" w:space="0" w:color="auto"/>
            </w:tcBorders>
            <w:vAlign w:val="center"/>
          </w:tcPr>
          <w:p w14:paraId="6BFEEB67" w14:textId="07A656ED" w:rsidR="00716B65" w:rsidRPr="00AE1935" w:rsidRDefault="00716B65" w:rsidP="00A5044C">
            <w:pPr>
              <w:widowControl/>
              <w:spacing w:line="240" w:lineRule="auto"/>
              <w:jc w:val="center"/>
              <w:rPr>
                <w:rFonts w:ascii="ＭＳ 明朝" w:hAnsi="ＭＳ 明朝"/>
                <w:b/>
                <w:bCs/>
                <w:sz w:val="22"/>
                <w:szCs w:val="22"/>
              </w:rPr>
            </w:pPr>
          </w:p>
        </w:tc>
      </w:tr>
      <w:tr w:rsidR="00716B65" w:rsidRPr="009274CC" w14:paraId="53CEF3A6" w14:textId="77777777" w:rsidTr="00F34CE0">
        <w:trPr>
          <w:trHeight w:val="390"/>
          <w:jc w:val="center"/>
        </w:trPr>
        <w:tc>
          <w:tcPr>
            <w:tcW w:w="8600" w:type="dxa"/>
            <w:tcBorders>
              <w:top w:val="single" w:sz="8" w:space="0" w:color="auto"/>
              <w:left w:val="single" w:sz="18" w:space="0" w:color="auto"/>
              <w:bottom w:val="single" w:sz="18" w:space="0" w:color="auto"/>
              <w:right w:val="single" w:sz="18" w:space="0" w:color="auto"/>
            </w:tcBorders>
            <w:vAlign w:val="center"/>
          </w:tcPr>
          <w:p w14:paraId="7DC41C18" w14:textId="7F51D509" w:rsidR="00716B65" w:rsidRPr="00AB7A00" w:rsidRDefault="00716B65" w:rsidP="00A5044C">
            <w:pPr>
              <w:jc w:val="left"/>
              <w:rPr>
                <w:rFonts w:ascii="ＭＳ 明朝" w:hAnsi="ＭＳ 明朝"/>
                <w:b/>
                <w:color w:val="FF0000"/>
                <w:sz w:val="20"/>
                <w:szCs w:val="20"/>
              </w:rPr>
            </w:pPr>
            <w:r w:rsidRPr="00AB7A00">
              <w:rPr>
                <w:rFonts w:ascii="ＭＳ 明朝" w:hAnsi="ＭＳ 明朝" w:hint="eastAsia"/>
                <w:sz w:val="20"/>
                <w:szCs w:val="20"/>
              </w:rPr>
              <w:t>指標　ゲストティーチャー</w:t>
            </w:r>
            <w:r>
              <w:rPr>
                <w:rFonts w:ascii="ＭＳ 明朝" w:hAnsi="ＭＳ 明朝" w:hint="eastAsia"/>
                <w:sz w:val="20"/>
                <w:szCs w:val="20"/>
              </w:rPr>
              <w:t>の招聘や地域の力を活用し</w:t>
            </w:r>
            <w:r w:rsidRPr="00AB7A00">
              <w:rPr>
                <w:rFonts w:ascii="ＭＳ 明朝" w:hAnsi="ＭＳ 明朝" w:hint="eastAsia"/>
                <w:sz w:val="20"/>
                <w:szCs w:val="20"/>
              </w:rPr>
              <w:t>、</w:t>
            </w:r>
            <w:r>
              <w:rPr>
                <w:rFonts w:ascii="ＭＳ 明朝" w:hAnsi="ＭＳ 明朝" w:hint="eastAsia"/>
                <w:sz w:val="20"/>
                <w:szCs w:val="20"/>
              </w:rPr>
              <w:t>校内体験学習を実施する。また、</w:t>
            </w:r>
            <w:r w:rsidRPr="00AB7A00">
              <w:rPr>
                <w:rFonts w:ascii="ＭＳ 明朝" w:hAnsi="ＭＳ 明朝" w:hint="eastAsia"/>
                <w:sz w:val="20"/>
                <w:szCs w:val="20"/>
              </w:rPr>
              <w:t>校外の施設</w:t>
            </w:r>
            <w:r>
              <w:rPr>
                <w:rFonts w:ascii="ＭＳ 明朝" w:hAnsi="ＭＳ 明朝" w:hint="eastAsia"/>
                <w:sz w:val="20"/>
                <w:szCs w:val="20"/>
              </w:rPr>
              <w:t>等</w:t>
            </w:r>
            <w:r w:rsidRPr="00AB7A00">
              <w:rPr>
                <w:rFonts w:ascii="ＭＳ 明朝" w:hAnsi="ＭＳ 明朝" w:hint="eastAsia"/>
                <w:sz w:val="20"/>
                <w:szCs w:val="20"/>
              </w:rPr>
              <w:t>を見学し</w:t>
            </w:r>
            <w:r>
              <w:rPr>
                <w:rFonts w:ascii="ＭＳ 明朝" w:hAnsi="ＭＳ 明朝" w:hint="eastAsia"/>
                <w:sz w:val="20"/>
                <w:szCs w:val="20"/>
              </w:rPr>
              <w:t>、文化・芸術に関する</w:t>
            </w:r>
            <w:r w:rsidRPr="00AB7A00">
              <w:rPr>
                <w:rFonts w:ascii="ＭＳ 明朝" w:hAnsi="ＭＳ 明朝" w:hint="eastAsia"/>
                <w:sz w:val="20"/>
                <w:szCs w:val="20"/>
              </w:rPr>
              <w:t>体験活動を全学年で１回以上実施する。</w:t>
            </w:r>
          </w:p>
        </w:tc>
        <w:tc>
          <w:tcPr>
            <w:tcW w:w="708" w:type="dxa"/>
            <w:vMerge/>
            <w:tcBorders>
              <w:left w:val="single" w:sz="18" w:space="0" w:color="auto"/>
              <w:bottom w:val="single" w:sz="18" w:space="0" w:color="auto"/>
              <w:right w:val="single" w:sz="18" w:space="0" w:color="auto"/>
            </w:tcBorders>
            <w:vAlign w:val="center"/>
          </w:tcPr>
          <w:p w14:paraId="6776CE23" w14:textId="77777777" w:rsidR="00716B65" w:rsidRPr="00AE1935" w:rsidRDefault="00716B65" w:rsidP="00A5044C">
            <w:pPr>
              <w:widowControl/>
              <w:spacing w:line="240" w:lineRule="auto"/>
              <w:jc w:val="center"/>
              <w:rPr>
                <w:rFonts w:ascii="ＭＳ 明朝" w:hAnsi="ＭＳ 明朝"/>
                <w:b/>
                <w:bCs/>
                <w:sz w:val="22"/>
                <w:szCs w:val="22"/>
              </w:rPr>
            </w:pPr>
          </w:p>
        </w:tc>
      </w:tr>
      <w:tr w:rsidR="00716B65" w:rsidRPr="009274CC" w14:paraId="58CCDC1A" w14:textId="77777777" w:rsidTr="00F34CE0">
        <w:trPr>
          <w:trHeight w:val="390"/>
          <w:jc w:val="center"/>
        </w:trPr>
        <w:tc>
          <w:tcPr>
            <w:tcW w:w="8600" w:type="dxa"/>
            <w:tcBorders>
              <w:top w:val="single" w:sz="8" w:space="0" w:color="auto"/>
              <w:left w:val="single" w:sz="18" w:space="0" w:color="auto"/>
              <w:bottom w:val="single" w:sz="18" w:space="0" w:color="auto"/>
              <w:right w:val="single" w:sz="18" w:space="0" w:color="auto"/>
            </w:tcBorders>
            <w:vAlign w:val="center"/>
          </w:tcPr>
          <w:p w14:paraId="45660677" w14:textId="77777777" w:rsidR="00716B65" w:rsidRPr="00AB7A00" w:rsidRDefault="00716B65" w:rsidP="00A5044C">
            <w:pPr>
              <w:spacing w:line="240" w:lineRule="auto"/>
              <w:ind w:left="8"/>
              <w:rPr>
                <w:rFonts w:ascii="ＭＳ 明朝" w:hAnsi="ＭＳ 明朝"/>
                <w:sz w:val="20"/>
                <w:szCs w:val="20"/>
              </w:rPr>
            </w:pPr>
            <w:r w:rsidRPr="00AB7A00">
              <w:rPr>
                <w:rFonts w:ascii="ＭＳ 明朝" w:hAnsi="ＭＳ 明朝" w:hint="eastAsia"/>
                <w:sz w:val="20"/>
                <w:szCs w:val="20"/>
              </w:rPr>
              <w:t>取組内容⑥【施策２、安全で安心できる学校、教育環境の実現】</w:t>
            </w:r>
          </w:p>
          <w:p w14:paraId="7612D0EE" w14:textId="39CC594E" w:rsidR="00716B65" w:rsidRPr="00AB7A00" w:rsidRDefault="00716B65" w:rsidP="00A5044C">
            <w:pPr>
              <w:spacing w:line="240" w:lineRule="auto"/>
              <w:ind w:left="8"/>
              <w:rPr>
                <w:rFonts w:ascii="ＭＳ 明朝" w:hAnsi="ＭＳ 明朝"/>
                <w:sz w:val="20"/>
                <w:szCs w:val="20"/>
              </w:rPr>
            </w:pPr>
            <w:r>
              <w:rPr>
                <w:rFonts w:ascii="ＭＳ 明朝" w:hAnsi="ＭＳ 明朝" w:hint="eastAsia"/>
                <w:sz w:val="20"/>
                <w:szCs w:val="20"/>
              </w:rPr>
              <w:t>学校生活の中</w:t>
            </w:r>
            <w:r w:rsidRPr="00AB7A00">
              <w:rPr>
                <w:rFonts w:ascii="ＭＳ 明朝" w:hAnsi="ＭＳ 明朝" w:hint="eastAsia"/>
                <w:sz w:val="20"/>
                <w:szCs w:val="20"/>
              </w:rPr>
              <w:t>で、</w:t>
            </w:r>
            <w:r>
              <w:rPr>
                <w:rFonts w:ascii="ＭＳ 明朝" w:hAnsi="ＭＳ 明朝" w:hint="eastAsia"/>
                <w:sz w:val="20"/>
                <w:szCs w:val="20"/>
              </w:rPr>
              <w:t>児童が「自分のことを大切に思うことができる」という気持ち</w:t>
            </w:r>
            <w:r w:rsidRPr="00AB7A00">
              <w:rPr>
                <w:rFonts w:ascii="ＭＳ 明朝" w:hAnsi="ＭＳ 明朝" w:hint="eastAsia"/>
                <w:sz w:val="20"/>
                <w:szCs w:val="20"/>
              </w:rPr>
              <w:t>を</w:t>
            </w:r>
            <w:r>
              <w:rPr>
                <w:rFonts w:ascii="ＭＳ 明朝" w:hAnsi="ＭＳ 明朝" w:hint="eastAsia"/>
                <w:sz w:val="20"/>
                <w:szCs w:val="20"/>
              </w:rPr>
              <w:t>育めるような</w:t>
            </w:r>
            <w:r w:rsidRPr="00AB7A00">
              <w:rPr>
                <w:rFonts w:ascii="ＭＳ 明朝" w:hAnsi="ＭＳ 明朝" w:hint="eastAsia"/>
                <w:sz w:val="20"/>
                <w:szCs w:val="20"/>
              </w:rPr>
              <w:t xml:space="preserve">取組みをする。　</w:t>
            </w:r>
            <w:r w:rsidRPr="00AB7A00">
              <w:rPr>
                <w:rFonts w:ascii="ＭＳ Ｐ明朝" w:eastAsia="ＭＳ Ｐ明朝" w:hAnsi="ＭＳ Ｐ明朝" w:hint="eastAsia"/>
                <w:sz w:val="20"/>
                <w:szCs w:val="20"/>
              </w:rPr>
              <w:t xml:space="preserve"> (</w:t>
            </w:r>
            <w:r w:rsidRPr="00AB7A00">
              <w:rPr>
                <w:rFonts w:ascii="ＭＳ Ｐ明朝" w:eastAsia="ＭＳ Ｐ明朝" w:hAnsi="ＭＳ Ｐ明朝" w:cs="ＭＳ ゴシック" w:hint="eastAsia"/>
                <w:kern w:val="0"/>
                <w:sz w:val="20"/>
                <w:szCs w:val="20"/>
              </w:rPr>
              <w:t xml:space="preserve">マネジメント改革関連)　　　　　　</w:t>
            </w:r>
          </w:p>
        </w:tc>
        <w:tc>
          <w:tcPr>
            <w:tcW w:w="708" w:type="dxa"/>
            <w:vMerge w:val="restart"/>
            <w:tcBorders>
              <w:top w:val="single" w:sz="4" w:space="0" w:color="auto"/>
              <w:left w:val="single" w:sz="18" w:space="0" w:color="auto"/>
              <w:right w:val="single" w:sz="18" w:space="0" w:color="auto"/>
            </w:tcBorders>
            <w:vAlign w:val="center"/>
          </w:tcPr>
          <w:p w14:paraId="79B967B7" w14:textId="13618875" w:rsidR="00716B65" w:rsidRPr="00AE1935" w:rsidRDefault="00716B65" w:rsidP="00A5044C">
            <w:pPr>
              <w:widowControl/>
              <w:spacing w:line="240" w:lineRule="auto"/>
              <w:jc w:val="center"/>
              <w:rPr>
                <w:rFonts w:ascii="ＭＳ 明朝" w:hAnsi="ＭＳ 明朝"/>
                <w:b/>
                <w:bCs/>
                <w:sz w:val="22"/>
                <w:szCs w:val="22"/>
              </w:rPr>
            </w:pPr>
          </w:p>
        </w:tc>
      </w:tr>
      <w:tr w:rsidR="00716B65" w:rsidRPr="009274CC" w14:paraId="330E79C4" w14:textId="77777777" w:rsidTr="00F34CE0">
        <w:trPr>
          <w:trHeight w:val="390"/>
          <w:jc w:val="center"/>
        </w:trPr>
        <w:tc>
          <w:tcPr>
            <w:tcW w:w="8600" w:type="dxa"/>
            <w:tcBorders>
              <w:top w:val="single" w:sz="8" w:space="0" w:color="auto"/>
              <w:left w:val="single" w:sz="18" w:space="0" w:color="auto"/>
              <w:bottom w:val="single" w:sz="18" w:space="0" w:color="auto"/>
              <w:right w:val="single" w:sz="18" w:space="0" w:color="auto"/>
            </w:tcBorders>
            <w:vAlign w:val="center"/>
          </w:tcPr>
          <w:p w14:paraId="4624BEC4" w14:textId="77777777" w:rsidR="00716B65" w:rsidRPr="00AB7A00" w:rsidRDefault="00716B65" w:rsidP="00A5044C">
            <w:pPr>
              <w:jc w:val="left"/>
              <w:rPr>
                <w:rFonts w:ascii="ＭＳ 明朝" w:hAnsi="ＭＳ 明朝"/>
                <w:b/>
                <w:color w:val="FF0000"/>
                <w:sz w:val="20"/>
                <w:szCs w:val="20"/>
              </w:rPr>
            </w:pPr>
            <w:r w:rsidRPr="00AB7A00">
              <w:rPr>
                <w:rFonts w:ascii="ＭＳ 明朝" w:hAnsi="ＭＳ 明朝" w:hint="eastAsia"/>
                <w:sz w:val="20"/>
                <w:szCs w:val="20"/>
              </w:rPr>
              <w:t>指標　月１回の校内委員会を実施し、共通理解を図り対策を打ち出す。</w:t>
            </w:r>
          </w:p>
        </w:tc>
        <w:tc>
          <w:tcPr>
            <w:tcW w:w="708" w:type="dxa"/>
            <w:vMerge/>
            <w:tcBorders>
              <w:left w:val="single" w:sz="18" w:space="0" w:color="auto"/>
              <w:bottom w:val="single" w:sz="18" w:space="0" w:color="auto"/>
              <w:right w:val="single" w:sz="18" w:space="0" w:color="auto"/>
            </w:tcBorders>
            <w:vAlign w:val="center"/>
          </w:tcPr>
          <w:p w14:paraId="0AB73F92" w14:textId="77777777" w:rsidR="00716B65" w:rsidRPr="00AE1935" w:rsidRDefault="00716B65" w:rsidP="00A5044C">
            <w:pPr>
              <w:widowControl/>
              <w:spacing w:line="240" w:lineRule="auto"/>
              <w:jc w:val="center"/>
              <w:rPr>
                <w:rFonts w:ascii="ＭＳ 明朝" w:hAnsi="ＭＳ 明朝"/>
                <w:b/>
                <w:bCs/>
                <w:sz w:val="22"/>
                <w:szCs w:val="22"/>
              </w:rPr>
            </w:pPr>
          </w:p>
        </w:tc>
      </w:tr>
      <w:tr w:rsidR="00716B65" w:rsidRPr="009274CC" w14:paraId="7D396166" w14:textId="77777777" w:rsidTr="00F34CE0">
        <w:trPr>
          <w:trHeight w:val="390"/>
          <w:jc w:val="center"/>
        </w:trPr>
        <w:tc>
          <w:tcPr>
            <w:tcW w:w="8600" w:type="dxa"/>
            <w:tcBorders>
              <w:top w:val="single" w:sz="8" w:space="0" w:color="auto"/>
              <w:left w:val="single" w:sz="18" w:space="0" w:color="auto"/>
              <w:bottom w:val="single" w:sz="18" w:space="0" w:color="auto"/>
              <w:right w:val="single" w:sz="18" w:space="0" w:color="auto"/>
            </w:tcBorders>
            <w:vAlign w:val="center"/>
          </w:tcPr>
          <w:p w14:paraId="4D6210BF" w14:textId="77777777" w:rsidR="00716B65" w:rsidRPr="00AB7A00" w:rsidRDefault="00716B65" w:rsidP="00A5044C">
            <w:pPr>
              <w:spacing w:line="240" w:lineRule="auto"/>
              <w:ind w:left="8"/>
              <w:rPr>
                <w:rFonts w:ascii="ＭＳ 明朝" w:hAnsi="ＭＳ 明朝"/>
                <w:sz w:val="20"/>
                <w:szCs w:val="20"/>
              </w:rPr>
            </w:pPr>
            <w:r w:rsidRPr="00AB7A00">
              <w:rPr>
                <w:rFonts w:ascii="ＭＳ 明朝" w:hAnsi="ＭＳ 明朝" w:hint="eastAsia"/>
                <w:sz w:val="20"/>
                <w:szCs w:val="20"/>
              </w:rPr>
              <w:t>取組内容⑦【施策２、安全で安心できる学校、教育環境の実現】</w:t>
            </w:r>
          </w:p>
          <w:p w14:paraId="4629403C" w14:textId="77777777" w:rsidR="00716B65" w:rsidRPr="00AB7A00" w:rsidRDefault="00716B65" w:rsidP="00A5044C">
            <w:pPr>
              <w:spacing w:line="240" w:lineRule="auto"/>
              <w:ind w:left="8"/>
              <w:rPr>
                <w:rFonts w:ascii="ＭＳ 明朝" w:hAnsi="ＭＳ 明朝"/>
                <w:sz w:val="20"/>
                <w:szCs w:val="20"/>
              </w:rPr>
            </w:pPr>
            <w:r w:rsidRPr="00AB7A00">
              <w:rPr>
                <w:rFonts w:ascii="ＭＳ 明朝" w:hAnsi="ＭＳ 明朝" w:hint="eastAsia"/>
                <w:sz w:val="20"/>
                <w:szCs w:val="20"/>
              </w:rPr>
              <w:t xml:space="preserve">人権教育・道徳教育の年間指導計画を作成し、児童理解に努め、講師を招いた人権教育研修を年１回行う。　　　　　　　　　　　　　　　　　　　　</w:t>
            </w:r>
            <w:r w:rsidRPr="00AB7A00">
              <w:rPr>
                <w:rFonts w:ascii="ＭＳ Ｐ明朝" w:eastAsia="ＭＳ Ｐ明朝" w:hAnsi="ＭＳ Ｐ明朝" w:hint="eastAsia"/>
                <w:sz w:val="20"/>
                <w:szCs w:val="20"/>
              </w:rPr>
              <w:t>(</w:t>
            </w:r>
            <w:r w:rsidRPr="00AB7A00">
              <w:rPr>
                <w:rFonts w:ascii="ＭＳ Ｐ明朝" w:eastAsia="ＭＳ Ｐ明朝" w:hAnsi="ＭＳ Ｐ明朝" w:cs="ＭＳ ゴシック" w:hint="eastAsia"/>
                <w:kern w:val="0"/>
                <w:sz w:val="20"/>
                <w:szCs w:val="20"/>
              </w:rPr>
              <w:t>カリキュラム改革関連)</w:t>
            </w:r>
            <w:r w:rsidRPr="00AB7A00">
              <w:rPr>
                <w:rFonts w:ascii="ＭＳ 明朝" w:hAnsi="ＭＳ 明朝"/>
                <w:sz w:val="20"/>
                <w:szCs w:val="20"/>
              </w:rPr>
              <w:t xml:space="preserve"> </w:t>
            </w:r>
          </w:p>
        </w:tc>
        <w:tc>
          <w:tcPr>
            <w:tcW w:w="708" w:type="dxa"/>
            <w:vMerge w:val="restart"/>
            <w:tcBorders>
              <w:top w:val="single" w:sz="4" w:space="0" w:color="auto"/>
              <w:left w:val="single" w:sz="18" w:space="0" w:color="auto"/>
              <w:right w:val="single" w:sz="18" w:space="0" w:color="auto"/>
            </w:tcBorders>
            <w:vAlign w:val="center"/>
          </w:tcPr>
          <w:p w14:paraId="7A933A88" w14:textId="1FBCB97D" w:rsidR="00716B65" w:rsidRPr="00AE1935" w:rsidRDefault="00716B65" w:rsidP="00A5044C">
            <w:pPr>
              <w:widowControl/>
              <w:spacing w:line="240" w:lineRule="auto"/>
              <w:jc w:val="center"/>
              <w:rPr>
                <w:rFonts w:ascii="ＭＳ 明朝" w:hAnsi="ＭＳ 明朝"/>
                <w:b/>
                <w:bCs/>
                <w:sz w:val="22"/>
                <w:szCs w:val="22"/>
              </w:rPr>
            </w:pPr>
          </w:p>
        </w:tc>
      </w:tr>
      <w:tr w:rsidR="00716B65" w:rsidRPr="009274CC" w14:paraId="22C51C3F" w14:textId="77777777" w:rsidTr="00F34CE0">
        <w:trPr>
          <w:trHeight w:val="390"/>
          <w:jc w:val="center"/>
        </w:trPr>
        <w:tc>
          <w:tcPr>
            <w:tcW w:w="8600" w:type="dxa"/>
            <w:tcBorders>
              <w:top w:val="single" w:sz="8" w:space="0" w:color="auto"/>
              <w:left w:val="single" w:sz="18" w:space="0" w:color="auto"/>
              <w:bottom w:val="single" w:sz="18" w:space="0" w:color="auto"/>
              <w:right w:val="single" w:sz="18" w:space="0" w:color="auto"/>
            </w:tcBorders>
            <w:vAlign w:val="center"/>
          </w:tcPr>
          <w:p w14:paraId="1D5A78C6" w14:textId="77777777" w:rsidR="00716B65" w:rsidRPr="00AB7A00" w:rsidRDefault="00716B65" w:rsidP="00A5044C">
            <w:pPr>
              <w:jc w:val="left"/>
              <w:rPr>
                <w:rFonts w:ascii="ＭＳ 明朝" w:hAnsi="ＭＳ 明朝"/>
                <w:b/>
                <w:color w:val="FF0000"/>
                <w:sz w:val="20"/>
                <w:szCs w:val="20"/>
              </w:rPr>
            </w:pPr>
            <w:r w:rsidRPr="00AB7A00">
              <w:rPr>
                <w:rFonts w:ascii="ＭＳ 明朝" w:hAnsi="ＭＳ 明朝" w:hint="eastAsia"/>
                <w:sz w:val="20"/>
                <w:szCs w:val="20"/>
              </w:rPr>
              <w:t>指標　月１回の校内委員会において児童理解に努め、対策を講じる。また、講師を招いた人権教育研修を実施する。</w:t>
            </w:r>
          </w:p>
        </w:tc>
        <w:tc>
          <w:tcPr>
            <w:tcW w:w="708" w:type="dxa"/>
            <w:vMerge/>
            <w:tcBorders>
              <w:left w:val="single" w:sz="18" w:space="0" w:color="auto"/>
              <w:bottom w:val="single" w:sz="18" w:space="0" w:color="auto"/>
              <w:right w:val="single" w:sz="18" w:space="0" w:color="auto"/>
            </w:tcBorders>
            <w:vAlign w:val="center"/>
          </w:tcPr>
          <w:p w14:paraId="32D7FB01" w14:textId="77777777" w:rsidR="00716B65" w:rsidRPr="00AE1935" w:rsidRDefault="00716B65" w:rsidP="00A5044C">
            <w:pPr>
              <w:widowControl/>
              <w:spacing w:line="240" w:lineRule="auto"/>
              <w:jc w:val="center"/>
              <w:rPr>
                <w:rFonts w:ascii="ＭＳ 明朝" w:hAnsi="ＭＳ 明朝"/>
                <w:b/>
                <w:bCs/>
                <w:sz w:val="22"/>
                <w:szCs w:val="22"/>
              </w:rPr>
            </w:pPr>
          </w:p>
        </w:tc>
      </w:tr>
      <w:tr w:rsidR="00A5044C" w:rsidRPr="002535BD" w14:paraId="76B55A5C" w14:textId="77777777" w:rsidTr="00F34CE0">
        <w:trPr>
          <w:trHeight w:val="351"/>
          <w:jc w:val="center"/>
        </w:trPr>
        <w:tc>
          <w:tcPr>
            <w:tcW w:w="9308" w:type="dxa"/>
            <w:gridSpan w:val="2"/>
            <w:tcBorders>
              <w:top w:val="single" w:sz="18" w:space="0" w:color="auto"/>
              <w:left w:val="single" w:sz="18" w:space="0" w:color="auto"/>
              <w:bottom w:val="single" w:sz="18" w:space="0" w:color="auto"/>
              <w:right w:val="single" w:sz="18" w:space="0" w:color="auto"/>
            </w:tcBorders>
            <w:vAlign w:val="center"/>
            <w:hideMark/>
          </w:tcPr>
          <w:p w14:paraId="7ED97047" w14:textId="77777777" w:rsidR="00A5044C" w:rsidRPr="00AB7A00" w:rsidRDefault="00A5044C" w:rsidP="00A5044C">
            <w:pPr>
              <w:spacing w:line="240" w:lineRule="auto"/>
              <w:jc w:val="center"/>
              <w:rPr>
                <w:rFonts w:ascii="ＭＳ 明朝" w:hAnsi="ＭＳ 明朝"/>
                <w:sz w:val="20"/>
                <w:szCs w:val="20"/>
              </w:rPr>
            </w:pPr>
            <w:r w:rsidRPr="00AB7A00">
              <w:rPr>
                <w:rFonts w:ascii="ＭＳ 明朝" w:hAnsi="ＭＳ 明朝" w:hint="eastAsia"/>
                <w:sz w:val="20"/>
                <w:szCs w:val="20"/>
              </w:rPr>
              <w:t>年度目標の達成状況や取組の進捗状況の結果と分析</w:t>
            </w:r>
          </w:p>
        </w:tc>
      </w:tr>
      <w:tr w:rsidR="00A5044C" w14:paraId="01A08D0B" w14:textId="77777777" w:rsidTr="00F34CE0">
        <w:trPr>
          <w:trHeight w:val="2218"/>
          <w:jc w:val="center"/>
        </w:trPr>
        <w:tc>
          <w:tcPr>
            <w:tcW w:w="9308" w:type="dxa"/>
            <w:gridSpan w:val="2"/>
            <w:tcBorders>
              <w:top w:val="single" w:sz="18" w:space="0" w:color="auto"/>
              <w:left w:val="single" w:sz="18" w:space="0" w:color="auto"/>
              <w:bottom w:val="single" w:sz="18" w:space="0" w:color="auto"/>
              <w:right w:val="single" w:sz="18" w:space="0" w:color="auto"/>
            </w:tcBorders>
            <w:vAlign w:val="center"/>
            <w:hideMark/>
          </w:tcPr>
          <w:p w14:paraId="79C251F0" w14:textId="77777777" w:rsidR="00A5044C" w:rsidRDefault="00A5044C" w:rsidP="002D1AFA">
            <w:pPr>
              <w:ind w:firstLineChars="200" w:firstLine="375"/>
              <w:jc w:val="left"/>
              <w:rPr>
                <w:rFonts w:ascii="ＭＳ 明朝" w:hAnsi="ＭＳ 明朝"/>
                <w:sz w:val="18"/>
                <w:szCs w:val="18"/>
              </w:rPr>
            </w:pPr>
          </w:p>
          <w:p w14:paraId="472C5487" w14:textId="77777777" w:rsidR="003A519B" w:rsidRDefault="003A519B" w:rsidP="002D1AFA">
            <w:pPr>
              <w:ind w:firstLineChars="200" w:firstLine="375"/>
              <w:jc w:val="left"/>
              <w:rPr>
                <w:rFonts w:ascii="ＭＳ 明朝" w:hAnsi="ＭＳ 明朝"/>
                <w:sz w:val="18"/>
                <w:szCs w:val="18"/>
              </w:rPr>
            </w:pPr>
          </w:p>
          <w:p w14:paraId="13A5780E" w14:textId="77777777" w:rsidR="003A519B" w:rsidRDefault="003A519B" w:rsidP="002D1AFA">
            <w:pPr>
              <w:ind w:firstLineChars="200" w:firstLine="375"/>
              <w:jc w:val="left"/>
              <w:rPr>
                <w:rFonts w:ascii="ＭＳ 明朝" w:hAnsi="ＭＳ 明朝"/>
                <w:sz w:val="18"/>
                <w:szCs w:val="18"/>
              </w:rPr>
            </w:pPr>
          </w:p>
          <w:p w14:paraId="6DCCC5D7" w14:textId="77777777" w:rsidR="003A519B" w:rsidRDefault="003A519B" w:rsidP="002D1AFA">
            <w:pPr>
              <w:ind w:firstLineChars="200" w:firstLine="375"/>
              <w:jc w:val="left"/>
              <w:rPr>
                <w:rFonts w:ascii="ＭＳ 明朝" w:hAnsi="ＭＳ 明朝"/>
                <w:sz w:val="18"/>
                <w:szCs w:val="18"/>
              </w:rPr>
            </w:pPr>
          </w:p>
          <w:p w14:paraId="1EF3496C" w14:textId="77777777" w:rsidR="003A519B" w:rsidRDefault="003A519B" w:rsidP="002D1AFA">
            <w:pPr>
              <w:ind w:firstLineChars="200" w:firstLine="375"/>
              <w:jc w:val="left"/>
              <w:rPr>
                <w:rFonts w:ascii="ＭＳ 明朝" w:hAnsi="ＭＳ 明朝"/>
                <w:sz w:val="18"/>
                <w:szCs w:val="18"/>
              </w:rPr>
            </w:pPr>
          </w:p>
          <w:p w14:paraId="7FBD0E7B" w14:textId="77777777" w:rsidR="003A519B" w:rsidRDefault="003A519B" w:rsidP="002D1AFA">
            <w:pPr>
              <w:ind w:firstLineChars="200" w:firstLine="375"/>
              <w:jc w:val="left"/>
              <w:rPr>
                <w:rFonts w:ascii="ＭＳ 明朝" w:hAnsi="ＭＳ 明朝"/>
                <w:sz w:val="18"/>
                <w:szCs w:val="18"/>
              </w:rPr>
            </w:pPr>
          </w:p>
          <w:p w14:paraId="3510F498" w14:textId="77777777" w:rsidR="003A519B" w:rsidRDefault="003A519B" w:rsidP="002D1AFA">
            <w:pPr>
              <w:ind w:firstLineChars="200" w:firstLine="375"/>
              <w:jc w:val="left"/>
              <w:rPr>
                <w:rFonts w:ascii="ＭＳ 明朝" w:hAnsi="ＭＳ 明朝"/>
                <w:sz w:val="18"/>
                <w:szCs w:val="18"/>
              </w:rPr>
            </w:pPr>
          </w:p>
          <w:p w14:paraId="4EB2B8A0" w14:textId="77777777" w:rsidR="003A519B" w:rsidRDefault="003A519B" w:rsidP="002D1AFA">
            <w:pPr>
              <w:ind w:firstLineChars="200" w:firstLine="375"/>
              <w:jc w:val="left"/>
              <w:rPr>
                <w:rFonts w:ascii="ＭＳ 明朝" w:hAnsi="ＭＳ 明朝"/>
                <w:sz w:val="18"/>
                <w:szCs w:val="18"/>
              </w:rPr>
            </w:pPr>
          </w:p>
          <w:p w14:paraId="16662690" w14:textId="77777777" w:rsidR="003A519B" w:rsidRDefault="003A519B" w:rsidP="002D1AFA">
            <w:pPr>
              <w:ind w:firstLineChars="200" w:firstLine="375"/>
              <w:jc w:val="left"/>
              <w:rPr>
                <w:rFonts w:ascii="ＭＳ 明朝" w:hAnsi="ＭＳ 明朝"/>
                <w:sz w:val="18"/>
                <w:szCs w:val="18"/>
              </w:rPr>
            </w:pPr>
          </w:p>
          <w:p w14:paraId="7490D38A" w14:textId="77777777" w:rsidR="003A519B" w:rsidRDefault="003A519B" w:rsidP="002D1AFA">
            <w:pPr>
              <w:ind w:firstLineChars="200" w:firstLine="375"/>
              <w:jc w:val="left"/>
              <w:rPr>
                <w:rFonts w:ascii="ＭＳ 明朝" w:hAnsi="ＭＳ 明朝"/>
                <w:sz w:val="18"/>
                <w:szCs w:val="18"/>
              </w:rPr>
            </w:pPr>
          </w:p>
          <w:p w14:paraId="072BB0C6" w14:textId="77777777" w:rsidR="003A519B" w:rsidRDefault="003A519B" w:rsidP="002D1AFA">
            <w:pPr>
              <w:ind w:firstLineChars="200" w:firstLine="375"/>
              <w:jc w:val="left"/>
              <w:rPr>
                <w:rFonts w:ascii="ＭＳ 明朝" w:hAnsi="ＭＳ 明朝"/>
                <w:sz w:val="18"/>
                <w:szCs w:val="18"/>
              </w:rPr>
            </w:pPr>
          </w:p>
          <w:p w14:paraId="4201D773" w14:textId="77777777" w:rsidR="003A519B" w:rsidRDefault="003A519B" w:rsidP="002D1AFA">
            <w:pPr>
              <w:ind w:firstLineChars="200" w:firstLine="375"/>
              <w:jc w:val="left"/>
              <w:rPr>
                <w:rFonts w:ascii="ＭＳ 明朝" w:hAnsi="ＭＳ 明朝"/>
                <w:sz w:val="18"/>
                <w:szCs w:val="18"/>
              </w:rPr>
            </w:pPr>
          </w:p>
          <w:p w14:paraId="4DEE2D6D" w14:textId="1CA0499A" w:rsidR="003A519B" w:rsidRDefault="003A519B" w:rsidP="002D1AFA">
            <w:pPr>
              <w:ind w:firstLineChars="200" w:firstLine="375"/>
              <w:jc w:val="left"/>
              <w:rPr>
                <w:rFonts w:ascii="ＭＳ 明朝" w:hAnsi="ＭＳ 明朝"/>
                <w:sz w:val="18"/>
                <w:szCs w:val="18"/>
              </w:rPr>
            </w:pPr>
          </w:p>
          <w:p w14:paraId="4C344899" w14:textId="5756AFB2" w:rsidR="003A519B" w:rsidRDefault="003A519B" w:rsidP="002D1AFA">
            <w:pPr>
              <w:ind w:firstLineChars="200" w:firstLine="375"/>
              <w:jc w:val="left"/>
              <w:rPr>
                <w:rFonts w:ascii="ＭＳ 明朝" w:hAnsi="ＭＳ 明朝"/>
                <w:sz w:val="18"/>
                <w:szCs w:val="18"/>
              </w:rPr>
            </w:pPr>
          </w:p>
          <w:p w14:paraId="339F1190" w14:textId="068FC24C" w:rsidR="003A519B" w:rsidRDefault="003A519B" w:rsidP="002D1AFA">
            <w:pPr>
              <w:ind w:firstLineChars="200" w:firstLine="375"/>
              <w:jc w:val="left"/>
              <w:rPr>
                <w:rFonts w:ascii="ＭＳ 明朝" w:hAnsi="ＭＳ 明朝"/>
                <w:sz w:val="18"/>
                <w:szCs w:val="18"/>
              </w:rPr>
            </w:pPr>
          </w:p>
          <w:p w14:paraId="541D96B4" w14:textId="77777777" w:rsidR="003A519B" w:rsidRDefault="003A519B" w:rsidP="002D1AFA">
            <w:pPr>
              <w:ind w:firstLineChars="200" w:firstLine="375"/>
              <w:jc w:val="left"/>
              <w:rPr>
                <w:rFonts w:ascii="ＭＳ 明朝" w:hAnsi="ＭＳ 明朝"/>
                <w:sz w:val="18"/>
                <w:szCs w:val="18"/>
              </w:rPr>
            </w:pPr>
          </w:p>
          <w:p w14:paraId="6357FBAB" w14:textId="77777777" w:rsidR="003A519B" w:rsidRDefault="003A519B" w:rsidP="002D1AFA">
            <w:pPr>
              <w:ind w:firstLineChars="200" w:firstLine="375"/>
              <w:jc w:val="left"/>
              <w:rPr>
                <w:rFonts w:ascii="ＭＳ 明朝" w:hAnsi="ＭＳ 明朝"/>
                <w:sz w:val="18"/>
                <w:szCs w:val="18"/>
              </w:rPr>
            </w:pPr>
          </w:p>
          <w:p w14:paraId="32ED4D4D" w14:textId="77777777" w:rsidR="003A519B" w:rsidRDefault="003A519B" w:rsidP="002D1AFA">
            <w:pPr>
              <w:ind w:firstLineChars="200" w:firstLine="375"/>
              <w:jc w:val="left"/>
              <w:rPr>
                <w:rFonts w:ascii="ＭＳ 明朝" w:hAnsi="ＭＳ 明朝"/>
                <w:sz w:val="18"/>
                <w:szCs w:val="18"/>
              </w:rPr>
            </w:pPr>
          </w:p>
          <w:p w14:paraId="19510816" w14:textId="77777777" w:rsidR="003A519B" w:rsidRDefault="003A519B" w:rsidP="002D1AFA">
            <w:pPr>
              <w:ind w:firstLineChars="200" w:firstLine="375"/>
              <w:jc w:val="left"/>
              <w:rPr>
                <w:rFonts w:ascii="ＭＳ 明朝" w:hAnsi="ＭＳ 明朝"/>
                <w:sz w:val="18"/>
                <w:szCs w:val="18"/>
              </w:rPr>
            </w:pPr>
          </w:p>
          <w:p w14:paraId="58E8C982" w14:textId="77777777" w:rsidR="003A519B" w:rsidRDefault="003A519B" w:rsidP="002D1AFA">
            <w:pPr>
              <w:ind w:firstLineChars="200" w:firstLine="375"/>
              <w:jc w:val="left"/>
              <w:rPr>
                <w:rFonts w:ascii="ＭＳ 明朝" w:hAnsi="ＭＳ 明朝"/>
                <w:sz w:val="18"/>
                <w:szCs w:val="18"/>
              </w:rPr>
            </w:pPr>
          </w:p>
          <w:p w14:paraId="1287DFC7" w14:textId="1AD783D2" w:rsidR="003A519B" w:rsidRPr="00BE6CC5" w:rsidRDefault="003A519B" w:rsidP="002D1AFA">
            <w:pPr>
              <w:ind w:firstLineChars="200" w:firstLine="375"/>
              <w:jc w:val="left"/>
              <w:rPr>
                <w:rFonts w:ascii="ＭＳ 明朝" w:hAnsi="ＭＳ 明朝"/>
                <w:sz w:val="18"/>
                <w:szCs w:val="18"/>
              </w:rPr>
            </w:pPr>
          </w:p>
        </w:tc>
      </w:tr>
      <w:tr w:rsidR="00A5044C" w14:paraId="1381F452" w14:textId="77777777" w:rsidTr="00F34CE0">
        <w:trPr>
          <w:trHeight w:val="351"/>
          <w:jc w:val="center"/>
        </w:trPr>
        <w:tc>
          <w:tcPr>
            <w:tcW w:w="9308" w:type="dxa"/>
            <w:gridSpan w:val="2"/>
            <w:tcBorders>
              <w:top w:val="single" w:sz="18" w:space="0" w:color="auto"/>
              <w:left w:val="single" w:sz="18" w:space="0" w:color="auto"/>
              <w:bottom w:val="single" w:sz="18" w:space="0" w:color="auto"/>
              <w:right w:val="single" w:sz="18" w:space="0" w:color="auto"/>
            </w:tcBorders>
            <w:vAlign w:val="center"/>
            <w:hideMark/>
          </w:tcPr>
          <w:p w14:paraId="074F97DF" w14:textId="77777777" w:rsidR="00A5044C" w:rsidRPr="00AB7A00" w:rsidRDefault="00A5044C" w:rsidP="00A5044C">
            <w:pPr>
              <w:spacing w:line="240" w:lineRule="auto"/>
              <w:jc w:val="center"/>
              <w:rPr>
                <w:rFonts w:ascii="ＭＳ 明朝" w:hAnsi="ＭＳ 明朝"/>
                <w:sz w:val="20"/>
                <w:szCs w:val="20"/>
              </w:rPr>
            </w:pPr>
            <w:r w:rsidRPr="00AB7A00">
              <w:rPr>
                <w:rFonts w:ascii="ＭＳ 明朝" w:hAnsi="ＭＳ 明朝" w:hint="eastAsia"/>
                <w:sz w:val="20"/>
                <w:szCs w:val="20"/>
              </w:rPr>
              <w:t>次年度への改善点</w:t>
            </w:r>
          </w:p>
        </w:tc>
      </w:tr>
      <w:tr w:rsidR="00A5044C" w14:paraId="6EE994BC" w14:textId="77777777" w:rsidTr="00F34CE0">
        <w:trPr>
          <w:trHeight w:val="3161"/>
          <w:jc w:val="center"/>
        </w:trPr>
        <w:tc>
          <w:tcPr>
            <w:tcW w:w="9308" w:type="dxa"/>
            <w:gridSpan w:val="2"/>
            <w:tcBorders>
              <w:top w:val="single" w:sz="18" w:space="0" w:color="auto"/>
              <w:left w:val="single" w:sz="18" w:space="0" w:color="auto"/>
              <w:bottom w:val="single" w:sz="18" w:space="0" w:color="auto"/>
              <w:right w:val="single" w:sz="18" w:space="0" w:color="auto"/>
            </w:tcBorders>
            <w:vAlign w:val="center"/>
            <w:hideMark/>
          </w:tcPr>
          <w:p w14:paraId="59FA2B86" w14:textId="6D64A0EC" w:rsidR="006670A7" w:rsidRDefault="006670A7" w:rsidP="00A5044C">
            <w:pPr>
              <w:spacing w:line="400" w:lineRule="exact"/>
              <w:ind w:firstLineChars="200" w:firstLine="415"/>
              <w:jc w:val="left"/>
              <w:rPr>
                <w:rFonts w:ascii="ＭＳ 明朝" w:hAnsi="ＭＳ 明朝"/>
                <w:color w:val="FF0000"/>
                <w:sz w:val="20"/>
                <w:szCs w:val="20"/>
              </w:rPr>
            </w:pPr>
          </w:p>
          <w:p w14:paraId="487E777E" w14:textId="4C43F423" w:rsidR="006670A7" w:rsidRDefault="006670A7" w:rsidP="00A5044C">
            <w:pPr>
              <w:spacing w:line="400" w:lineRule="exact"/>
              <w:ind w:firstLineChars="200" w:firstLine="415"/>
              <w:jc w:val="left"/>
              <w:rPr>
                <w:rFonts w:ascii="ＭＳ 明朝" w:hAnsi="ＭＳ 明朝"/>
                <w:color w:val="FF0000"/>
                <w:sz w:val="20"/>
                <w:szCs w:val="20"/>
              </w:rPr>
            </w:pPr>
          </w:p>
          <w:p w14:paraId="65F9BC7A" w14:textId="5F1C7DC8" w:rsidR="00174F1C" w:rsidRDefault="00174F1C" w:rsidP="00A5044C">
            <w:pPr>
              <w:spacing w:line="400" w:lineRule="exact"/>
              <w:ind w:firstLineChars="200" w:firstLine="415"/>
              <w:jc w:val="left"/>
              <w:rPr>
                <w:rFonts w:ascii="ＭＳ 明朝" w:hAnsi="ＭＳ 明朝"/>
                <w:color w:val="FF0000"/>
                <w:sz w:val="20"/>
                <w:szCs w:val="20"/>
              </w:rPr>
            </w:pPr>
          </w:p>
          <w:p w14:paraId="63124E3A" w14:textId="7E9A1E99" w:rsidR="00174F1C" w:rsidRDefault="00174F1C" w:rsidP="00A5044C">
            <w:pPr>
              <w:spacing w:line="400" w:lineRule="exact"/>
              <w:ind w:firstLineChars="200" w:firstLine="415"/>
              <w:jc w:val="left"/>
              <w:rPr>
                <w:rFonts w:ascii="ＭＳ 明朝" w:hAnsi="ＭＳ 明朝"/>
                <w:color w:val="FF0000"/>
                <w:sz w:val="20"/>
                <w:szCs w:val="20"/>
              </w:rPr>
            </w:pPr>
          </w:p>
          <w:p w14:paraId="7994C0E6" w14:textId="360D5E69" w:rsidR="00174F1C" w:rsidRDefault="00174F1C" w:rsidP="00A5044C">
            <w:pPr>
              <w:spacing w:line="400" w:lineRule="exact"/>
              <w:ind w:firstLineChars="200" w:firstLine="415"/>
              <w:jc w:val="left"/>
              <w:rPr>
                <w:rFonts w:ascii="ＭＳ 明朝" w:hAnsi="ＭＳ 明朝"/>
                <w:color w:val="FF0000"/>
                <w:sz w:val="20"/>
                <w:szCs w:val="20"/>
              </w:rPr>
            </w:pPr>
          </w:p>
          <w:p w14:paraId="39EBA5BB" w14:textId="1E19BEEB" w:rsidR="00174F1C" w:rsidRDefault="00174F1C" w:rsidP="00A5044C">
            <w:pPr>
              <w:spacing w:line="400" w:lineRule="exact"/>
              <w:ind w:firstLineChars="200" w:firstLine="415"/>
              <w:jc w:val="left"/>
              <w:rPr>
                <w:rFonts w:ascii="ＭＳ 明朝" w:hAnsi="ＭＳ 明朝"/>
                <w:color w:val="FF0000"/>
                <w:sz w:val="20"/>
                <w:szCs w:val="20"/>
              </w:rPr>
            </w:pPr>
          </w:p>
          <w:p w14:paraId="5CBE03F4" w14:textId="42A84516" w:rsidR="00174F1C" w:rsidRDefault="00174F1C" w:rsidP="00A5044C">
            <w:pPr>
              <w:spacing w:line="400" w:lineRule="exact"/>
              <w:ind w:firstLineChars="200" w:firstLine="415"/>
              <w:jc w:val="left"/>
              <w:rPr>
                <w:rFonts w:ascii="ＭＳ 明朝" w:hAnsi="ＭＳ 明朝"/>
                <w:color w:val="FF0000"/>
                <w:sz w:val="20"/>
                <w:szCs w:val="20"/>
              </w:rPr>
            </w:pPr>
          </w:p>
          <w:p w14:paraId="4C6F25F9" w14:textId="5C413FF6" w:rsidR="00174F1C" w:rsidRDefault="00174F1C" w:rsidP="00A5044C">
            <w:pPr>
              <w:spacing w:line="400" w:lineRule="exact"/>
              <w:ind w:firstLineChars="200" w:firstLine="415"/>
              <w:jc w:val="left"/>
              <w:rPr>
                <w:rFonts w:ascii="ＭＳ 明朝" w:hAnsi="ＭＳ 明朝"/>
                <w:color w:val="FF0000"/>
                <w:sz w:val="20"/>
                <w:szCs w:val="20"/>
              </w:rPr>
            </w:pPr>
          </w:p>
          <w:p w14:paraId="4E3FA046" w14:textId="4A759443" w:rsidR="00174F1C" w:rsidRDefault="00174F1C" w:rsidP="00A5044C">
            <w:pPr>
              <w:spacing w:line="400" w:lineRule="exact"/>
              <w:ind w:firstLineChars="200" w:firstLine="415"/>
              <w:jc w:val="left"/>
              <w:rPr>
                <w:rFonts w:ascii="ＭＳ 明朝" w:hAnsi="ＭＳ 明朝"/>
                <w:color w:val="FF0000"/>
                <w:sz w:val="20"/>
                <w:szCs w:val="20"/>
              </w:rPr>
            </w:pPr>
          </w:p>
          <w:p w14:paraId="1BC5B332" w14:textId="0B9A4AA9" w:rsidR="00174F1C" w:rsidRDefault="00174F1C" w:rsidP="00A5044C">
            <w:pPr>
              <w:spacing w:line="400" w:lineRule="exact"/>
              <w:ind w:firstLineChars="200" w:firstLine="415"/>
              <w:jc w:val="left"/>
              <w:rPr>
                <w:rFonts w:ascii="ＭＳ 明朝" w:hAnsi="ＭＳ 明朝"/>
                <w:color w:val="FF0000"/>
                <w:sz w:val="20"/>
                <w:szCs w:val="20"/>
              </w:rPr>
            </w:pPr>
          </w:p>
          <w:p w14:paraId="392EEE0B" w14:textId="66629443" w:rsidR="00174F1C" w:rsidRDefault="00174F1C" w:rsidP="00A5044C">
            <w:pPr>
              <w:spacing w:line="400" w:lineRule="exact"/>
              <w:ind w:firstLineChars="200" w:firstLine="415"/>
              <w:jc w:val="left"/>
              <w:rPr>
                <w:rFonts w:ascii="ＭＳ 明朝" w:hAnsi="ＭＳ 明朝"/>
                <w:color w:val="FF0000"/>
                <w:sz w:val="20"/>
                <w:szCs w:val="20"/>
              </w:rPr>
            </w:pPr>
          </w:p>
          <w:p w14:paraId="6EDEBA9C" w14:textId="44CB2DA2" w:rsidR="00174F1C" w:rsidRDefault="00174F1C" w:rsidP="00A5044C">
            <w:pPr>
              <w:spacing w:line="400" w:lineRule="exact"/>
              <w:ind w:firstLineChars="200" w:firstLine="415"/>
              <w:jc w:val="left"/>
              <w:rPr>
                <w:rFonts w:ascii="ＭＳ 明朝" w:hAnsi="ＭＳ 明朝"/>
                <w:color w:val="FF0000"/>
                <w:sz w:val="20"/>
                <w:szCs w:val="20"/>
              </w:rPr>
            </w:pPr>
          </w:p>
          <w:p w14:paraId="41A28588" w14:textId="3E8DA00C" w:rsidR="00174F1C" w:rsidRDefault="00174F1C" w:rsidP="00A5044C">
            <w:pPr>
              <w:spacing w:line="400" w:lineRule="exact"/>
              <w:ind w:firstLineChars="200" w:firstLine="415"/>
              <w:jc w:val="left"/>
              <w:rPr>
                <w:rFonts w:ascii="ＭＳ 明朝" w:hAnsi="ＭＳ 明朝"/>
                <w:color w:val="FF0000"/>
                <w:sz w:val="20"/>
                <w:szCs w:val="20"/>
              </w:rPr>
            </w:pPr>
          </w:p>
          <w:p w14:paraId="5A41AF92" w14:textId="745695E4" w:rsidR="003A519B" w:rsidRDefault="003A519B" w:rsidP="00A5044C">
            <w:pPr>
              <w:spacing w:line="400" w:lineRule="exact"/>
              <w:ind w:firstLineChars="200" w:firstLine="415"/>
              <w:jc w:val="left"/>
              <w:rPr>
                <w:rFonts w:ascii="ＭＳ 明朝" w:hAnsi="ＭＳ 明朝"/>
                <w:color w:val="FF0000"/>
                <w:sz w:val="20"/>
                <w:szCs w:val="20"/>
              </w:rPr>
            </w:pPr>
          </w:p>
          <w:p w14:paraId="38C14F1A" w14:textId="705A7461" w:rsidR="003A519B" w:rsidRDefault="003A519B" w:rsidP="00A5044C">
            <w:pPr>
              <w:spacing w:line="400" w:lineRule="exact"/>
              <w:ind w:firstLineChars="200" w:firstLine="415"/>
              <w:jc w:val="left"/>
              <w:rPr>
                <w:rFonts w:ascii="ＭＳ 明朝" w:hAnsi="ＭＳ 明朝"/>
                <w:color w:val="FF0000"/>
                <w:sz w:val="20"/>
                <w:szCs w:val="20"/>
              </w:rPr>
            </w:pPr>
          </w:p>
          <w:p w14:paraId="592FAD37" w14:textId="4F68B76D" w:rsidR="003A519B" w:rsidRDefault="003A519B" w:rsidP="00A5044C">
            <w:pPr>
              <w:spacing w:line="400" w:lineRule="exact"/>
              <w:ind w:firstLineChars="200" w:firstLine="415"/>
              <w:jc w:val="left"/>
              <w:rPr>
                <w:rFonts w:ascii="ＭＳ 明朝" w:hAnsi="ＭＳ 明朝"/>
                <w:color w:val="FF0000"/>
                <w:sz w:val="20"/>
                <w:szCs w:val="20"/>
              </w:rPr>
            </w:pPr>
          </w:p>
          <w:p w14:paraId="7F51A63D" w14:textId="26206CBE" w:rsidR="003A519B" w:rsidRDefault="003A519B" w:rsidP="00A5044C">
            <w:pPr>
              <w:spacing w:line="400" w:lineRule="exact"/>
              <w:ind w:firstLineChars="200" w:firstLine="415"/>
              <w:jc w:val="left"/>
              <w:rPr>
                <w:rFonts w:ascii="ＭＳ 明朝" w:hAnsi="ＭＳ 明朝"/>
                <w:color w:val="FF0000"/>
                <w:sz w:val="20"/>
                <w:szCs w:val="20"/>
              </w:rPr>
            </w:pPr>
          </w:p>
          <w:p w14:paraId="44F882F3" w14:textId="2B15779C" w:rsidR="003A519B" w:rsidRDefault="003A519B" w:rsidP="00A5044C">
            <w:pPr>
              <w:spacing w:line="400" w:lineRule="exact"/>
              <w:ind w:firstLineChars="200" w:firstLine="415"/>
              <w:jc w:val="left"/>
              <w:rPr>
                <w:rFonts w:ascii="ＭＳ 明朝" w:hAnsi="ＭＳ 明朝"/>
                <w:color w:val="FF0000"/>
                <w:sz w:val="20"/>
                <w:szCs w:val="20"/>
              </w:rPr>
            </w:pPr>
          </w:p>
          <w:p w14:paraId="719A6A58" w14:textId="1098919F" w:rsidR="003A519B" w:rsidRDefault="003A519B" w:rsidP="00A5044C">
            <w:pPr>
              <w:spacing w:line="400" w:lineRule="exact"/>
              <w:ind w:firstLineChars="200" w:firstLine="415"/>
              <w:jc w:val="left"/>
              <w:rPr>
                <w:rFonts w:ascii="ＭＳ 明朝" w:hAnsi="ＭＳ 明朝"/>
                <w:color w:val="FF0000"/>
                <w:sz w:val="20"/>
                <w:szCs w:val="20"/>
              </w:rPr>
            </w:pPr>
          </w:p>
          <w:p w14:paraId="48173EA7" w14:textId="222E148C" w:rsidR="003A519B" w:rsidRDefault="003A519B" w:rsidP="00A5044C">
            <w:pPr>
              <w:spacing w:line="400" w:lineRule="exact"/>
              <w:ind w:firstLineChars="200" w:firstLine="415"/>
              <w:jc w:val="left"/>
              <w:rPr>
                <w:rFonts w:ascii="ＭＳ 明朝" w:hAnsi="ＭＳ 明朝"/>
                <w:color w:val="FF0000"/>
                <w:sz w:val="20"/>
                <w:szCs w:val="20"/>
              </w:rPr>
            </w:pPr>
          </w:p>
          <w:p w14:paraId="5CD6F2B5" w14:textId="2672B70C" w:rsidR="003A519B" w:rsidRDefault="003A519B" w:rsidP="00A5044C">
            <w:pPr>
              <w:spacing w:line="400" w:lineRule="exact"/>
              <w:ind w:firstLineChars="200" w:firstLine="415"/>
              <w:jc w:val="left"/>
              <w:rPr>
                <w:rFonts w:ascii="ＭＳ 明朝" w:hAnsi="ＭＳ 明朝"/>
                <w:color w:val="FF0000"/>
                <w:sz w:val="20"/>
                <w:szCs w:val="20"/>
              </w:rPr>
            </w:pPr>
          </w:p>
          <w:p w14:paraId="19E50F25" w14:textId="20A1A193" w:rsidR="003A519B" w:rsidRDefault="003A519B" w:rsidP="00A5044C">
            <w:pPr>
              <w:spacing w:line="400" w:lineRule="exact"/>
              <w:ind w:firstLineChars="200" w:firstLine="415"/>
              <w:jc w:val="left"/>
              <w:rPr>
                <w:rFonts w:ascii="ＭＳ 明朝" w:hAnsi="ＭＳ 明朝"/>
                <w:color w:val="FF0000"/>
                <w:sz w:val="20"/>
                <w:szCs w:val="20"/>
              </w:rPr>
            </w:pPr>
          </w:p>
          <w:p w14:paraId="73C05758" w14:textId="59F76B61" w:rsidR="003A519B" w:rsidRDefault="003A519B" w:rsidP="00A5044C">
            <w:pPr>
              <w:spacing w:line="400" w:lineRule="exact"/>
              <w:ind w:firstLineChars="200" w:firstLine="415"/>
              <w:jc w:val="left"/>
              <w:rPr>
                <w:rFonts w:ascii="ＭＳ 明朝" w:hAnsi="ＭＳ 明朝"/>
                <w:color w:val="FF0000"/>
                <w:sz w:val="20"/>
                <w:szCs w:val="20"/>
              </w:rPr>
            </w:pPr>
          </w:p>
          <w:p w14:paraId="03DF447B" w14:textId="309A62A9" w:rsidR="003A519B" w:rsidRDefault="003A519B" w:rsidP="00A5044C">
            <w:pPr>
              <w:spacing w:line="400" w:lineRule="exact"/>
              <w:ind w:firstLineChars="200" w:firstLine="415"/>
              <w:jc w:val="left"/>
              <w:rPr>
                <w:rFonts w:ascii="ＭＳ 明朝" w:hAnsi="ＭＳ 明朝"/>
                <w:color w:val="FF0000"/>
                <w:sz w:val="20"/>
                <w:szCs w:val="20"/>
              </w:rPr>
            </w:pPr>
          </w:p>
          <w:p w14:paraId="2DC7CC68" w14:textId="3708A506" w:rsidR="003A519B" w:rsidRDefault="003A519B" w:rsidP="00A5044C">
            <w:pPr>
              <w:spacing w:line="400" w:lineRule="exact"/>
              <w:ind w:firstLineChars="200" w:firstLine="415"/>
              <w:jc w:val="left"/>
              <w:rPr>
                <w:rFonts w:ascii="ＭＳ 明朝" w:hAnsi="ＭＳ 明朝"/>
                <w:color w:val="FF0000"/>
                <w:sz w:val="20"/>
                <w:szCs w:val="20"/>
              </w:rPr>
            </w:pPr>
          </w:p>
          <w:p w14:paraId="61AFA148" w14:textId="467D6E43" w:rsidR="003A519B" w:rsidRDefault="003A519B" w:rsidP="00A5044C">
            <w:pPr>
              <w:spacing w:line="400" w:lineRule="exact"/>
              <w:ind w:firstLineChars="200" w:firstLine="415"/>
              <w:jc w:val="left"/>
              <w:rPr>
                <w:rFonts w:ascii="ＭＳ 明朝" w:hAnsi="ＭＳ 明朝"/>
                <w:color w:val="FF0000"/>
                <w:sz w:val="20"/>
                <w:szCs w:val="20"/>
              </w:rPr>
            </w:pPr>
          </w:p>
          <w:p w14:paraId="54FBCDF7" w14:textId="383E7AEB" w:rsidR="003A519B" w:rsidRDefault="003A519B" w:rsidP="00A5044C">
            <w:pPr>
              <w:spacing w:line="400" w:lineRule="exact"/>
              <w:ind w:firstLineChars="200" w:firstLine="415"/>
              <w:jc w:val="left"/>
              <w:rPr>
                <w:rFonts w:ascii="ＭＳ 明朝" w:hAnsi="ＭＳ 明朝"/>
                <w:color w:val="FF0000"/>
                <w:sz w:val="20"/>
                <w:szCs w:val="20"/>
              </w:rPr>
            </w:pPr>
          </w:p>
          <w:p w14:paraId="4FFE51AD" w14:textId="7D5E54B7" w:rsidR="003A519B" w:rsidRDefault="003A519B" w:rsidP="00A5044C">
            <w:pPr>
              <w:spacing w:line="400" w:lineRule="exact"/>
              <w:ind w:firstLineChars="200" w:firstLine="415"/>
              <w:jc w:val="left"/>
              <w:rPr>
                <w:rFonts w:ascii="ＭＳ 明朝" w:hAnsi="ＭＳ 明朝"/>
                <w:color w:val="FF0000"/>
                <w:sz w:val="20"/>
                <w:szCs w:val="20"/>
              </w:rPr>
            </w:pPr>
          </w:p>
          <w:p w14:paraId="26E4FCE6" w14:textId="50A28789" w:rsidR="003A519B" w:rsidRDefault="003A519B" w:rsidP="00A5044C">
            <w:pPr>
              <w:spacing w:line="400" w:lineRule="exact"/>
              <w:ind w:firstLineChars="200" w:firstLine="415"/>
              <w:jc w:val="left"/>
              <w:rPr>
                <w:rFonts w:ascii="ＭＳ 明朝" w:hAnsi="ＭＳ 明朝"/>
                <w:color w:val="FF0000"/>
                <w:sz w:val="20"/>
                <w:szCs w:val="20"/>
              </w:rPr>
            </w:pPr>
          </w:p>
          <w:p w14:paraId="06367561" w14:textId="4D56F0F1" w:rsidR="003A519B" w:rsidRDefault="003A519B" w:rsidP="00A5044C">
            <w:pPr>
              <w:spacing w:line="400" w:lineRule="exact"/>
              <w:ind w:firstLineChars="200" w:firstLine="415"/>
              <w:jc w:val="left"/>
              <w:rPr>
                <w:rFonts w:ascii="ＭＳ 明朝" w:hAnsi="ＭＳ 明朝"/>
                <w:color w:val="FF0000"/>
                <w:sz w:val="20"/>
                <w:szCs w:val="20"/>
              </w:rPr>
            </w:pPr>
          </w:p>
          <w:p w14:paraId="1B663EB2" w14:textId="19790531" w:rsidR="003A519B" w:rsidRDefault="003A519B" w:rsidP="00A5044C">
            <w:pPr>
              <w:spacing w:line="400" w:lineRule="exact"/>
              <w:ind w:firstLineChars="200" w:firstLine="415"/>
              <w:jc w:val="left"/>
              <w:rPr>
                <w:rFonts w:ascii="ＭＳ 明朝" w:hAnsi="ＭＳ 明朝"/>
                <w:color w:val="FF0000"/>
                <w:sz w:val="20"/>
                <w:szCs w:val="20"/>
              </w:rPr>
            </w:pPr>
          </w:p>
          <w:p w14:paraId="52C8E75D" w14:textId="1186C41E" w:rsidR="003A519B" w:rsidRDefault="003A519B" w:rsidP="00A5044C">
            <w:pPr>
              <w:spacing w:line="400" w:lineRule="exact"/>
              <w:ind w:firstLineChars="200" w:firstLine="415"/>
              <w:jc w:val="left"/>
              <w:rPr>
                <w:rFonts w:ascii="ＭＳ 明朝" w:hAnsi="ＭＳ 明朝"/>
                <w:color w:val="FF0000"/>
                <w:sz w:val="20"/>
                <w:szCs w:val="20"/>
              </w:rPr>
            </w:pPr>
          </w:p>
          <w:p w14:paraId="7A1E5C2E" w14:textId="77777777" w:rsidR="003A519B" w:rsidRDefault="003A519B" w:rsidP="00A5044C">
            <w:pPr>
              <w:spacing w:line="400" w:lineRule="exact"/>
              <w:ind w:firstLineChars="200" w:firstLine="415"/>
              <w:jc w:val="left"/>
              <w:rPr>
                <w:rFonts w:ascii="ＭＳ 明朝" w:hAnsi="ＭＳ 明朝"/>
                <w:color w:val="FF0000"/>
                <w:sz w:val="20"/>
                <w:szCs w:val="20"/>
              </w:rPr>
            </w:pPr>
          </w:p>
          <w:p w14:paraId="32652FDA" w14:textId="664A43E5" w:rsidR="00A5044C" w:rsidRPr="00591AD5" w:rsidRDefault="00A5044C" w:rsidP="00F34CE0">
            <w:pPr>
              <w:spacing w:line="400" w:lineRule="exact"/>
              <w:jc w:val="left"/>
              <w:rPr>
                <w:rFonts w:ascii="ＭＳ 明朝" w:hAnsi="ＭＳ 明朝"/>
                <w:color w:val="FF0000"/>
                <w:sz w:val="20"/>
                <w:szCs w:val="20"/>
              </w:rPr>
            </w:pPr>
          </w:p>
        </w:tc>
      </w:tr>
      <w:tr w:rsidR="00A5044C" w14:paraId="3FBCDC97" w14:textId="77777777" w:rsidTr="00F34CE0">
        <w:trPr>
          <w:trHeight w:val="49"/>
          <w:jc w:val="center"/>
        </w:trPr>
        <w:tc>
          <w:tcPr>
            <w:tcW w:w="8600" w:type="dxa"/>
            <w:tcBorders>
              <w:top w:val="single" w:sz="18" w:space="0" w:color="auto"/>
              <w:left w:val="single" w:sz="18" w:space="0" w:color="auto"/>
              <w:bottom w:val="single" w:sz="18" w:space="0" w:color="auto"/>
              <w:right w:val="single" w:sz="18" w:space="0" w:color="auto"/>
            </w:tcBorders>
            <w:vAlign w:val="center"/>
            <w:hideMark/>
          </w:tcPr>
          <w:p w14:paraId="08185DE8" w14:textId="77777777" w:rsidR="00A5044C" w:rsidRDefault="00A5044C" w:rsidP="00A5044C">
            <w:pPr>
              <w:spacing w:line="240" w:lineRule="auto"/>
              <w:jc w:val="center"/>
              <w:rPr>
                <w:rFonts w:ascii="ＭＳ 明朝" w:hAnsi="ＭＳ 明朝"/>
                <w:sz w:val="22"/>
                <w:szCs w:val="22"/>
              </w:rPr>
            </w:pPr>
            <w:r>
              <w:rPr>
                <w:rFonts w:ascii="ＭＳ 明朝" w:hAnsi="ＭＳ 明朝" w:hint="eastAsia"/>
                <w:sz w:val="22"/>
                <w:szCs w:val="22"/>
              </w:rPr>
              <w:t>年度目標</w:t>
            </w:r>
          </w:p>
        </w:tc>
        <w:tc>
          <w:tcPr>
            <w:tcW w:w="708" w:type="dxa"/>
            <w:tcBorders>
              <w:top w:val="single" w:sz="18" w:space="0" w:color="auto"/>
              <w:left w:val="single" w:sz="18" w:space="0" w:color="auto"/>
              <w:bottom w:val="single" w:sz="18" w:space="0" w:color="auto"/>
              <w:right w:val="single" w:sz="18" w:space="0" w:color="auto"/>
            </w:tcBorders>
            <w:vAlign w:val="center"/>
            <w:hideMark/>
          </w:tcPr>
          <w:p w14:paraId="29D73299" w14:textId="77777777" w:rsidR="00A5044C" w:rsidRDefault="00A5044C" w:rsidP="00A5044C">
            <w:pPr>
              <w:spacing w:line="240" w:lineRule="auto"/>
              <w:jc w:val="center"/>
              <w:rPr>
                <w:rFonts w:ascii="ＭＳ 明朝" w:hAnsi="ＭＳ 明朝"/>
                <w:sz w:val="22"/>
                <w:szCs w:val="22"/>
              </w:rPr>
            </w:pPr>
            <w:r>
              <w:rPr>
                <w:rFonts w:ascii="ＭＳ 明朝" w:hAnsi="ＭＳ 明朝" w:hint="eastAsia"/>
                <w:sz w:val="22"/>
                <w:szCs w:val="22"/>
              </w:rPr>
              <w:t>達成状況</w:t>
            </w:r>
          </w:p>
        </w:tc>
      </w:tr>
      <w:tr w:rsidR="00A5044C" w:rsidRPr="00AE1935" w14:paraId="0CD16CA9" w14:textId="77777777" w:rsidTr="00F34CE0">
        <w:trPr>
          <w:trHeight w:val="10615"/>
          <w:jc w:val="center"/>
        </w:trPr>
        <w:tc>
          <w:tcPr>
            <w:tcW w:w="8600" w:type="dxa"/>
            <w:tcBorders>
              <w:top w:val="single" w:sz="18" w:space="0" w:color="auto"/>
              <w:left w:val="single" w:sz="18" w:space="0" w:color="auto"/>
              <w:bottom w:val="single" w:sz="18" w:space="0" w:color="auto"/>
              <w:right w:val="single" w:sz="18" w:space="0" w:color="auto"/>
            </w:tcBorders>
            <w:vAlign w:val="center"/>
          </w:tcPr>
          <w:p w14:paraId="4B6771DC" w14:textId="77777777" w:rsidR="00A5044C" w:rsidRPr="004E38DC" w:rsidRDefault="00A5044C" w:rsidP="00A5044C">
            <w:pPr>
              <w:rPr>
                <w:rFonts w:asciiTheme="minorEastAsia" w:eastAsiaTheme="minorEastAsia" w:hAnsiTheme="minorEastAsia"/>
                <w:sz w:val="18"/>
                <w:szCs w:val="18"/>
              </w:rPr>
            </w:pPr>
            <w:r w:rsidRPr="004E38DC">
              <w:rPr>
                <w:rFonts w:asciiTheme="minorEastAsia" w:eastAsiaTheme="minorEastAsia" w:hAnsiTheme="minorEastAsia" w:cs="ƒƒCƒŠƒI"/>
                <w:b/>
                <w:kern w:val="0"/>
                <w:sz w:val="18"/>
                <w:szCs w:val="18"/>
              </w:rPr>
              <w:t>【心豊かに力強く生き抜き未来を切り拓くための学力・体力の向上】</w:t>
            </w:r>
          </w:p>
          <w:p w14:paraId="5A87D911" w14:textId="77777777" w:rsidR="00A5044C" w:rsidRPr="004E38DC" w:rsidRDefault="00A5044C" w:rsidP="00A5044C">
            <w:pPr>
              <w:rPr>
                <w:rFonts w:asciiTheme="minorEastAsia" w:eastAsiaTheme="minorEastAsia" w:hAnsiTheme="minorEastAsia"/>
                <w:sz w:val="18"/>
                <w:szCs w:val="18"/>
              </w:rPr>
            </w:pPr>
            <w:r w:rsidRPr="004E38DC">
              <w:rPr>
                <w:rFonts w:asciiTheme="minorEastAsia" w:eastAsiaTheme="minorEastAsia" w:hAnsiTheme="minorEastAsia" w:hint="eastAsia"/>
                <w:sz w:val="18"/>
                <w:szCs w:val="18"/>
                <w:bdr w:val="single" w:sz="4" w:space="0" w:color="auto"/>
              </w:rPr>
              <w:t>全市共通目標（小学校）</w:t>
            </w:r>
          </w:p>
          <w:p w14:paraId="289F3A58" w14:textId="77777777" w:rsidR="00A5044C" w:rsidRPr="004E38DC" w:rsidRDefault="00A5044C" w:rsidP="00A5044C">
            <w:pPr>
              <w:ind w:left="188" w:hangingChars="100" w:hanging="188"/>
              <w:rPr>
                <w:rFonts w:asciiTheme="minorEastAsia" w:eastAsiaTheme="minorEastAsia" w:hAnsiTheme="minorEastAsia"/>
                <w:sz w:val="18"/>
                <w:szCs w:val="18"/>
              </w:rPr>
            </w:pPr>
            <w:r w:rsidRPr="004E38DC">
              <w:rPr>
                <w:rFonts w:asciiTheme="minorEastAsia" w:eastAsiaTheme="minorEastAsia" w:hAnsiTheme="minorEastAsia" w:hint="eastAsia"/>
                <w:sz w:val="18"/>
                <w:szCs w:val="18"/>
              </w:rPr>
              <w:t>１　小学校学力経年調査における標準化得点を、同一母集団で比較し、いずれの学年も前年度より向上させる。</w:t>
            </w:r>
          </w:p>
          <w:p w14:paraId="7F8DFB49" w14:textId="34FBD29E" w:rsidR="00A5044C" w:rsidRPr="004E38DC" w:rsidRDefault="00A5044C" w:rsidP="00A5044C">
            <w:pPr>
              <w:ind w:left="188" w:hangingChars="100" w:hanging="188"/>
              <w:rPr>
                <w:rFonts w:asciiTheme="minorEastAsia" w:eastAsiaTheme="minorEastAsia" w:hAnsiTheme="minorEastAsia"/>
                <w:sz w:val="18"/>
                <w:szCs w:val="18"/>
              </w:rPr>
            </w:pPr>
            <w:r w:rsidRPr="004E38DC">
              <w:rPr>
                <w:rFonts w:asciiTheme="minorEastAsia" w:eastAsiaTheme="minorEastAsia" w:hAnsiTheme="minorEastAsia" w:hint="eastAsia"/>
                <w:sz w:val="18"/>
                <w:szCs w:val="18"/>
              </w:rPr>
              <w:t>２　小学校学力経年調査における正答率が市平均の7割に満たない児童の割合を同一の母集団で比較し、いずれの学年も前年度より１ポイント減少させる。</w:t>
            </w:r>
          </w:p>
          <w:p w14:paraId="04EE1E01" w14:textId="5D90013B" w:rsidR="00A5044C" w:rsidRPr="004E38DC" w:rsidRDefault="00A5044C" w:rsidP="00A5044C">
            <w:pPr>
              <w:ind w:left="188" w:hangingChars="100" w:hanging="188"/>
              <w:rPr>
                <w:rFonts w:asciiTheme="minorEastAsia" w:eastAsiaTheme="minorEastAsia" w:hAnsiTheme="minorEastAsia"/>
                <w:sz w:val="18"/>
                <w:szCs w:val="18"/>
              </w:rPr>
            </w:pPr>
            <w:r w:rsidRPr="004E38DC">
              <w:rPr>
                <w:rFonts w:asciiTheme="minorEastAsia" w:eastAsiaTheme="minorEastAsia" w:hAnsiTheme="minorEastAsia" w:hint="eastAsia"/>
                <w:sz w:val="18"/>
                <w:szCs w:val="18"/>
              </w:rPr>
              <w:t>３　小学校学力経年調査における正答率が市平均を２割以上上回る児童の割合を同一母集団で比較し、いずれの学年も前年度より１ポイント増加させる。</w:t>
            </w:r>
          </w:p>
          <w:p w14:paraId="3E01B0DB" w14:textId="77777777" w:rsidR="00A5044C" w:rsidRPr="004E38DC" w:rsidRDefault="00A5044C" w:rsidP="00A5044C">
            <w:pPr>
              <w:ind w:left="188" w:hangingChars="100" w:hanging="188"/>
              <w:rPr>
                <w:rFonts w:asciiTheme="minorEastAsia" w:eastAsiaTheme="minorEastAsia" w:hAnsiTheme="minorEastAsia"/>
                <w:sz w:val="18"/>
                <w:szCs w:val="18"/>
              </w:rPr>
            </w:pPr>
            <w:r w:rsidRPr="004E38DC">
              <w:rPr>
                <w:rFonts w:asciiTheme="minorEastAsia" w:eastAsiaTheme="minorEastAsia" w:hAnsiTheme="minorEastAsia" w:hint="eastAsia"/>
                <w:sz w:val="18"/>
                <w:szCs w:val="18"/>
              </w:rPr>
              <w:t>４　小学校学力経年調査【校内調査】における「学級の友達との間で話し合う活動を通して自分の考えを深めたり、広めたりすることができていますか」に対して、肯定的に回答する児童の割合を前年度より増加させる。</w:t>
            </w:r>
          </w:p>
          <w:p w14:paraId="61EA86A4" w14:textId="77777777" w:rsidR="00A5044C" w:rsidRPr="004E38DC" w:rsidRDefault="00A5044C" w:rsidP="00A5044C">
            <w:pPr>
              <w:ind w:left="188" w:hangingChars="100" w:hanging="188"/>
              <w:rPr>
                <w:rFonts w:asciiTheme="minorEastAsia" w:eastAsiaTheme="minorEastAsia" w:hAnsiTheme="minorEastAsia"/>
                <w:sz w:val="18"/>
                <w:szCs w:val="18"/>
              </w:rPr>
            </w:pPr>
            <w:r w:rsidRPr="004E38DC">
              <w:rPr>
                <w:rFonts w:asciiTheme="minorEastAsia" w:eastAsiaTheme="minorEastAsia" w:hAnsiTheme="minorEastAsia" w:hint="eastAsia"/>
                <w:sz w:val="18"/>
                <w:szCs w:val="18"/>
              </w:rPr>
              <w:t>５　全国体力・運動能力、運動習慣等調査における体力合計点（教育振興基本計画の成果指標）の向上に向けて、前年度までの課題や現状を踏まえ、体力向上に係る目標を、各学校ごとに必ず設定すること。（例：50ｍ走、たち幅とび）の平均の記録を前年度より１ポイント向上させる。</w:t>
            </w:r>
          </w:p>
          <w:p w14:paraId="7D3C2D8C" w14:textId="77777777" w:rsidR="00A5044C" w:rsidRPr="004E38DC" w:rsidRDefault="00A5044C" w:rsidP="00A5044C">
            <w:pPr>
              <w:rPr>
                <w:rFonts w:asciiTheme="minorEastAsia" w:eastAsiaTheme="minorEastAsia" w:hAnsiTheme="minorEastAsia"/>
                <w:sz w:val="18"/>
                <w:szCs w:val="18"/>
                <w:bdr w:val="single" w:sz="4" w:space="0" w:color="auto"/>
              </w:rPr>
            </w:pPr>
            <w:r w:rsidRPr="004E38DC">
              <w:rPr>
                <w:rFonts w:asciiTheme="minorEastAsia" w:eastAsiaTheme="minorEastAsia" w:hAnsiTheme="minorEastAsia" w:hint="eastAsia"/>
                <w:sz w:val="18"/>
                <w:szCs w:val="18"/>
                <w:bdr w:val="single" w:sz="4" w:space="0" w:color="auto"/>
              </w:rPr>
              <w:t>学校園の年度目標</w:t>
            </w:r>
          </w:p>
          <w:p w14:paraId="08AC4A40" w14:textId="77777777" w:rsidR="00A5044C" w:rsidRPr="004E38DC" w:rsidRDefault="00A5044C" w:rsidP="00A5044C">
            <w:pPr>
              <w:ind w:left="188" w:hangingChars="100" w:hanging="188"/>
              <w:rPr>
                <w:rFonts w:asciiTheme="minorEastAsia" w:eastAsiaTheme="minorEastAsia" w:hAnsiTheme="minorEastAsia"/>
                <w:sz w:val="18"/>
                <w:szCs w:val="18"/>
              </w:rPr>
            </w:pPr>
            <w:r w:rsidRPr="004E38DC">
              <w:rPr>
                <w:rFonts w:asciiTheme="minorEastAsia" w:eastAsiaTheme="minorEastAsia" w:hAnsiTheme="minorEastAsia" w:hint="eastAsia"/>
                <w:sz w:val="18"/>
                <w:szCs w:val="18"/>
              </w:rPr>
              <w:t>１　小学校学力経年調査における標準化得点を同一母集団で比較し、いずれの学年も前年度より向上させる。</w:t>
            </w:r>
          </w:p>
          <w:p w14:paraId="54A92C6D" w14:textId="3CDDED64" w:rsidR="00A5044C" w:rsidRPr="004E38DC" w:rsidRDefault="00A5044C" w:rsidP="00A5044C">
            <w:pPr>
              <w:ind w:left="188" w:hangingChars="100" w:hanging="188"/>
              <w:rPr>
                <w:rFonts w:asciiTheme="minorEastAsia" w:eastAsiaTheme="minorEastAsia" w:hAnsiTheme="minorEastAsia"/>
                <w:sz w:val="18"/>
                <w:szCs w:val="18"/>
              </w:rPr>
            </w:pPr>
            <w:r w:rsidRPr="004E38DC">
              <w:rPr>
                <w:rFonts w:asciiTheme="minorEastAsia" w:eastAsiaTheme="minorEastAsia" w:hAnsiTheme="minorEastAsia" w:hint="eastAsia"/>
                <w:sz w:val="18"/>
                <w:szCs w:val="18"/>
              </w:rPr>
              <w:t>２　小学校学力経年調査における正答率が市平均の7割に満たない児童の割合を同一の母集団で比較し、いずれの学年も前年度より１ポイント減少させる。</w:t>
            </w:r>
          </w:p>
          <w:p w14:paraId="791A2DC2" w14:textId="6B9CE74B" w:rsidR="00A5044C" w:rsidRPr="004E38DC" w:rsidRDefault="00A5044C" w:rsidP="00A5044C">
            <w:pPr>
              <w:ind w:left="188" w:hangingChars="100" w:hanging="188"/>
              <w:rPr>
                <w:rFonts w:asciiTheme="minorEastAsia" w:eastAsiaTheme="minorEastAsia" w:hAnsiTheme="minorEastAsia"/>
                <w:sz w:val="18"/>
                <w:szCs w:val="18"/>
              </w:rPr>
            </w:pPr>
            <w:r w:rsidRPr="004E38DC">
              <w:rPr>
                <w:rFonts w:asciiTheme="minorEastAsia" w:eastAsiaTheme="minorEastAsia" w:hAnsiTheme="minorEastAsia" w:hint="eastAsia"/>
                <w:sz w:val="18"/>
                <w:szCs w:val="18"/>
              </w:rPr>
              <w:t>３　小学校学力経年調査における正答率が市平均を</w:t>
            </w:r>
            <w:r>
              <w:rPr>
                <w:rFonts w:asciiTheme="minorEastAsia" w:eastAsiaTheme="minorEastAsia" w:hAnsiTheme="minorEastAsia" w:hint="eastAsia"/>
                <w:sz w:val="18"/>
                <w:szCs w:val="18"/>
              </w:rPr>
              <w:t>2</w:t>
            </w:r>
            <w:r w:rsidRPr="004E38DC">
              <w:rPr>
                <w:rFonts w:asciiTheme="minorEastAsia" w:eastAsiaTheme="minorEastAsia" w:hAnsiTheme="minorEastAsia" w:hint="eastAsia"/>
                <w:sz w:val="18"/>
                <w:szCs w:val="18"/>
              </w:rPr>
              <w:t>割以上上回る児童の割合を同一母集団で比較し、いずれの学年も前年度より１ポイント増加させる。</w:t>
            </w:r>
          </w:p>
          <w:p w14:paraId="7C5A5559" w14:textId="77777777" w:rsidR="00A5044C" w:rsidRPr="004E38DC" w:rsidRDefault="00A5044C" w:rsidP="00A5044C">
            <w:pPr>
              <w:ind w:left="188" w:hangingChars="100" w:hanging="188"/>
              <w:rPr>
                <w:rFonts w:asciiTheme="minorEastAsia" w:eastAsiaTheme="minorEastAsia" w:hAnsiTheme="minorEastAsia"/>
                <w:sz w:val="18"/>
                <w:szCs w:val="18"/>
              </w:rPr>
            </w:pPr>
            <w:r w:rsidRPr="004E38DC">
              <w:rPr>
                <w:rFonts w:asciiTheme="minorEastAsia" w:eastAsiaTheme="minorEastAsia" w:hAnsiTheme="minorEastAsia" w:hint="eastAsia"/>
                <w:sz w:val="18"/>
                <w:szCs w:val="18"/>
              </w:rPr>
              <w:t>４　小学校学力経年調査における「学級の友達との間で話し合う活動を通して自分の考えを深めたり、広めたりすることができていますか」に対して、肯定的に回答する児童の割合を前年度より増加させる。</w:t>
            </w:r>
          </w:p>
          <w:p w14:paraId="30892A80" w14:textId="77777777" w:rsidR="00A5044C" w:rsidRPr="004E38DC" w:rsidRDefault="00A5044C" w:rsidP="00A5044C">
            <w:pPr>
              <w:ind w:left="188" w:hangingChars="100" w:hanging="188"/>
              <w:rPr>
                <w:rFonts w:asciiTheme="minorEastAsia" w:eastAsiaTheme="minorEastAsia" w:hAnsiTheme="minorEastAsia"/>
                <w:sz w:val="18"/>
                <w:szCs w:val="18"/>
              </w:rPr>
            </w:pPr>
            <w:r w:rsidRPr="004E38DC">
              <w:rPr>
                <w:rFonts w:asciiTheme="minorEastAsia" w:eastAsiaTheme="minorEastAsia" w:hAnsiTheme="minorEastAsia" w:hint="eastAsia"/>
                <w:sz w:val="18"/>
                <w:szCs w:val="18"/>
              </w:rPr>
              <w:t>５　全国体力・運動能力、運動習慣調査における体力合計点（教育振興基本計画の成果指標）の向上に向けて、前年度までの課題や現状を踏まえ、体力向上に係る目標を各学年ごとに前年度より１ポイント向上させる。</w:t>
            </w:r>
          </w:p>
          <w:p w14:paraId="19302B06" w14:textId="02B55AB3" w:rsidR="00A5044C" w:rsidRPr="004E38DC" w:rsidRDefault="00A5044C" w:rsidP="00A5044C">
            <w:pPr>
              <w:ind w:left="188" w:hangingChars="100" w:hanging="188"/>
              <w:rPr>
                <w:rFonts w:asciiTheme="minorEastAsia" w:eastAsiaTheme="minorEastAsia" w:hAnsiTheme="minorEastAsia"/>
                <w:sz w:val="18"/>
                <w:szCs w:val="18"/>
              </w:rPr>
            </w:pPr>
            <w:r w:rsidRPr="004E38DC">
              <w:rPr>
                <w:rFonts w:asciiTheme="minorEastAsia" w:eastAsiaTheme="minorEastAsia" w:hAnsiTheme="minorEastAsia" w:hint="eastAsia"/>
                <w:sz w:val="18"/>
                <w:szCs w:val="18"/>
              </w:rPr>
              <w:t>６　市学力経年調査において、「家で学校の授業の復習をしていますか」の項目の肯定的な回答を</w:t>
            </w:r>
            <w:r w:rsidR="00887CA8">
              <w:rPr>
                <w:rFonts w:asciiTheme="minorEastAsia" w:eastAsiaTheme="minorEastAsia" w:hAnsiTheme="minorEastAsia" w:hint="eastAsia"/>
                <w:sz w:val="18"/>
                <w:szCs w:val="18"/>
              </w:rPr>
              <w:t>、</w:t>
            </w:r>
            <w:r w:rsidRPr="004E38DC">
              <w:rPr>
                <w:rFonts w:asciiTheme="minorEastAsia" w:eastAsiaTheme="minorEastAsia" w:hAnsiTheme="minorEastAsia" w:hint="eastAsia"/>
                <w:sz w:val="18"/>
                <w:szCs w:val="18"/>
              </w:rPr>
              <w:t>各学年</w:t>
            </w:r>
            <w:r w:rsidR="00971E3D">
              <w:rPr>
                <w:rFonts w:asciiTheme="minorEastAsia" w:eastAsiaTheme="minorEastAsia" w:hAnsiTheme="minorEastAsia" w:hint="eastAsia"/>
                <w:sz w:val="18"/>
                <w:szCs w:val="18"/>
              </w:rPr>
              <w:t>とも前</w:t>
            </w:r>
            <w:r w:rsidRPr="004E38DC">
              <w:rPr>
                <w:rFonts w:asciiTheme="minorEastAsia" w:eastAsiaTheme="minorEastAsia" w:hAnsiTheme="minorEastAsia" w:hint="eastAsia"/>
                <w:sz w:val="18"/>
                <w:szCs w:val="18"/>
              </w:rPr>
              <w:t>年度より１ポイント以上向上させる。</w:t>
            </w:r>
          </w:p>
          <w:p w14:paraId="67EF3355" w14:textId="4A1BA15A" w:rsidR="00A5044C" w:rsidRDefault="00A5044C" w:rsidP="00A5044C">
            <w:pPr>
              <w:ind w:left="188" w:hangingChars="100" w:hanging="188"/>
              <w:rPr>
                <w:rFonts w:asciiTheme="minorEastAsia" w:eastAsiaTheme="minorEastAsia" w:hAnsiTheme="minorEastAsia" w:cs="ƒƒCƒŠƒI"/>
                <w:color w:val="000000"/>
                <w:kern w:val="0"/>
                <w:sz w:val="18"/>
                <w:szCs w:val="18"/>
              </w:rPr>
            </w:pPr>
            <w:r w:rsidRPr="004E38DC">
              <w:rPr>
                <w:rFonts w:asciiTheme="minorEastAsia" w:eastAsiaTheme="minorEastAsia" w:hAnsiTheme="minorEastAsia" w:hint="eastAsia"/>
                <w:sz w:val="18"/>
                <w:szCs w:val="18"/>
              </w:rPr>
              <w:t xml:space="preserve">７　</w:t>
            </w:r>
            <w:r w:rsidRPr="004E38DC">
              <w:rPr>
                <w:rFonts w:asciiTheme="minorEastAsia" w:eastAsiaTheme="minorEastAsia" w:hAnsiTheme="minorEastAsia" w:cs="ƒƒCƒŠƒI" w:hint="eastAsia"/>
                <w:color w:val="000000"/>
                <w:kern w:val="0"/>
                <w:sz w:val="18"/>
                <w:szCs w:val="18"/>
              </w:rPr>
              <w:t>校内児童アンケートにおいて「手洗い・うがいをしっかりし、健康に気をつけている」といった項目について肯定的な回答の割合を</w:t>
            </w:r>
            <w:r>
              <w:rPr>
                <w:rFonts w:asciiTheme="minorEastAsia" w:eastAsiaTheme="minorEastAsia" w:hAnsiTheme="minorEastAsia" w:cs="ƒƒCƒŠƒI" w:hint="eastAsia"/>
                <w:color w:val="000000"/>
                <w:kern w:val="0"/>
                <w:sz w:val="18"/>
                <w:szCs w:val="18"/>
              </w:rPr>
              <w:t>90</w:t>
            </w:r>
            <w:r w:rsidRPr="004E38DC">
              <w:rPr>
                <w:rFonts w:asciiTheme="minorEastAsia" w:eastAsiaTheme="minorEastAsia" w:hAnsiTheme="minorEastAsia" w:cs="ƒƒCƒŠƒI" w:hint="eastAsia"/>
                <w:color w:val="000000"/>
                <w:kern w:val="0"/>
                <w:sz w:val="18"/>
                <w:szCs w:val="18"/>
              </w:rPr>
              <w:t>％以上にする。</w:t>
            </w:r>
          </w:p>
          <w:p w14:paraId="2109C886" w14:textId="0F5E7375" w:rsidR="00F34CE0" w:rsidRDefault="00F34CE0" w:rsidP="00A5044C">
            <w:pPr>
              <w:ind w:left="188" w:hangingChars="100" w:hanging="188"/>
              <w:rPr>
                <w:rFonts w:asciiTheme="minorEastAsia" w:eastAsiaTheme="minorEastAsia" w:hAnsiTheme="minorEastAsia" w:cs="ƒƒCƒŠƒI"/>
                <w:color w:val="000000"/>
                <w:kern w:val="0"/>
                <w:sz w:val="18"/>
                <w:szCs w:val="18"/>
              </w:rPr>
            </w:pPr>
          </w:p>
          <w:p w14:paraId="357FFA84" w14:textId="77777777" w:rsidR="00F34CE0" w:rsidRPr="004E38DC" w:rsidRDefault="00F34CE0" w:rsidP="00A5044C">
            <w:pPr>
              <w:ind w:left="188" w:hangingChars="100" w:hanging="188"/>
              <w:rPr>
                <w:rFonts w:asciiTheme="minorEastAsia" w:eastAsiaTheme="minorEastAsia" w:hAnsiTheme="minorEastAsia"/>
                <w:sz w:val="18"/>
                <w:szCs w:val="18"/>
              </w:rPr>
            </w:pPr>
          </w:p>
          <w:p w14:paraId="5E913FE2" w14:textId="77777777" w:rsidR="00A5044C" w:rsidRPr="004E38DC" w:rsidRDefault="00A5044C" w:rsidP="00A5044C">
            <w:pPr>
              <w:rPr>
                <w:rFonts w:asciiTheme="minorEastAsia" w:eastAsiaTheme="minorEastAsia" w:hAnsiTheme="minorEastAsia"/>
                <w:sz w:val="18"/>
                <w:szCs w:val="18"/>
              </w:rPr>
            </w:pPr>
          </w:p>
        </w:tc>
        <w:tc>
          <w:tcPr>
            <w:tcW w:w="708" w:type="dxa"/>
            <w:tcBorders>
              <w:top w:val="single" w:sz="18" w:space="0" w:color="auto"/>
              <w:left w:val="single" w:sz="18" w:space="0" w:color="auto"/>
              <w:bottom w:val="single" w:sz="18" w:space="0" w:color="auto"/>
              <w:right w:val="single" w:sz="18" w:space="0" w:color="auto"/>
            </w:tcBorders>
            <w:vAlign w:val="center"/>
          </w:tcPr>
          <w:p w14:paraId="6A6A587C" w14:textId="1E59D2E1" w:rsidR="00A5044C" w:rsidRPr="000724CA" w:rsidRDefault="00A5044C" w:rsidP="00A5044C">
            <w:pPr>
              <w:widowControl/>
              <w:spacing w:line="240" w:lineRule="auto"/>
              <w:jc w:val="center"/>
              <w:rPr>
                <w:rFonts w:ascii="ＭＳ 明朝" w:hAnsi="ＭＳ 明朝"/>
                <w:b/>
                <w:sz w:val="22"/>
                <w:szCs w:val="22"/>
              </w:rPr>
            </w:pPr>
          </w:p>
        </w:tc>
      </w:tr>
      <w:tr w:rsidR="00A5044C" w14:paraId="1DB2B5A6" w14:textId="77777777" w:rsidTr="00F34CE0">
        <w:trPr>
          <w:trHeight w:val="327"/>
          <w:jc w:val="center"/>
        </w:trPr>
        <w:tc>
          <w:tcPr>
            <w:tcW w:w="8600" w:type="dxa"/>
            <w:tcBorders>
              <w:top w:val="single" w:sz="18" w:space="0" w:color="auto"/>
              <w:left w:val="single" w:sz="18" w:space="0" w:color="auto"/>
              <w:bottom w:val="single" w:sz="18" w:space="0" w:color="auto"/>
              <w:right w:val="single" w:sz="18" w:space="0" w:color="auto"/>
            </w:tcBorders>
            <w:vAlign w:val="center"/>
            <w:hideMark/>
          </w:tcPr>
          <w:p w14:paraId="59423A2D" w14:textId="77777777" w:rsidR="00A5044C" w:rsidRDefault="00A5044C" w:rsidP="00A5044C">
            <w:pPr>
              <w:spacing w:line="240" w:lineRule="auto"/>
              <w:jc w:val="center"/>
              <w:rPr>
                <w:rFonts w:ascii="ＭＳ 明朝" w:hAnsi="ＭＳ 明朝"/>
                <w:sz w:val="22"/>
                <w:szCs w:val="22"/>
              </w:rPr>
            </w:pPr>
            <w:r>
              <w:rPr>
                <w:rFonts w:ascii="ＭＳ 明朝" w:hAnsi="ＭＳ 明朝" w:hint="eastAsia"/>
                <w:sz w:val="22"/>
                <w:szCs w:val="22"/>
              </w:rPr>
              <w:t>年度目標の達成に向けた取組内容、取組の進捗状況を測る指標</w:t>
            </w:r>
          </w:p>
        </w:tc>
        <w:tc>
          <w:tcPr>
            <w:tcW w:w="708" w:type="dxa"/>
            <w:tcBorders>
              <w:top w:val="single" w:sz="18" w:space="0" w:color="auto"/>
              <w:left w:val="single" w:sz="18" w:space="0" w:color="auto"/>
              <w:bottom w:val="single" w:sz="18" w:space="0" w:color="auto"/>
              <w:right w:val="single" w:sz="18" w:space="0" w:color="auto"/>
            </w:tcBorders>
            <w:vAlign w:val="center"/>
            <w:hideMark/>
          </w:tcPr>
          <w:p w14:paraId="5CBEC5AF" w14:textId="77777777" w:rsidR="00A5044C" w:rsidRPr="00AE1935" w:rsidRDefault="00A5044C" w:rsidP="00A5044C">
            <w:pPr>
              <w:spacing w:line="240" w:lineRule="auto"/>
              <w:rPr>
                <w:rFonts w:ascii="ＭＳ 明朝" w:hAnsi="ＭＳ 明朝"/>
                <w:b/>
                <w:bCs/>
                <w:sz w:val="22"/>
                <w:szCs w:val="22"/>
              </w:rPr>
            </w:pPr>
            <w:r w:rsidRPr="00AE1935">
              <w:rPr>
                <w:rFonts w:ascii="ＭＳ 明朝" w:hAnsi="ＭＳ 明朝" w:hint="eastAsia"/>
                <w:b/>
                <w:bCs/>
                <w:sz w:val="22"/>
                <w:szCs w:val="22"/>
              </w:rPr>
              <w:t>進捗状況</w:t>
            </w:r>
          </w:p>
        </w:tc>
      </w:tr>
      <w:tr w:rsidR="00A5044C" w14:paraId="30AE89A9" w14:textId="77777777" w:rsidTr="00F34CE0">
        <w:trPr>
          <w:trHeight w:val="327"/>
          <w:jc w:val="center"/>
        </w:trPr>
        <w:tc>
          <w:tcPr>
            <w:tcW w:w="8600" w:type="dxa"/>
            <w:tcBorders>
              <w:top w:val="single" w:sz="18" w:space="0" w:color="auto"/>
              <w:left w:val="single" w:sz="18" w:space="0" w:color="auto"/>
              <w:bottom w:val="single" w:sz="18" w:space="0" w:color="auto"/>
              <w:right w:val="single" w:sz="18" w:space="0" w:color="auto"/>
            </w:tcBorders>
            <w:vAlign w:val="center"/>
          </w:tcPr>
          <w:p w14:paraId="6BEF6A6F" w14:textId="77777777" w:rsidR="00A5044C" w:rsidRPr="00AB7A00" w:rsidRDefault="00A5044C" w:rsidP="00A5044C">
            <w:pPr>
              <w:spacing w:line="240" w:lineRule="auto"/>
              <w:rPr>
                <w:rFonts w:ascii="ＭＳ 明朝" w:hAnsi="ＭＳ 明朝"/>
                <w:sz w:val="20"/>
                <w:szCs w:val="20"/>
              </w:rPr>
            </w:pPr>
            <w:r w:rsidRPr="00AB7A00">
              <w:rPr>
                <w:rFonts w:ascii="ＭＳ 明朝" w:hAnsi="ＭＳ 明朝" w:hint="eastAsia"/>
                <w:sz w:val="20"/>
                <w:szCs w:val="20"/>
              </w:rPr>
              <w:t>取組内容①【施策５、子ども一人ひとりの状況に応じた学力向上への取組】</w:t>
            </w:r>
          </w:p>
          <w:p w14:paraId="5AD308F4" w14:textId="77777777" w:rsidR="00A5044C" w:rsidRDefault="00A5044C" w:rsidP="00A5044C">
            <w:pPr>
              <w:spacing w:line="240" w:lineRule="auto"/>
              <w:jc w:val="right"/>
              <w:rPr>
                <w:rFonts w:ascii="ＭＳ 明朝" w:hAnsi="ＭＳ 明朝"/>
                <w:sz w:val="22"/>
                <w:szCs w:val="22"/>
              </w:rPr>
            </w:pPr>
            <w:r w:rsidRPr="00AB7A00">
              <w:rPr>
                <w:rFonts w:ascii="ＭＳ 明朝" w:hAnsi="ＭＳ 明朝" w:hint="eastAsia"/>
                <w:sz w:val="20"/>
                <w:szCs w:val="20"/>
              </w:rPr>
              <w:t xml:space="preserve">学力向上に向けて、指導方法や取組内容の充実を図る。　　　　　</w:t>
            </w:r>
            <w:r w:rsidRPr="00AB7A00">
              <w:rPr>
                <w:rFonts w:ascii="ＭＳ Ｐ明朝" w:eastAsia="ＭＳ Ｐ明朝" w:hAnsi="ＭＳ Ｐ明朝" w:hint="eastAsia"/>
                <w:sz w:val="20"/>
                <w:szCs w:val="20"/>
              </w:rPr>
              <w:t xml:space="preserve"> (マネジメント改革関連</w:t>
            </w:r>
            <w:r w:rsidRPr="00AB7A00">
              <w:rPr>
                <w:rFonts w:ascii="ＭＳ Ｐ明朝" w:eastAsia="ＭＳ Ｐ明朝" w:hAnsi="ＭＳ Ｐ明朝" w:cs="ＭＳ ゴシック" w:hint="eastAsia"/>
                <w:kern w:val="0"/>
                <w:sz w:val="20"/>
                <w:szCs w:val="20"/>
              </w:rPr>
              <w:t xml:space="preserve">)　　</w:t>
            </w:r>
            <w:r>
              <w:rPr>
                <w:rFonts w:ascii="ＭＳ Ｐ明朝" w:eastAsia="ＭＳ Ｐ明朝" w:hAnsi="ＭＳ Ｐ明朝" w:cs="ＭＳ ゴシック" w:hint="eastAsia"/>
                <w:kern w:val="0"/>
                <w:szCs w:val="21"/>
              </w:rPr>
              <w:t xml:space="preserve">　</w:t>
            </w:r>
          </w:p>
        </w:tc>
        <w:tc>
          <w:tcPr>
            <w:tcW w:w="708" w:type="dxa"/>
            <w:vMerge w:val="restart"/>
            <w:tcBorders>
              <w:top w:val="single" w:sz="18" w:space="0" w:color="auto"/>
              <w:left w:val="single" w:sz="18" w:space="0" w:color="auto"/>
              <w:bottom w:val="single" w:sz="4" w:space="0" w:color="auto"/>
              <w:right w:val="single" w:sz="18" w:space="0" w:color="auto"/>
            </w:tcBorders>
            <w:vAlign w:val="center"/>
          </w:tcPr>
          <w:p w14:paraId="66178DF9" w14:textId="7F7C4AF6" w:rsidR="00A5044C" w:rsidRPr="00AE1935" w:rsidRDefault="00A5044C" w:rsidP="00A5044C">
            <w:pPr>
              <w:spacing w:line="240" w:lineRule="auto"/>
              <w:jc w:val="center"/>
              <w:rPr>
                <w:rFonts w:ascii="ＭＳ 明朝" w:hAnsi="ＭＳ 明朝"/>
                <w:b/>
                <w:bCs/>
                <w:sz w:val="22"/>
                <w:szCs w:val="22"/>
              </w:rPr>
            </w:pPr>
          </w:p>
        </w:tc>
      </w:tr>
      <w:tr w:rsidR="00A5044C" w14:paraId="076CF3E8" w14:textId="77777777" w:rsidTr="00F34CE0">
        <w:trPr>
          <w:trHeight w:val="390"/>
          <w:jc w:val="center"/>
        </w:trPr>
        <w:tc>
          <w:tcPr>
            <w:tcW w:w="8600" w:type="dxa"/>
            <w:tcBorders>
              <w:top w:val="single" w:sz="18" w:space="0" w:color="auto"/>
              <w:left w:val="single" w:sz="18" w:space="0" w:color="auto"/>
              <w:bottom w:val="single" w:sz="18" w:space="0" w:color="auto"/>
              <w:right w:val="single" w:sz="18" w:space="0" w:color="auto"/>
            </w:tcBorders>
            <w:vAlign w:val="center"/>
            <w:hideMark/>
          </w:tcPr>
          <w:p w14:paraId="32E3EA11" w14:textId="77777777" w:rsidR="00A5044C" w:rsidRPr="00AB7A00" w:rsidRDefault="00A5044C" w:rsidP="00A5044C">
            <w:pPr>
              <w:jc w:val="left"/>
              <w:rPr>
                <w:rFonts w:ascii="ＭＳ 明朝" w:hAnsi="ＭＳ 明朝"/>
                <w:b/>
                <w:color w:val="FF0000"/>
                <w:sz w:val="20"/>
                <w:szCs w:val="20"/>
              </w:rPr>
            </w:pPr>
            <w:r w:rsidRPr="00AB7A00">
              <w:rPr>
                <w:rFonts w:ascii="ＭＳ 明朝" w:hAnsi="ＭＳ 明朝" w:hint="eastAsia"/>
                <w:sz w:val="20"/>
                <w:szCs w:val="20"/>
              </w:rPr>
              <w:t>指標　すべての教員が関わった形で、教員は年１回以上の授業研究を実施する。</w:t>
            </w:r>
          </w:p>
        </w:tc>
        <w:tc>
          <w:tcPr>
            <w:tcW w:w="708" w:type="dxa"/>
            <w:vMerge/>
            <w:tcBorders>
              <w:top w:val="single" w:sz="4" w:space="0" w:color="auto"/>
              <w:left w:val="single" w:sz="18" w:space="0" w:color="auto"/>
              <w:bottom w:val="single" w:sz="18" w:space="0" w:color="auto"/>
              <w:right w:val="single" w:sz="18" w:space="0" w:color="auto"/>
            </w:tcBorders>
            <w:vAlign w:val="center"/>
          </w:tcPr>
          <w:p w14:paraId="6C976790" w14:textId="77777777" w:rsidR="00A5044C" w:rsidRPr="004E38DC" w:rsidRDefault="00A5044C" w:rsidP="00A5044C">
            <w:pPr>
              <w:widowControl/>
              <w:spacing w:line="240" w:lineRule="auto"/>
              <w:jc w:val="center"/>
              <w:rPr>
                <w:rFonts w:ascii="ＭＳ 明朝" w:hAnsi="ＭＳ 明朝"/>
                <w:b/>
                <w:bCs/>
                <w:color w:val="FF0000"/>
                <w:sz w:val="22"/>
                <w:szCs w:val="22"/>
              </w:rPr>
            </w:pPr>
          </w:p>
        </w:tc>
      </w:tr>
      <w:tr w:rsidR="00F34CE0" w14:paraId="1157BE48" w14:textId="77777777" w:rsidTr="0054662A">
        <w:trPr>
          <w:trHeight w:val="1142"/>
          <w:jc w:val="center"/>
        </w:trPr>
        <w:tc>
          <w:tcPr>
            <w:tcW w:w="8600" w:type="dxa"/>
            <w:tcBorders>
              <w:top w:val="single" w:sz="18" w:space="0" w:color="auto"/>
              <w:left w:val="single" w:sz="18" w:space="0" w:color="auto"/>
              <w:bottom w:val="single" w:sz="18" w:space="0" w:color="auto"/>
              <w:right w:val="single" w:sz="18" w:space="0" w:color="auto"/>
            </w:tcBorders>
            <w:vAlign w:val="center"/>
          </w:tcPr>
          <w:p w14:paraId="7FBF2407" w14:textId="77777777" w:rsidR="00F34CE0" w:rsidRDefault="00F34CE0" w:rsidP="00A5044C">
            <w:pPr>
              <w:spacing w:line="240" w:lineRule="auto"/>
              <w:ind w:left="8"/>
              <w:rPr>
                <w:rFonts w:ascii="ＭＳ 明朝" w:hAnsi="ＭＳ 明朝"/>
                <w:sz w:val="20"/>
                <w:szCs w:val="20"/>
              </w:rPr>
            </w:pPr>
            <w:r w:rsidRPr="00AB7A00">
              <w:rPr>
                <w:rFonts w:ascii="ＭＳ 明朝" w:hAnsi="ＭＳ 明朝" w:hint="eastAsia"/>
                <w:sz w:val="20"/>
                <w:szCs w:val="20"/>
              </w:rPr>
              <w:t>取組内容②【施策５、子ども一人ひとりの状況に応じた学力向上への取組】</w:t>
            </w:r>
          </w:p>
          <w:p w14:paraId="62D60B17" w14:textId="395106B2" w:rsidR="00F34CE0" w:rsidRDefault="00F34CE0" w:rsidP="00A5044C">
            <w:pPr>
              <w:spacing w:line="240" w:lineRule="auto"/>
              <w:ind w:left="8"/>
              <w:jc w:val="left"/>
              <w:rPr>
                <w:rFonts w:ascii="ＭＳ 明朝" w:hAnsi="ＭＳ 明朝"/>
                <w:sz w:val="20"/>
                <w:szCs w:val="20"/>
              </w:rPr>
            </w:pPr>
            <w:r w:rsidRPr="00AB7A00">
              <w:rPr>
                <w:rFonts w:ascii="ＭＳ 明朝" w:hAnsi="ＭＳ 明朝" w:hint="eastAsia"/>
                <w:sz w:val="20"/>
                <w:szCs w:val="20"/>
              </w:rPr>
              <w:t>児童一人ひとりの状況に応じた指導</w:t>
            </w:r>
            <w:r w:rsidR="00BC561B">
              <w:rPr>
                <w:rFonts w:ascii="ＭＳ 明朝" w:hAnsi="ＭＳ 明朝" w:hint="eastAsia"/>
                <w:sz w:val="20"/>
                <w:szCs w:val="20"/>
              </w:rPr>
              <w:t>を</w:t>
            </w:r>
            <w:r w:rsidRPr="00AB7A00">
              <w:rPr>
                <w:rFonts w:ascii="ＭＳ 明朝" w:hAnsi="ＭＳ 明朝" w:hint="eastAsia"/>
                <w:sz w:val="20"/>
                <w:szCs w:val="20"/>
              </w:rPr>
              <w:t>通して学力向上への取組みを進める。</w:t>
            </w:r>
          </w:p>
          <w:p w14:paraId="2FE63011" w14:textId="48745695" w:rsidR="00F34CE0" w:rsidRPr="00AB7A00" w:rsidRDefault="00F34CE0" w:rsidP="00A5044C">
            <w:pPr>
              <w:spacing w:line="240" w:lineRule="auto"/>
              <w:ind w:left="8" w:firstLineChars="500" w:firstLine="1038"/>
              <w:jc w:val="left"/>
              <w:rPr>
                <w:rFonts w:ascii="ＭＳ 明朝" w:hAnsi="ＭＳ 明朝"/>
                <w:sz w:val="20"/>
                <w:szCs w:val="20"/>
              </w:rPr>
            </w:pPr>
            <w:r>
              <w:rPr>
                <w:rFonts w:ascii="ＭＳ 明朝" w:hAnsi="ＭＳ 明朝" w:hint="eastAsia"/>
                <w:sz w:val="20"/>
                <w:szCs w:val="20"/>
              </w:rPr>
              <w:t xml:space="preserve">　　　　　　　　　　　　　　　　　　　　　　　　　</w:t>
            </w:r>
            <w:r w:rsidRPr="00AB7A00">
              <w:rPr>
                <w:rFonts w:ascii="ＭＳ Ｐ明朝" w:eastAsia="ＭＳ Ｐ明朝" w:hAnsi="ＭＳ Ｐ明朝" w:hint="eastAsia"/>
                <w:sz w:val="20"/>
                <w:szCs w:val="20"/>
              </w:rPr>
              <w:t xml:space="preserve"> (マネジメント改革関連</w:t>
            </w:r>
            <w:r w:rsidRPr="00AB7A00">
              <w:rPr>
                <w:rFonts w:ascii="ＭＳ Ｐ明朝" w:eastAsia="ＭＳ Ｐ明朝" w:hAnsi="ＭＳ Ｐ明朝" w:cs="ＭＳ ゴシック" w:hint="eastAsia"/>
                <w:kern w:val="0"/>
                <w:sz w:val="20"/>
                <w:szCs w:val="20"/>
              </w:rPr>
              <w:t>)</w:t>
            </w:r>
          </w:p>
        </w:tc>
        <w:tc>
          <w:tcPr>
            <w:tcW w:w="708" w:type="dxa"/>
            <w:vMerge w:val="restart"/>
            <w:tcBorders>
              <w:top w:val="single" w:sz="18" w:space="0" w:color="auto"/>
              <w:left w:val="single" w:sz="18" w:space="0" w:color="auto"/>
              <w:bottom w:val="single" w:sz="4" w:space="0" w:color="auto"/>
              <w:right w:val="single" w:sz="18" w:space="0" w:color="auto"/>
            </w:tcBorders>
            <w:vAlign w:val="center"/>
          </w:tcPr>
          <w:p w14:paraId="2CCEB739" w14:textId="792CA26B" w:rsidR="00F34CE0" w:rsidRPr="004E38DC" w:rsidRDefault="00F34CE0" w:rsidP="00F44ABD">
            <w:pPr>
              <w:spacing w:line="240" w:lineRule="auto"/>
              <w:ind w:firstLineChars="50" w:firstLine="114"/>
              <w:rPr>
                <w:rFonts w:ascii="ＭＳ 明朝" w:hAnsi="ＭＳ 明朝"/>
                <w:b/>
                <w:bCs/>
                <w:color w:val="FF0000"/>
                <w:sz w:val="22"/>
                <w:szCs w:val="22"/>
              </w:rPr>
            </w:pPr>
          </w:p>
        </w:tc>
      </w:tr>
      <w:tr w:rsidR="00F34CE0" w14:paraId="319CAD6B" w14:textId="77777777" w:rsidTr="00F34CE0">
        <w:trPr>
          <w:trHeight w:val="314"/>
          <w:jc w:val="center"/>
        </w:trPr>
        <w:tc>
          <w:tcPr>
            <w:tcW w:w="8600" w:type="dxa"/>
            <w:tcBorders>
              <w:top w:val="single" w:sz="18" w:space="0" w:color="auto"/>
              <w:left w:val="single" w:sz="18" w:space="0" w:color="auto"/>
              <w:bottom w:val="single" w:sz="18" w:space="0" w:color="auto"/>
              <w:right w:val="single" w:sz="18" w:space="0" w:color="auto"/>
            </w:tcBorders>
            <w:vAlign w:val="center"/>
          </w:tcPr>
          <w:p w14:paraId="760BAED2" w14:textId="5F6A0E09" w:rsidR="00F34CE0" w:rsidRPr="00AB7A00" w:rsidRDefault="00F34CE0" w:rsidP="00A5044C">
            <w:pPr>
              <w:spacing w:line="240" w:lineRule="auto"/>
              <w:rPr>
                <w:rFonts w:ascii="ＭＳ 明朝" w:hAnsi="ＭＳ 明朝"/>
                <w:sz w:val="20"/>
                <w:szCs w:val="20"/>
              </w:rPr>
            </w:pPr>
            <w:r w:rsidRPr="00AB7A00">
              <w:rPr>
                <w:rFonts w:ascii="ＭＳ 明朝" w:hAnsi="ＭＳ 明朝" w:hint="eastAsia"/>
                <w:sz w:val="20"/>
                <w:szCs w:val="20"/>
              </w:rPr>
              <w:t>指標　習熟度別</w:t>
            </w:r>
            <w:r>
              <w:rPr>
                <w:rFonts w:ascii="ＭＳ 明朝" w:hAnsi="ＭＳ 明朝" w:hint="eastAsia"/>
                <w:sz w:val="20"/>
                <w:szCs w:val="20"/>
              </w:rPr>
              <w:t>授業については、一人ひとりの状況に応じた</w:t>
            </w:r>
            <w:r w:rsidRPr="00AB7A00">
              <w:rPr>
                <w:rFonts w:ascii="ＭＳ 明朝" w:hAnsi="ＭＳ 明朝" w:hint="eastAsia"/>
                <w:sz w:val="20"/>
                <w:szCs w:val="20"/>
              </w:rPr>
              <w:t>クラス編成を行う。</w:t>
            </w:r>
          </w:p>
        </w:tc>
        <w:tc>
          <w:tcPr>
            <w:tcW w:w="708" w:type="dxa"/>
            <w:vMerge/>
            <w:tcBorders>
              <w:left w:val="single" w:sz="18" w:space="0" w:color="auto"/>
              <w:bottom w:val="single" w:sz="18" w:space="0" w:color="auto"/>
              <w:right w:val="single" w:sz="18" w:space="0" w:color="auto"/>
            </w:tcBorders>
            <w:vAlign w:val="center"/>
          </w:tcPr>
          <w:p w14:paraId="393E99BD" w14:textId="77777777" w:rsidR="00F34CE0" w:rsidRPr="00AE1935" w:rsidRDefault="00F34CE0" w:rsidP="00A5044C">
            <w:pPr>
              <w:widowControl/>
              <w:spacing w:line="240" w:lineRule="auto"/>
              <w:jc w:val="center"/>
              <w:rPr>
                <w:rFonts w:ascii="ＭＳ 明朝" w:hAnsi="ＭＳ 明朝"/>
                <w:b/>
                <w:bCs/>
                <w:sz w:val="22"/>
                <w:szCs w:val="22"/>
              </w:rPr>
            </w:pPr>
          </w:p>
        </w:tc>
      </w:tr>
      <w:tr w:rsidR="00716B65" w14:paraId="23870D95" w14:textId="77777777" w:rsidTr="00F34CE0">
        <w:trPr>
          <w:trHeight w:val="314"/>
          <w:jc w:val="center"/>
        </w:trPr>
        <w:tc>
          <w:tcPr>
            <w:tcW w:w="8600" w:type="dxa"/>
            <w:tcBorders>
              <w:top w:val="single" w:sz="18" w:space="0" w:color="auto"/>
              <w:left w:val="single" w:sz="18" w:space="0" w:color="auto"/>
              <w:bottom w:val="single" w:sz="18" w:space="0" w:color="auto"/>
              <w:right w:val="single" w:sz="18" w:space="0" w:color="auto"/>
            </w:tcBorders>
            <w:vAlign w:val="center"/>
          </w:tcPr>
          <w:p w14:paraId="62B5BFD4" w14:textId="77777777" w:rsidR="00716B65" w:rsidRPr="00AB7A00" w:rsidRDefault="00716B65" w:rsidP="00A5044C">
            <w:pPr>
              <w:spacing w:line="240" w:lineRule="auto"/>
              <w:ind w:left="8"/>
              <w:rPr>
                <w:rFonts w:ascii="ＭＳ 明朝" w:hAnsi="ＭＳ 明朝"/>
                <w:sz w:val="20"/>
                <w:szCs w:val="20"/>
              </w:rPr>
            </w:pPr>
            <w:r w:rsidRPr="00AB7A00">
              <w:rPr>
                <w:rFonts w:ascii="ＭＳ 明朝" w:hAnsi="ＭＳ 明朝" w:hint="eastAsia"/>
                <w:sz w:val="20"/>
                <w:szCs w:val="20"/>
              </w:rPr>
              <w:t>取組内容③【施策４、国際社会において生き抜く力の育成】</w:t>
            </w:r>
          </w:p>
          <w:p w14:paraId="718D1FAC" w14:textId="77777777" w:rsidR="00716B65" w:rsidRPr="00B7468A" w:rsidRDefault="00716B65" w:rsidP="00A5044C">
            <w:pPr>
              <w:jc w:val="right"/>
              <w:rPr>
                <w:rFonts w:ascii="ＭＳ 明朝" w:hAnsi="ＭＳ 明朝"/>
                <w:sz w:val="20"/>
                <w:szCs w:val="20"/>
              </w:rPr>
            </w:pPr>
            <w:r w:rsidRPr="00AB7A00">
              <w:rPr>
                <w:rFonts w:ascii="ＭＳ 明朝" w:hAnsi="ＭＳ 明朝" w:hint="eastAsia"/>
                <w:sz w:val="20"/>
                <w:szCs w:val="20"/>
              </w:rPr>
              <w:t>全学年で、アクティブラーニングを活用した英語活動を進める。</w:t>
            </w:r>
            <w:r>
              <w:rPr>
                <w:rFonts w:ascii="ＭＳ 明朝" w:hAnsi="ＭＳ 明朝" w:hint="eastAsia"/>
                <w:sz w:val="20"/>
                <w:szCs w:val="20"/>
              </w:rPr>
              <w:t xml:space="preserve">    </w:t>
            </w:r>
            <w:r w:rsidRPr="00AB7A00">
              <w:rPr>
                <w:rFonts w:ascii="ＭＳ Ｐ明朝" w:eastAsia="ＭＳ Ｐ明朝" w:hAnsi="ＭＳ Ｐ明朝" w:hint="eastAsia"/>
                <w:sz w:val="20"/>
                <w:szCs w:val="20"/>
              </w:rPr>
              <w:t>(グローバル改革関連</w:t>
            </w:r>
            <w:r w:rsidRPr="00AB7A00">
              <w:rPr>
                <w:rFonts w:ascii="ＭＳ Ｐ明朝" w:eastAsia="ＭＳ Ｐ明朝" w:hAnsi="ＭＳ Ｐ明朝" w:cs="ＭＳ ゴシック" w:hint="eastAsia"/>
                <w:kern w:val="0"/>
                <w:sz w:val="20"/>
                <w:szCs w:val="20"/>
              </w:rPr>
              <w:t>)</w:t>
            </w:r>
          </w:p>
        </w:tc>
        <w:tc>
          <w:tcPr>
            <w:tcW w:w="708" w:type="dxa"/>
            <w:vMerge w:val="restart"/>
            <w:tcBorders>
              <w:top w:val="single" w:sz="18" w:space="0" w:color="auto"/>
              <w:left w:val="single" w:sz="18" w:space="0" w:color="auto"/>
              <w:right w:val="single" w:sz="18" w:space="0" w:color="auto"/>
            </w:tcBorders>
            <w:vAlign w:val="center"/>
          </w:tcPr>
          <w:p w14:paraId="32C7514F" w14:textId="405FCAF2" w:rsidR="00716B65" w:rsidRPr="00AE1935" w:rsidRDefault="00716B65" w:rsidP="00F44ABD">
            <w:pPr>
              <w:spacing w:line="240" w:lineRule="auto"/>
              <w:ind w:firstLineChars="50" w:firstLine="114"/>
              <w:rPr>
                <w:rFonts w:ascii="ＭＳ 明朝" w:hAnsi="ＭＳ 明朝"/>
                <w:b/>
                <w:bCs/>
                <w:sz w:val="22"/>
                <w:szCs w:val="22"/>
              </w:rPr>
            </w:pPr>
          </w:p>
        </w:tc>
      </w:tr>
      <w:tr w:rsidR="00716B65" w14:paraId="2923E41C" w14:textId="77777777" w:rsidTr="00F34CE0">
        <w:trPr>
          <w:trHeight w:val="314"/>
          <w:jc w:val="center"/>
        </w:trPr>
        <w:tc>
          <w:tcPr>
            <w:tcW w:w="8600" w:type="dxa"/>
            <w:tcBorders>
              <w:top w:val="single" w:sz="18" w:space="0" w:color="auto"/>
              <w:left w:val="single" w:sz="18" w:space="0" w:color="auto"/>
              <w:bottom w:val="single" w:sz="18" w:space="0" w:color="auto"/>
              <w:right w:val="single" w:sz="18" w:space="0" w:color="auto"/>
            </w:tcBorders>
            <w:vAlign w:val="center"/>
          </w:tcPr>
          <w:p w14:paraId="0F20C45B" w14:textId="4BE940F6" w:rsidR="00716B65" w:rsidRPr="00AB7A00" w:rsidRDefault="00716B65" w:rsidP="00A5044C">
            <w:pPr>
              <w:jc w:val="left"/>
              <w:rPr>
                <w:rFonts w:ascii="ＭＳ 明朝" w:hAnsi="ＭＳ 明朝"/>
                <w:b/>
                <w:color w:val="FF0000"/>
                <w:sz w:val="20"/>
                <w:szCs w:val="20"/>
              </w:rPr>
            </w:pPr>
            <w:r w:rsidRPr="00AB7A00">
              <w:rPr>
                <w:rFonts w:ascii="ＭＳ 明朝" w:hAnsi="ＭＳ 明朝" w:hint="eastAsia"/>
                <w:sz w:val="20"/>
                <w:szCs w:val="20"/>
              </w:rPr>
              <w:t xml:space="preserve">指標　</w:t>
            </w:r>
            <w:r>
              <w:rPr>
                <w:rFonts w:ascii="ＭＳ 明朝" w:hAnsi="ＭＳ 明朝" w:hint="eastAsia"/>
                <w:sz w:val="20"/>
                <w:szCs w:val="20"/>
              </w:rPr>
              <w:t>５・</w:t>
            </w:r>
            <w:r w:rsidRPr="00AB7A00">
              <w:rPr>
                <w:rFonts w:ascii="ＭＳ 明朝" w:hAnsi="ＭＳ 明朝" w:hint="eastAsia"/>
                <w:sz w:val="20"/>
                <w:szCs w:val="20"/>
              </w:rPr>
              <w:t>６年生の</w:t>
            </w:r>
            <w:r>
              <w:rPr>
                <w:rFonts w:ascii="ＭＳ 明朝" w:hAnsi="ＭＳ 明朝" w:hint="eastAsia"/>
                <w:sz w:val="20"/>
                <w:szCs w:val="20"/>
              </w:rPr>
              <w:t>英語科、３・４年生の</w:t>
            </w:r>
            <w:r w:rsidRPr="00AB7A00">
              <w:rPr>
                <w:rFonts w:ascii="ＭＳ 明朝" w:hAnsi="ＭＳ 明朝" w:hint="eastAsia"/>
                <w:sz w:val="20"/>
                <w:szCs w:val="20"/>
              </w:rPr>
              <w:t>外国語活動の時間</w:t>
            </w:r>
            <w:r>
              <w:rPr>
                <w:rFonts w:ascii="ＭＳ 明朝" w:hAnsi="ＭＳ 明朝" w:hint="eastAsia"/>
                <w:sz w:val="20"/>
                <w:szCs w:val="20"/>
              </w:rPr>
              <w:t>を充実させる。１・２年生においては、年間を通して計画的に外国語</w:t>
            </w:r>
            <w:r w:rsidRPr="00AB7A00">
              <w:rPr>
                <w:rFonts w:ascii="ＭＳ 明朝" w:hAnsi="ＭＳ 明朝" w:hint="eastAsia"/>
                <w:sz w:val="20"/>
                <w:szCs w:val="20"/>
              </w:rPr>
              <w:t>活動を</w:t>
            </w:r>
            <w:r>
              <w:rPr>
                <w:rFonts w:ascii="ＭＳ 明朝" w:hAnsi="ＭＳ 明朝" w:hint="eastAsia"/>
                <w:sz w:val="20"/>
                <w:szCs w:val="20"/>
              </w:rPr>
              <w:t>進める</w:t>
            </w:r>
            <w:r w:rsidRPr="00AB7A00">
              <w:rPr>
                <w:rFonts w:ascii="ＭＳ 明朝" w:hAnsi="ＭＳ 明朝" w:hint="eastAsia"/>
                <w:sz w:val="20"/>
                <w:szCs w:val="20"/>
              </w:rPr>
              <w:t>。</w:t>
            </w:r>
            <w:r>
              <w:rPr>
                <w:rFonts w:ascii="ＭＳ 明朝" w:hAnsi="ＭＳ 明朝" w:hint="eastAsia"/>
                <w:sz w:val="20"/>
                <w:szCs w:val="20"/>
              </w:rPr>
              <w:t>また、外国人留学生、大学教授等を招聘し、児童向けの実践的英語活動や教員向け英語研修を行う。</w:t>
            </w:r>
          </w:p>
        </w:tc>
        <w:tc>
          <w:tcPr>
            <w:tcW w:w="708" w:type="dxa"/>
            <w:vMerge/>
            <w:tcBorders>
              <w:left w:val="single" w:sz="18" w:space="0" w:color="auto"/>
              <w:bottom w:val="single" w:sz="18" w:space="0" w:color="auto"/>
              <w:right w:val="single" w:sz="18" w:space="0" w:color="auto"/>
            </w:tcBorders>
            <w:vAlign w:val="center"/>
          </w:tcPr>
          <w:p w14:paraId="77198583" w14:textId="58D8374A" w:rsidR="00716B65" w:rsidRPr="00AE1935" w:rsidRDefault="00716B65" w:rsidP="00A5044C">
            <w:pPr>
              <w:widowControl/>
              <w:spacing w:line="240" w:lineRule="auto"/>
              <w:jc w:val="center"/>
              <w:rPr>
                <w:rFonts w:ascii="ＭＳ 明朝" w:hAnsi="ＭＳ 明朝"/>
                <w:b/>
                <w:bCs/>
                <w:sz w:val="22"/>
                <w:szCs w:val="22"/>
              </w:rPr>
            </w:pPr>
          </w:p>
        </w:tc>
      </w:tr>
      <w:tr w:rsidR="00716B65" w14:paraId="7E543AB5" w14:textId="77777777" w:rsidTr="00F34CE0">
        <w:trPr>
          <w:trHeight w:val="314"/>
          <w:jc w:val="center"/>
        </w:trPr>
        <w:tc>
          <w:tcPr>
            <w:tcW w:w="8600" w:type="dxa"/>
            <w:tcBorders>
              <w:top w:val="single" w:sz="18" w:space="0" w:color="auto"/>
              <w:left w:val="single" w:sz="18" w:space="0" w:color="auto"/>
              <w:bottom w:val="single" w:sz="18" w:space="0" w:color="auto"/>
              <w:right w:val="single" w:sz="18" w:space="0" w:color="auto"/>
            </w:tcBorders>
            <w:vAlign w:val="center"/>
          </w:tcPr>
          <w:p w14:paraId="60F2C0D7" w14:textId="77777777" w:rsidR="00716B65" w:rsidRPr="00AB7A00" w:rsidRDefault="00716B65" w:rsidP="00A5044C">
            <w:pPr>
              <w:spacing w:line="240" w:lineRule="auto"/>
              <w:ind w:left="8"/>
              <w:rPr>
                <w:rFonts w:ascii="ＭＳ 明朝" w:hAnsi="ＭＳ 明朝"/>
                <w:sz w:val="20"/>
                <w:szCs w:val="20"/>
              </w:rPr>
            </w:pPr>
            <w:r w:rsidRPr="00AB7A00">
              <w:rPr>
                <w:rFonts w:ascii="ＭＳ 明朝" w:hAnsi="ＭＳ 明朝" w:hint="eastAsia"/>
                <w:sz w:val="20"/>
                <w:szCs w:val="20"/>
              </w:rPr>
              <w:t>取組内容④【施策５、子ども一人ひとりの状況に応じた学力向上への取組】</w:t>
            </w:r>
          </w:p>
          <w:p w14:paraId="42B993B7" w14:textId="2416C976" w:rsidR="00716B65" w:rsidRPr="00AB7A00" w:rsidRDefault="00716B65" w:rsidP="00BC561B">
            <w:pPr>
              <w:spacing w:line="240" w:lineRule="auto"/>
              <w:ind w:left="8"/>
              <w:rPr>
                <w:rFonts w:ascii="ＭＳ 明朝" w:hAnsi="ＭＳ 明朝"/>
                <w:sz w:val="20"/>
                <w:szCs w:val="20"/>
              </w:rPr>
            </w:pPr>
            <w:r w:rsidRPr="00AB7A00">
              <w:rPr>
                <w:rFonts w:ascii="ＭＳ 明朝" w:hAnsi="ＭＳ 明朝" w:hint="eastAsia"/>
                <w:sz w:val="20"/>
                <w:szCs w:val="20"/>
              </w:rPr>
              <w:t>読書</w:t>
            </w:r>
            <w:r>
              <w:rPr>
                <w:rFonts w:ascii="ＭＳ 明朝" w:hAnsi="ＭＳ 明朝" w:hint="eastAsia"/>
                <w:sz w:val="20"/>
                <w:szCs w:val="20"/>
              </w:rPr>
              <w:t>習慣</w:t>
            </w:r>
            <w:r w:rsidRPr="00AB7A00">
              <w:rPr>
                <w:rFonts w:ascii="ＭＳ 明朝" w:hAnsi="ＭＳ 明朝" w:hint="eastAsia"/>
                <w:sz w:val="20"/>
                <w:szCs w:val="20"/>
              </w:rPr>
              <w:t>の定着を図るため、</w:t>
            </w:r>
            <w:r w:rsidR="00BC561B">
              <w:rPr>
                <w:rFonts w:ascii="ＭＳ 明朝" w:hAnsi="ＭＳ 明朝" w:hint="eastAsia"/>
                <w:sz w:val="20"/>
                <w:szCs w:val="20"/>
              </w:rPr>
              <w:t>読書タイムを設定したり、</w:t>
            </w:r>
            <w:r w:rsidRPr="00AB7A00">
              <w:rPr>
                <w:rFonts w:ascii="ＭＳ 明朝" w:hAnsi="ＭＳ 明朝" w:hint="eastAsia"/>
                <w:sz w:val="20"/>
                <w:szCs w:val="20"/>
              </w:rPr>
              <w:t>読書量を調べ</w:t>
            </w:r>
            <w:r w:rsidR="00BC561B">
              <w:rPr>
                <w:rFonts w:ascii="ＭＳ 明朝" w:hAnsi="ＭＳ 明朝" w:hint="eastAsia"/>
                <w:sz w:val="20"/>
                <w:szCs w:val="20"/>
              </w:rPr>
              <w:t>たりす</w:t>
            </w:r>
            <w:r w:rsidRPr="00AB7A00">
              <w:rPr>
                <w:rFonts w:ascii="ＭＳ 明朝" w:hAnsi="ＭＳ 明朝" w:hint="eastAsia"/>
                <w:sz w:val="20"/>
                <w:szCs w:val="20"/>
              </w:rPr>
              <w:t>るなど、意欲的に取り組めるようにする。</w:t>
            </w:r>
            <w:r w:rsidR="00BC561B">
              <w:rPr>
                <w:rFonts w:ascii="ＭＳ 明朝" w:hAnsi="ＭＳ 明朝" w:hint="eastAsia"/>
                <w:sz w:val="20"/>
                <w:szCs w:val="20"/>
              </w:rPr>
              <w:t xml:space="preserve">　　　　　　　　　　　　　　　　　　</w:t>
            </w:r>
            <w:r w:rsidRPr="00AB7A00">
              <w:rPr>
                <w:rFonts w:ascii="ＭＳ Ｐ明朝" w:eastAsia="ＭＳ Ｐ明朝" w:hAnsi="ＭＳ Ｐ明朝" w:hint="eastAsia"/>
                <w:sz w:val="20"/>
                <w:szCs w:val="20"/>
              </w:rPr>
              <w:t>(マネジメント改革関連</w:t>
            </w:r>
            <w:r w:rsidRPr="00AB7A00">
              <w:rPr>
                <w:rFonts w:ascii="ＭＳ Ｐ明朝" w:eastAsia="ＭＳ Ｐ明朝" w:hAnsi="ＭＳ Ｐ明朝" w:cs="ＭＳ ゴシック" w:hint="eastAsia"/>
                <w:kern w:val="0"/>
                <w:sz w:val="20"/>
                <w:szCs w:val="20"/>
              </w:rPr>
              <w:t xml:space="preserve">)　</w:t>
            </w:r>
          </w:p>
        </w:tc>
        <w:tc>
          <w:tcPr>
            <w:tcW w:w="708" w:type="dxa"/>
            <w:vMerge w:val="restart"/>
            <w:tcBorders>
              <w:top w:val="single" w:sz="18" w:space="0" w:color="auto"/>
              <w:left w:val="single" w:sz="18" w:space="0" w:color="auto"/>
              <w:right w:val="single" w:sz="18" w:space="0" w:color="auto"/>
            </w:tcBorders>
            <w:vAlign w:val="center"/>
          </w:tcPr>
          <w:p w14:paraId="440491A5" w14:textId="35F98B4B" w:rsidR="00716B65" w:rsidRPr="00AE1935" w:rsidRDefault="00716B65" w:rsidP="00F44ABD">
            <w:pPr>
              <w:spacing w:line="240" w:lineRule="auto"/>
              <w:ind w:firstLineChars="50" w:firstLine="114"/>
              <w:rPr>
                <w:rFonts w:ascii="ＭＳ 明朝" w:hAnsi="ＭＳ 明朝"/>
                <w:b/>
                <w:bCs/>
                <w:sz w:val="22"/>
                <w:szCs w:val="22"/>
              </w:rPr>
            </w:pPr>
          </w:p>
        </w:tc>
      </w:tr>
      <w:tr w:rsidR="00716B65" w14:paraId="3B8FFD59" w14:textId="77777777" w:rsidTr="00F34CE0">
        <w:trPr>
          <w:trHeight w:val="383"/>
          <w:jc w:val="center"/>
        </w:trPr>
        <w:tc>
          <w:tcPr>
            <w:tcW w:w="8600" w:type="dxa"/>
            <w:tcBorders>
              <w:top w:val="single" w:sz="18" w:space="0" w:color="auto"/>
              <w:left w:val="single" w:sz="18" w:space="0" w:color="auto"/>
              <w:bottom w:val="single" w:sz="18" w:space="0" w:color="auto"/>
              <w:right w:val="single" w:sz="18" w:space="0" w:color="auto"/>
            </w:tcBorders>
            <w:vAlign w:val="center"/>
          </w:tcPr>
          <w:p w14:paraId="005D34CF" w14:textId="39A4BE73" w:rsidR="00716B65" w:rsidRPr="00AB7A00" w:rsidRDefault="00716B65" w:rsidP="00A5044C">
            <w:pPr>
              <w:jc w:val="left"/>
              <w:rPr>
                <w:rFonts w:ascii="ＭＳ 明朝" w:hAnsi="ＭＳ 明朝"/>
                <w:b/>
                <w:color w:val="FF0000"/>
                <w:sz w:val="20"/>
                <w:szCs w:val="20"/>
              </w:rPr>
            </w:pPr>
            <w:r w:rsidRPr="00AB7A00">
              <w:rPr>
                <w:rFonts w:ascii="ＭＳ 明朝" w:hAnsi="ＭＳ 明朝" w:hint="eastAsia"/>
                <w:sz w:val="20"/>
                <w:szCs w:val="20"/>
              </w:rPr>
              <w:t>指標　児童アンケートで「進んで本を読んでいますか」の児童の割合を８割以上にす</w:t>
            </w:r>
            <w:r>
              <w:rPr>
                <w:rFonts w:ascii="ＭＳ 明朝" w:hAnsi="ＭＳ 明朝" w:hint="eastAsia"/>
                <w:sz w:val="20"/>
                <w:szCs w:val="20"/>
              </w:rPr>
              <w:t>る</w:t>
            </w:r>
            <w:r w:rsidRPr="00AB7A00">
              <w:rPr>
                <w:rFonts w:ascii="ＭＳ 明朝" w:hAnsi="ＭＳ 明朝" w:hint="eastAsia"/>
                <w:sz w:val="20"/>
                <w:szCs w:val="20"/>
              </w:rPr>
              <w:t>。</w:t>
            </w:r>
          </w:p>
        </w:tc>
        <w:tc>
          <w:tcPr>
            <w:tcW w:w="708" w:type="dxa"/>
            <w:vMerge/>
            <w:tcBorders>
              <w:left w:val="single" w:sz="18" w:space="0" w:color="auto"/>
              <w:bottom w:val="single" w:sz="18" w:space="0" w:color="auto"/>
              <w:right w:val="single" w:sz="18" w:space="0" w:color="auto"/>
            </w:tcBorders>
            <w:vAlign w:val="center"/>
          </w:tcPr>
          <w:p w14:paraId="5A243EF4" w14:textId="3FB5FEF6" w:rsidR="00716B65" w:rsidRPr="00AE1935" w:rsidRDefault="00716B65" w:rsidP="00A5044C">
            <w:pPr>
              <w:spacing w:line="240" w:lineRule="auto"/>
              <w:jc w:val="center"/>
              <w:rPr>
                <w:rFonts w:ascii="ＭＳ 明朝" w:hAnsi="ＭＳ 明朝"/>
                <w:b/>
                <w:bCs/>
                <w:sz w:val="22"/>
                <w:szCs w:val="22"/>
              </w:rPr>
            </w:pPr>
          </w:p>
        </w:tc>
      </w:tr>
      <w:tr w:rsidR="00716B65" w14:paraId="52B4B1CA" w14:textId="77777777" w:rsidTr="00F34CE0">
        <w:trPr>
          <w:trHeight w:val="824"/>
          <w:jc w:val="center"/>
        </w:trPr>
        <w:tc>
          <w:tcPr>
            <w:tcW w:w="8600" w:type="dxa"/>
            <w:tcBorders>
              <w:top w:val="single" w:sz="18" w:space="0" w:color="auto"/>
              <w:left w:val="single" w:sz="18" w:space="0" w:color="auto"/>
              <w:bottom w:val="single" w:sz="18" w:space="0" w:color="auto"/>
              <w:right w:val="single" w:sz="18" w:space="0" w:color="auto"/>
            </w:tcBorders>
            <w:vAlign w:val="center"/>
          </w:tcPr>
          <w:p w14:paraId="1DF7222A" w14:textId="77777777" w:rsidR="00716B65" w:rsidRPr="00AB7A00" w:rsidRDefault="00716B65" w:rsidP="00A5044C">
            <w:pPr>
              <w:spacing w:line="240" w:lineRule="auto"/>
              <w:ind w:left="8"/>
              <w:rPr>
                <w:rFonts w:ascii="ＭＳ 明朝" w:hAnsi="ＭＳ 明朝"/>
                <w:sz w:val="20"/>
                <w:szCs w:val="20"/>
              </w:rPr>
            </w:pPr>
            <w:r w:rsidRPr="00AB7A00">
              <w:rPr>
                <w:rFonts w:ascii="ＭＳ 明朝" w:hAnsi="ＭＳ 明朝" w:hint="eastAsia"/>
                <w:sz w:val="20"/>
                <w:szCs w:val="20"/>
              </w:rPr>
              <w:t>取組内容⑤【施策５、子ども一人ひとりの状況に応じた学力向上への取組】</w:t>
            </w:r>
          </w:p>
          <w:p w14:paraId="2CE66F23" w14:textId="77777777" w:rsidR="00716B65" w:rsidRPr="00AB7A00" w:rsidRDefault="00716B65" w:rsidP="00A5044C">
            <w:pPr>
              <w:spacing w:line="240" w:lineRule="auto"/>
              <w:jc w:val="left"/>
              <w:rPr>
                <w:rFonts w:ascii="ＭＳ 明朝" w:hAnsi="ＭＳ 明朝"/>
                <w:sz w:val="20"/>
                <w:szCs w:val="20"/>
              </w:rPr>
            </w:pPr>
            <w:r w:rsidRPr="00AB7A00">
              <w:rPr>
                <w:rFonts w:ascii="ＭＳ 明朝" w:hAnsi="ＭＳ 明朝" w:hint="eastAsia"/>
                <w:sz w:val="20"/>
                <w:szCs w:val="20"/>
              </w:rPr>
              <w:t xml:space="preserve">基本的な話型を身につけ、発表の際に活用できるようにする。　　</w:t>
            </w:r>
            <w:r w:rsidRPr="00AB7A00">
              <w:rPr>
                <w:rFonts w:ascii="ＭＳ Ｐ明朝" w:eastAsia="ＭＳ Ｐ明朝" w:hAnsi="ＭＳ Ｐ明朝" w:hint="eastAsia"/>
                <w:sz w:val="20"/>
                <w:szCs w:val="20"/>
              </w:rPr>
              <w:t xml:space="preserve"> (マネジメント改革関連</w:t>
            </w:r>
            <w:r w:rsidRPr="00AB7A00">
              <w:rPr>
                <w:rFonts w:ascii="ＭＳ Ｐ明朝" w:eastAsia="ＭＳ Ｐ明朝" w:hAnsi="ＭＳ Ｐ明朝" w:cs="ＭＳ ゴシック" w:hint="eastAsia"/>
                <w:kern w:val="0"/>
                <w:sz w:val="20"/>
                <w:szCs w:val="20"/>
              </w:rPr>
              <w:t xml:space="preserve">)　　　　　　</w:t>
            </w:r>
          </w:p>
        </w:tc>
        <w:tc>
          <w:tcPr>
            <w:tcW w:w="708" w:type="dxa"/>
            <w:vMerge w:val="restart"/>
            <w:tcBorders>
              <w:top w:val="single" w:sz="18" w:space="0" w:color="auto"/>
              <w:left w:val="single" w:sz="18" w:space="0" w:color="auto"/>
              <w:right w:val="single" w:sz="18" w:space="0" w:color="auto"/>
            </w:tcBorders>
            <w:vAlign w:val="center"/>
          </w:tcPr>
          <w:p w14:paraId="1F426F4D" w14:textId="41618CDF" w:rsidR="00716B65" w:rsidRPr="00AE1935" w:rsidRDefault="00716B65" w:rsidP="00F44ABD">
            <w:pPr>
              <w:spacing w:line="240" w:lineRule="auto"/>
              <w:ind w:firstLineChars="50" w:firstLine="114"/>
              <w:rPr>
                <w:rFonts w:ascii="ＭＳ 明朝" w:hAnsi="ＭＳ 明朝"/>
                <w:b/>
                <w:bCs/>
                <w:sz w:val="22"/>
                <w:szCs w:val="22"/>
              </w:rPr>
            </w:pPr>
          </w:p>
        </w:tc>
      </w:tr>
      <w:tr w:rsidR="00716B65" w14:paraId="32FE503A" w14:textId="77777777" w:rsidTr="00F34CE0">
        <w:trPr>
          <w:trHeight w:val="357"/>
          <w:jc w:val="center"/>
        </w:trPr>
        <w:tc>
          <w:tcPr>
            <w:tcW w:w="8600" w:type="dxa"/>
            <w:tcBorders>
              <w:top w:val="single" w:sz="18" w:space="0" w:color="auto"/>
              <w:left w:val="single" w:sz="18" w:space="0" w:color="auto"/>
              <w:bottom w:val="single" w:sz="18" w:space="0" w:color="auto"/>
              <w:right w:val="single" w:sz="18" w:space="0" w:color="auto"/>
            </w:tcBorders>
            <w:vAlign w:val="center"/>
          </w:tcPr>
          <w:p w14:paraId="791583E5" w14:textId="77777777" w:rsidR="00716B65" w:rsidRPr="00AB7A00" w:rsidRDefault="00716B65" w:rsidP="00A5044C">
            <w:pPr>
              <w:jc w:val="left"/>
              <w:rPr>
                <w:rFonts w:ascii="ＭＳ 明朝" w:hAnsi="ＭＳ 明朝"/>
                <w:b/>
                <w:color w:val="FF0000"/>
                <w:sz w:val="20"/>
                <w:szCs w:val="20"/>
              </w:rPr>
            </w:pPr>
            <w:r w:rsidRPr="00AB7A00">
              <w:rPr>
                <w:rFonts w:ascii="ＭＳ 明朝" w:hAnsi="ＭＳ 明朝" w:hint="eastAsia"/>
                <w:sz w:val="20"/>
                <w:szCs w:val="20"/>
              </w:rPr>
              <w:t>指標　児童アンケート「話し合いの時、自分の意見を発表していますか。」に対して、肯定的に回答する児童の割合を前年度より増加させる。</w:t>
            </w:r>
          </w:p>
        </w:tc>
        <w:tc>
          <w:tcPr>
            <w:tcW w:w="708" w:type="dxa"/>
            <w:vMerge/>
            <w:tcBorders>
              <w:left w:val="single" w:sz="18" w:space="0" w:color="auto"/>
              <w:bottom w:val="single" w:sz="18" w:space="0" w:color="auto"/>
              <w:right w:val="single" w:sz="18" w:space="0" w:color="auto"/>
            </w:tcBorders>
            <w:vAlign w:val="center"/>
          </w:tcPr>
          <w:p w14:paraId="4971EF83" w14:textId="77777777" w:rsidR="00716B65" w:rsidRPr="00AE1935" w:rsidRDefault="00716B65" w:rsidP="00A5044C">
            <w:pPr>
              <w:widowControl/>
              <w:spacing w:line="240" w:lineRule="auto"/>
              <w:jc w:val="center"/>
              <w:rPr>
                <w:rFonts w:ascii="ＭＳ 明朝" w:hAnsi="ＭＳ 明朝"/>
                <w:b/>
                <w:bCs/>
                <w:sz w:val="22"/>
                <w:szCs w:val="22"/>
              </w:rPr>
            </w:pPr>
          </w:p>
        </w:tc>
      </w:tr>
      <w:tr w:rsidR="00716B65" w14:paraId="5ABD9E98" w14:textId="77777777" w:rsidTr="00F34CE0">
        <w:trPr>
          <w:trHeight w:val="357"/>
          <w:jc w:val="center"/>
        </w:trPr>
        <w:tc>
          <w:tcPr>
            <w:tcW w:w="8600" w:type="dxa"/>
            <w:tcBorders>
              <w:top w:val="single" w:sz="8" w:space="0" w:color="auto"/>
              <w:left w:val="single" w:sz="18" w:space="0" w:color="auto"/>
              <w:bottom w:val="single" w:sz="18" w:space="0" w:color="auto"/>
              <w:right w:val="single" w:sz="18" w:space="0" w:color="auto"/>
            </w:tcBorders>
            <w:vAlign w:val="center"/>
          </w:tcPr>
          <w:p w14:paraId="6158A087" w14:textId="77777777" w:rsidR="00716B65" w:rsidRPr="00AB7A00" w:rsidRDefault="00716B65" w:rsidP="00A5044C">
            <w:pPr>
              <w:spacing w:line="240" w:lineRule="auto"/>
              <w:ind w:left="8"/>
              <w:rPr>
                <w:rFonts w:ascii="ＭＳ 明朝" w:hAnsi="ＭＳ 明朝"/>
                <w:sz w:val="20"/>
                <w:szCs w:val="20"/>
              </w:rPr>
            </w:pPr>
            <w:r w:rsidRPr="00AB7A00">
              <w:rPr>
                <w:rFonts w:ascii="ＭＳ 明朝" w:hAnsi="ＭＳ 明朝" w:hint="eastAsia"/>
                <w:sz w:val="20"/>
                <w:szCs w:val="20"/>
              </w:rPr>
              <w:t>取組内容⑥【施策５、子ども一人ひとりの状況に応じた学力向上への取組】</w:t>
            </w:r>
          </w:p>
          <w:p w14:paraId="2013449F" w14:textId="6011D3B9" w:rsidR="00716B65" w:rsidRPr="00AB7A00" w:rsidRDefault="008E3314" w:rsidP="00BC561B">
            <w:pPr>
              <w:spacing w:line="240" w:lineRule="auto"/>
              <w:ind w:left="8"/>
              <w:rPr>
                <w:rFonts w:ascii="ＭＳ 明朝" w:hAnsi="ＭＳ 明朝"/>
                <w:sz w:val="20"/>
                <w:szCs w:val="20"/>
              </w:rPr>
            </w:pPr>
            <w:r>
              <w:rPr>
                <w:rFonts w:ascii="ＭＳ 明朝" w:hAnsi="ＭＳ 明朝" w:hint="eastAsia"/>
                <w:sz w:val="20"/>
                <w:szCs w:val="20"/>
              </w:rPr>
              <w:t>1人</w:t>
            </w:r>
            <w:r w:rsidR="00BC561B">
              <w:rPr>
                <w:rFonts w:ascii="ＭＳ 明朝" w:hAnsi="ＭＳ 明朝" w:hint="eastAsia"/>
                <w:sz w:val="20"/>
                <w:szCs w:val="20"/>
              </w:rPr>
              <w:t>１台PCや授業用パソコン等を活用し、</w:t>
            </w:r>
            <w:r w:rsidR="00716B65" w:rsidRPr="00AB7A00">
              <w:rPr>
                <w:rFonts w:ascii="ＭＳ 明朝" w:hAnsi="ＭＳ 明朝" w:hint="eastAsia"/>
                <w:sz w:val="20"/>
                <w:szCs w:val="20"/>
              </w:rPr>
              <w:t>児童の学力を伸ばす教材の</w:t>
            </w:r>
            <w:r w:rsidR="00716B65">
              <w:rPr>
                <w:rFonts w:ascii="ＭＳ 明朝" w:hAnsi="ＭＳ 明朝" w:hint="eastAsia"/>
                <w:sz w:val="20"/>
                <w:szCs w:val="20"/>
              </w:rPr>
              <w:t>活用を</w:t>
            </w:r>
            <w:r w:rsidR="00716B65" w:rsidRPr="00AB7A00">
              <w:rPr>
                <w:rFonts w:ascii="ＭＳ 明朝" w:hAnsi="ＭＳ 明朝" w:hint="eastAsia"/>
                <w:sz w:val="20"/>
                <w:szCs w:val="20"/>
              </w:rPr>
              <w:t>進める。</w:t>
            </w:r>
            <w:r w:rsidR="00716B65" w:rsidRPr="00915042">
              <w:rPr>
                <w:rFonts w:ascii="ＭＳ 明朝" w:hAnsi="ＭＳ 明朝" w:hint="eastAsia"/>
                <w:sz w:val="20"/>
                <w:szCs w:val="20"/>
              </w:rPr>
              <w:t>またプログラミング授業のあり方について研究する。</w:t>
            </w:r>
            <w:r w:rsidR="00716B65">
              <w:rPr>
                <w:rFonts w:ascii="ＭＳ 明朝" w:hAnsi="ＭＳ 明朝" w:hint="eastAsia"/>
                <w:sz w:val="20"/>
                <w:szCs w:val="20"/>
              </w:rPr>
              <w:t xml:space="preserve">　　　　　　　　</w:t>
            </w:r>
            <w:r w:rsidR="00716B65" w:rsidRPr="009D2FAF">
              <w:rPr>
                <w:rFonts w:ascii="ＭＳ Ｐ明朝" w:eastAsia="ＭＳ Ｐ明朝" w:hAnsi="ＭＳ Ｐ明朝" w:hint="eastAsia"/>
                <w:sz w:val="20"/>
                <w:szCs w:val="20"/>
              </w:rPr>
              <w:t>(</w:t>
            </w:r>
            <w:r w:rsidR="00716B65" w:rsidRPr="00AB7A00">
              <w:rPr>
                <w:rFonts w:ascii="ＭＳ Ｐ明朝" w:eastAsia="ＭＳ Ｐ明朝" w:hAnsi="ＭＳ Ｐ明朝" w:hint="eastAsia"/>
                <w:sz w:val="20"/>
                <w:szCs w:val="20"/>
              </w:rPr>
              <w:t>マネジメント改革関連</w:t>
            </w:r>
            <w:r w:rsidR="00716B65" w:rsidRPr="00AB7A00">
              <w:rPr>
                <w:rFonts w:ascii="ＭＳ Ｐ明朝" w:eastAsia="ＭＳ Ｐ明朝" w:hAnsi="ＭＳ Ｐ明朝" w:cs="ＭＳ ゴシック" w:hint="eastAsia"/>
                <w:kern w:val="0"/>
                <w:sz w:val="20"/>
                <w:szCs w:val="20"/>
              </w:rPr>
              <w:t>)</w:t>
            </w:r>
          </w:p>
        </w:tc>
        <w:tc>
          <w:tcPr>
            <w:tcW w:w="708" w:type="dxa"/>
            <w:vMerge w:val="restart"/>
            <w:tcBorders>
              <w:top w:val="single" w:sz="4" w:space="0" w:color="auto"/>
              <w:left w:val="single" w:sz="18" w:space="0" w:color="auto"/>
              <w:right w:val="single" w:sz="18" w:space="0" w:color="auto"/>
            </w:tcBorders>
            <w:vAlign w:val="center"/>
          </w:tcPr>
          <w:p w14:paraId="0754C95D" w14:textId="56660B92" w:rsidR="00716B65" w:rsidRPr="00AE1935" w:rsidRDefault="00716B65" w:rsidP="00F44ABD">
            <w:pPr>
              <w:spacing w:line="240" w:lineRule="auto"/>
              <w:ind w:firstLineChars="50" w:firstLine="114"/>
              <w:rPr>
                <w:rFonts w:ascii="ＭＳ 明朝" w:hAnsi="ＭＳ 明朝"/>
                <w:b/>
                <w:bCs/>
                <w:sz w:val="22"/>
                <w:szCs w:val="22"/>
              </w:rPr>
            </w:pPr>
          </w:p>
        </w:tc>
      </w:tr>
      <w:tr w:rsidR="00716B65" w14:paraId="711A72C0" w14:textId="77777777" w:rsidTr="00F34CE0">
        <w:trPr>
          <w:trHeight w:val="357"/>
          <w:jc w:val="center"/>
        </w:trPr>
        <w:tc>
          <w:tcPr>
            <w:tcW w:w="8600" w:type="dxa"/>
            <w:tcBorders>
              <w:top w:val="single" w:sz="8" w:space="0" w:color="auto"/>
              <w:left w:val="single" w:sz="18" w:space="0" w:color="auto"/>
              <w:bottom w:val="single" w:sz="18" w:space="0" w:color="auto"/>
              <w:right w:val="single" w:sz="18" w:space="0" w:color="auto"/>
            </w:tcBorders>
            <w:vAlign w:val="center"/>
          </w:tcPr>
          <w:p w14:paraId="377A14B2" w14:textId="6B283D59" w:rsidR="00716B65" w:rsidRPr="00AB7A00" w:rsidRDefault="00716B65" w:rsidP="008E3314">
            <w:pPr>
              <w:jc w:val="left"/>
              <w:rPr>
                <w:rFonts w:ascii="ＭＳ 明朝" w:hAnsi="ＭＳ 明朝"/>
                <w:sz w:val="20"/>
                <w:szCs w:val="20"/>
              </w:rPr>
            </w:pPr>
            <w:r w:rsidRPr="00AB7A00">
              <w:rPr>
                <w:rFonts w:ascii="ＭＳ 明朝" w:hAnsi="ＭＳ 明朝" w:hint="eastAsia"/>
                <w:sz w:val="20"/>
                <w:szCs w:val="20"/>
              </w:rPr>
              <w:t>指標　学習活動で、大型ディスプレイやＣＤ、授業用パソコン、</w:t>
            </w:r>
            <w:r w:rsidR="00BC561B">
              <w:rPr>
                <w:rFonts w:ascii="ＭＳ 明朝" w:hAnsi="ＭＳ 明朝" w:hint="eastAsia"/>
                <w:sz w:val="20"/>
                <w:szCs w:val="20"/>
              </w:rPr>
              <w:t>1人</w:t>
            </w:r>
            <w:r w:rsidR="008E3314">
              <w:rPr>
                <w:rFonts w:ascii="ＭＳ 明朝" w:hAnsi="ＭＳ 明朝" w:hint="eastAsia"/>
                <w:sz w:val="20"/>
                <w:szCs w:val="20"/>
              </w:rPr>
              <w:t>１</w:t>
            </w:r>
            <w:r w:rsidR="00BC561B">
              <w:rPr>
                <w:rFonts w:ascii="ＭＳ 明朝" w:hAnsi="ＭＳ 明朝" w:hint="eastAsia"/>
                <w:sz w:val="20"/>
                <w:szCs w:val="20"/>
              </w:rPr>
              <w:t>台PC、</w:t>
            </w:r>
            <w:r w:rsidRPr="00AB7A00">
              <w:rPr>
                <w:rFonts w:ascii="ＭＳ 明朝" w:hAnsi="ＭＳ 明朝" w:hint="eastAsia"/>
                <w:sz w:val="20"/>
                <w:szCs w:val="20"/>
              </w:rPr>
              <w:t>タブレット端末などを活用する授業を月に２回以上実施する。</w:t>
            </w:r>
            <w:r>
              <w:rPr>
                <w:rFonts w:ascii="ＭＳ 明朝" w:hAnsi="ＭＳ 明朝" w:hint="eastAsia"/>
                <w:sz w:val="20"/>
                <w:szCs w:val="20"/>
              </w:rPr>
              <w:t>大学や</w:t>
            </w:r>
            <w:r w:rsidRPr="00915042">
              <w:rPr>
                <w:rFonts w:ascii="ＭＳ 明朝" w:hAnsi="ＭＳ 明朝" w:hint="eastAsia"/>
                <w:sz w:val="20"/>
                <w:szCs w:val="20"/>
              </w:rPr>
              <w:t>民間企業等</w:t>
            </w:r>
            <w:r>
              <w:rPr>
                <w:rFonts w:ascii="ＭＳ 明朝" w:hAnsi="ＭＳ 明朝" w:hint="eastAsia"/>
                <w:sz w:val="20"/>
                <w:szCs w:val="20"/>
              </w:rPr>
              <w:t>から講師を招聘し</w:t>
            </w:r>
            <w:r w:rsidRPr="00915042">
              <w:rPr>
                <w:rFonts w:ascii="ＭＳ 明朝" w:hAnsi="ＭＳ 明朝" w:hint="eastAsia"/>
                <w:sz w:val="20"/>
                <w:szCs w:val="20"/>
              </w:rPr>
              <w:t>、プログラミング教育の出前授業や</w:t>
            </w:r>
            <w:r>
              <w:rPr>
                <w:rFonts w:ascii="ＭＳ 明朝" w:hAnsi="ＭＳ 明朝" w:hint="eastAsia"/>
                <w:sz w:val="20"/>
                <w:szCs w:val="20"/>
              </w:rPr>
              <w:t>教員向けの研修会を実施</w:t>
            </w:r>
            <w:r w:rsidRPr="00915042">
              <w:rPr>
                <w:rFonts w:ascii="ＭＳ 明朝" w:hAnsi="ＭＳ 明朝" w:hint="eastAsia"/>
                <w:sz w:val="20"/>
                <w:szCs w:val="20"/>
              </w:rPr>
              <w:t>する。</w:t>
            </w:r>
          </w:p>
        </w:tc>
        <w:tc>
          <w:tcPr>
            <w:tcW w:w="708" w:type="dxa"/>
            <w:vMerge/>
            <w:tcBorders>
              <w:left w:val="single" w:sz="18" w:space="0" w:color="auto"/>
              <w:bottom w:val="single" w:sz="18" w:space="0" w:color="auto"/>
              <w:right w:val="single" w:sz="18" w:space="0" w:color="auto"/>
            </w:tcBorders>
            <w:vAlign w:val="center"/>
          </w:tcPr>
          <w:p w14:paraId="6178C495" w14:textId="77777777" w:rsidR="00716B65" w:rsidRPr="00AE1935" w:rsidRDefault="00716B65" w:rsidP="00A5044C">
            <w:pPr>
              <w:spacing w:line="240" w:lineRule="auto"/>
              <w:jc w:val="center"/>
              <w:rPr>
                <w:rFonts w:ascii="ＭＳ 明朝" w:hAnsi="ＭＳ 明朝"/>
                <w:b/>
                <w:bCs/>
                <w:sz w:val="22"/>
                <w:szCs w:val="22"/>
              </w:rPr>
            </w:pPr>
          </w:p>
        </w:tc>
      </w:tr>
      <w:tr w:rsidR="00716B65" w14:paraId="615DF30C" w14:textId="77777777" w:rsidTr="00F34CE0">
        <w:trPr>
          <w:trHeight w:val="1014"/>
          <w:jc w:val="center"/>
        </w:trPr>
        <w:tc>
          <w:tcPr>
            <w:tcW w:w="8600" w:type="dxa"/>
            <w:tcBorders>
              <w:top w:val="single" w:sz="8" w:space="0" w:color="auto"/>
              <w:left w:val="single" w:sz="18" w:space="0" w:color="auto"/>
              <w:bottom w:val="single" w:sz="18" w:space="0" w:color="auto"/>
              <w:right w:val="single" w:sz="18" w:space="0" w:color="auto"/>
            </w:tcBorders>
            <w:vAlign w:val="center"/>
          </w:tcPr>
          <w:p w14:paraId="1EB11BCD" w14:textId="77777777" w:rsidR="00716B65" w:rsidRPr="00AB7A00" w:rsidRDefault="00716B65" w:rsidP="00A5044C">
            <w:pPr>
              <w:spacing w:line="240" w:lineRule="auto"/>
              <w:ind w:left="8"/>
              <w:rPr>
                <w:rFonts w:ascii="ＭＳ 明朝" w:hAnsi="ＭＳ 明朝"/>
                <w:sz w:val="20"/>
                <w:szCs w:val="20"/>
              </w:rPr>
            </w:pPr>
            <w:r w:rsidRPr="00AB7A00">
              <w:rPr>
                <w:rFonts w:ascii="ＭＳ 明朝" w:hAnsi="ＭＳ 明朝" w:hint="eastAsia"/>
                <w:sz w:val="20"/>
                <w:szCs w:val="20"/>
              </w:rPr>
              <w:t>取組内容⑦【施策６、健康や体力を保持増進する力の育成】</w:t>
            </w:r>
          </w:p>
          <w:p w14:paraId="0B843841" w14:textId="4E582DBF" w:rsidR="00716B65" w:rsidRPr="00AB7A00" w:rsidRDefault="00716B65" w:rsidP="00A5044C">
            <w:pPr>
              <w:spacing w:line="240" w:lineRule="auto"/>
              <w:ind w:right="208"/>
              <w:jc w:val="left"/>
              <w:rPr>
                <w:rFonts w:ascii="ＭＳ 明朝" w:hAnsi="ＭＳ 明朝"/>
                <w:sz w:val="20"/>
                <w:szCs w:val="20"/>
              </w:rPr>
            </w:pPr>
            <w:r w:rsidRPr="00AB7A00">
              <w:rPr>
                <w:rFonts w:ascii="ＭＳ 明朝" w:hAnsi="ＭＳ 明朝" w:hint="eastAsia"/>
                <w:sz w:val="20"/>
                <w:szCs w:val="20"/>
              </w:rPr>
              <w:t>体育的な用具を充実させ、外遊びを意欲的にしようとする環境を整備し、児童の体力向上</w:t>
            </w:r>
            <w:r>
              <w:rPr>
                <w:rFonts w:ascii="ＭＳ 明朝" w:hAnsi="ＭＳ 明朝" w:hint="eastAsia"/>
                <w:sz w:val="20"/>
                <w:szCs w:val="20"/>
              </w:rPr>
              <w:t>に努める。</w:t>
            </w:r>
            <w:r w:rsidRPr="00AB7A00">
              <w:rPr>
                <w:rFonts w:ascii="ＭＳ 明朝" w:hAnsi="ＭＳ 明朝" w:hint="eastAsia"/>
                <w:sz w:val="20"/>
                <w:szCs w:val="20"/>
              </w:rPr>
              <w:t xml:space="preserve">　　　　　　　　　　　　　　　　　　　　　　</w:t>
            </w:r>
            <w:r w:rsidRPr="00AB7A00">
              <w:rPr>
                <w:rFonts w:ascii="ＭＳ Ｐ明朝" w:eastAsia="ＭＳ Ｐ明朝" w:hAnsi="ＭＳ Ｐ明朝" w:hint="eastAsia"/>
                <w:sz w:val="20"/>
                <w:szCs w:val="20"/>
              </w:rPr>
              <w:t xml:space="preserve"> (マネジメント改革関連</w:t>
            </w:r>
            <w:r w:rsidRPr="00AB7A00">
              <w:rPr>
                <w:rFonts w:ascii="ＭＳ Ｐ明朝" w:eastAsia="ＭＳ Ｐ明朝" w:hAnsi="ＭＳ Ｐ明朝" w:cs="ＭＳ ゴシック" w:hint="eastAsia"/>
                <w:kern w:val="0"/>
                <w:sz w:val="20"/>
                <w:szCs w:val="20"/>
              </w:rPr>
              <w:t xml:space="preserve">)　　　　　　</w:t>
            </w:r>
          </w:p>
        </w:tc>
        <w:tc>
          <w:tcPr>
            <w:tcW w:w="708" w:type="dxa"/>
            <w:vMerge w:val="restart"/>
            <w:tcBorders>
              <w:top w:val="single" w:sz="4" w:space="0" w:color="auto"/>
              <w:left w:val="single" w:sz="18" w:space="0" w:color="auto"/>
              <w:right w:val="single" w:sz="18" w:space="0" w:color="auto"/>
            </w:tcBorders>
            <w:vAlign w:val="center"/>
          </w:tcPr>
          <w:p w14:paraId="3892589B" w14:textId="23D6C199" w:rsidR="00716B65" w:rsidRPr="00AE1935" w:rsidRDefault="00716B65" w:rsidP="00F44ABD">
            <w:pPr>
              <w:spacing w:line="240" w:lineRule="auto"/>
              <w:ind w:firstLineChars="50" w:firstLine="114"/>
              <w:rPr>
                <w:rFonts w:ascii="ＭＳ 明朝" w:hAnsi="ＭＳ 明朝"/>
                <w:b/>
                <w:sz w:val="22"/>
                <w:szCs w:val="22"/>
              </w:rPr>
            </w:pPr>
          </w:p>
        </w:tc>
      </w:tr>
      <w:tr w:rsidR="00716B65" w14:paraId="704B6ED9" w14:textId="77777777" w:rsidTr="00F34CE0">
        <w:trPr>
          <w:trHeight w:val="357"/>
          <w:jc w:val="center"/>
        </w:trPr>
        <w:tc>
          <w:tcPr>
            <w:tcW w:w="8600" w:type="dxa"/>
            <w:tcBorders>
              <w:top w:val="single" w:sz="8" w:space="0" w:color="auto"/>
              <w:left w:val="single" w:sz="18" w:space="0" w:color="auto"/>
              <w:bottom w:val="single" w:sz="18" w:space="0" w:color="auto"/>
              <w:right w:val="single" w:sz="18" w:space="0" w:color="auto"/>
            </w:tcBorders>
            <w:vAlign w:val="center"/>
          </w:tcPr>
          <w:p w14:paraId="6C41EACC" w14:textId="06BA40A1" w:rsidR="00716B65" w:rsidRPr="00AB7A00" w:rsidRDefault="00716B65" w:rsidP="00A5044C">
            <w:pPr>
              <w:jc w:val="left"/>
              <w:rPr>
                <w:rFonts w:ascii="ＭＳ 明朝" w:hAnsi="ＭＳ 明朝"/>
                <w:sz w:val="20"/>
                <w:szCs w:val="20"/>
              </w:rPr>
            </w:pPr>
            <w:r w:rsidRPr="00AB7A00">
              <w:rPr>
                <w:rFonts w:ascii="ＭＳ 明朝" w:hAnsi="ＭＳ 明朝" w:hint="eastAsia"/>
                <w:sz w:val="20"/>
                <w:szCs w:val="20"/>
              </w:rPr>
              <w:t>指標　学年に応じた外遊びや、体力向上につ</w:t>
            </w:r>
            <w:r w:rsidR="008E3314" w:rsidRPr="008E3314">
              <w:rPr>
                <w:rFonts w:ascii="ＭＳ 明朝" w:hAnsi="ＭＳ 明朝"/>
                <w:sz w:val="20"/>
                <w:szCs w:val="20"/>
              </w:rPr>
              <w:t>http://swa.city-osaka.ed.jp/weblog/files/e691543/doc/184596/3550050.pdf</w:t>
            </w:r>
            <w:r w:rsidRPr="00AB7A00">
              <w:rPr>
                <w:rFonts w:ascii="ＭＳ 明朝" w:hAnsi="ＭＳ 明朝" w:hint="eastAsia"/>
                <w:sz w:val="20"/>
                <w:szCs w:val="20"/>
              </w:rPr>
              <w:t>ながる運動を年間通して行う。</w:t>
            </w:r>
          </w:p>
          <w:p w14:paraId="37D99357" w14:textId="7083477C" w:rsidR="00716B65" w:rsidRPr="00AB7A00" w:rsidRDefault="00716B65" w:rsidP="00BC561B">
            <w:pPr>
              <w:jc w:val="left"/>
              <w:rPr>
                <w:rFonts w:ascii="ＭＳ 明朝" w:hAnsi="ＭＳ 明朝"/>
                <w:b/>
                <w:color w:val="FF0000"/>
                <w:sz w:val="20"/>
                <w:szCs w:val="20"/>
              </w:rPr>
            </w:pPr>
            <w:r w:rsidRPr="00AB7A00">
              <w:rPr>
                <w:rFonts w:ascii="ＭＳ 明朝" w:hAnsi="ＭＳ 明朝" w:hint="eastAsia"/>
                <w:sz w:val="20"/>
                <w:szCs w:val="20"/>
              </w:rPr>
              <w:t xml:space="preserve">　　　</w:t>
            </w:r>
            <w:r>
              <w:rPr>
                <w:rFonts w:ascii="ＭＳ 明朝" w:hAnsi="ＭＳ 明朝" w:hint="eastAsia"/>
                <w:sz w:val="20"/>
                <w:szCs w:val="20"/>
              </w:rPr>
              <w:t>か</w:t>
            </w:r>
            <w:r w:rsidRPr="00AB7A00">
              <w:rPr>
                <w:rFonts w:ascii="ＭＳ 明朝" w:hAnsi="ＭＳ 明朝" w:hint="eastAsia"/>
                <w:sz w:val="20"/>
                <w:szCs w:val="20"/>
              </w:rPr>
              <w:t>け足週間や大縄遊びなど、運動に関する取組みを行う。</w:t>
            </w:r>
          </w:p>
        </w:tc>
        <w:tc>
          <w:tcPr>
            <w:tcW w:w="708" w:type="dxa"/>
            <w:vMerge/>
            <w:tcBorders>
              <w:left w:val="single" w:sz="18" w:space="0" w:color="auto"/>
              <w:bottom w:val="single" w:sz="18" w:space="0" w:color="auto"/>
              <w:right w:val="single" w:sz="18" w:space="0" w:color="auto"/>
            </w:tcBorders>
            <w:vAlign w:val="center"/>
          </w:tcPr>
          <w:p w14:paraId="30F63491" w14:textId="77777777" w:rsidR="00716B65" w:rsidRPr="00146C16" w:rsidRDefault="00716B65" w:rsidP="00A5044C">
            <w:pPr>
              <w:widowControl/>
              <w:spacing w:line="240" w:lineRule="auto"/>
              <w:jc w:val="center"/>
              <w:rPr>
                <w:rFonts w:ascii="ＭＳ 明朝" w:hAnsi="ＭＳ 明朝"/>
                <w:color w:val="FF0000"/>
                <w:sz w:val="22"/>
                <w:szCs w:val="22"/>
              </w:rPr>
            </w:pPr>
          </w:p>
        </w:tc>
      </w:tr>
      <w:tr w:rsidR="00716B65" w14:paraId="7528B1C0" w14:textId="77777777" w:rsidTr="00F34CE0">
        <w:trPr>
          <w:trHeight w:val="357"/>
          <w:jc w:val="center"/>
        </w:trPr>
        <w:tc>
          <w:tcPr>
            <w:tcW w:w="8600" w:type="dxa"/>
            <w:tcBorders>
              <w:top w:val="single" w:sz="8" w:space="0" w:color="auto"/>
              <w:left w:val="single" w:sz="18" w:space="0" w:color="auto"/>
              <w:bottom w:val="single" w:sz="18" w:space="0" w:color="auto"/>
              <w:right w:val="single" w:sz="18" w:space="0" w:color="auto"/>
            </w:tcBorders>
            <w:vAlign w:val="center"/>
          </w:tcPr>
          <w:p w14:paraId="18E86250" w14:textId="77777777" w:rsidR="00716B65" w:rsidRPr="00AB7A00" w:rsidRDefault="00716B65" w:rsidP="00A5044C">
            <w:pPr>
              <w:spacing w:line="240" w:lineRule="auto"/>
              <w:ind w:left="8"/>
              <w:rPr>
                <w:rFonts w:ascii="ＭＳ 明朝" w:hAnsi="ＭＳ 明朝"/>
                <w:sz w:val="20"/>
                <w:szCs w:val="20"/>
              </w:rPr>
            </w:pPr>
            <w:r w:rsidRPr="00AB7A00">
              <w:rPr>
                <w:rFonts w:ascii="ＭＳ 明朝" w:hAnsi="ＭＳ 明朝" w:hint="eastAsia"/>
                <w:sz w:val="20"/>
                <w:szCs w:val="20"/>
              </w:rPr>
              <w:t>取組内容⑧【施策６、健康や体力を保持増進する力の育成】</w:t>
            </w:r>
          </w:p>
          <w:p w14:paraId="261044B2" w14:textId="2BA44AEA" w:rsidR="00716B65" w:rsidRPr="00AB7A00" w:rsidRDefault="00716B65" w:rsidP="00A5044C">
            <w:pPr>
              <w:spacing w:line="240" w:lineRule="auto"/>
              <w:ind w:left="8"/>
              <w:rPr>
                <w:rFonts w:ascii="ＭＳ 明朝" w:hAnsi="ＭＳ 明朝"/>
                <w:sz w:val="20"/>
                <w:szCs w:val="20"/>
              </w:rPr>
            </w:pPr>
            <w:r w:rsidRPr="00AB7A00">
              <w:rPr>
                <w:rFonts w:ascii="ＭＳ 明朝" w:hAnsi="ＭＳ 明朝" w:hint="eastAsia"/>
                <w:sz w:val="20"/>
                <w:szCs w:val="20"/>
              </w:rPr>
              <w:t>５０ｍ走と幅跳びについて児童一人</w:t>
            </w:r>
            <w:r>
              <w:rPr>
                <w:rFonts w:ascii="ＭＳ 明朝" w:hAnsi="ＭＳ 明朝" w:hint="eastAsia"/>
                <w:sz w:val="20"/>
                <w:szCs w:val="20"/>
              </w:rPr>
              <w:t>ひとりに</w:t>
            </w:r>
            <w:r w:rsidRPr="00AB7A00">
              <w:rPr>
                <w:rFonts w:ascii="ＭＳ 明朝" w:hAnsi="ＭＳ 明朝" w:hint="eastAsia"/>
                <w:sz w:val="20"/>
                <w:szCs w:val="20"/>
              </w:rPr>
              <w:t>目標を設定させ、走・跳の運動（あそび）の授業を計画的に行う。</w:t>
            </w:r>
            <w:r>
              <w:rPr>
                <w:rFonts w:ascii="ＭＳ 明朝" w:hAnsi="ＭＳ 明朝" w:hint="eastAsia"/>
                <w:sz w:val="20"/>
                <w:szCs w:val="20"/>
              </w:rPr>
              <w:t xml:space="preserve">　　　　　　　　　　　　　　　　　　　　</w:t>
            </w:r>
            <w:r w:rsidRPr="00AB7A00">
              <w:rPr>
                <w:rFonts w:ascii="ＭＳ Ｐ明朝" w:eastAsia="ＭＳ Ｐ明朝" w:hAnsi="ＭＳ Ｐ明朝" w:hint="eastAsia"/>
                <w:sz w:val="20"/>
                <w:szCs w:val="20"/>
              </w:rPr>
              <w:t xml:space="preserve"> (マネジメント改革関連</w:t>
            </w:r>
            <w:r w:rsidRPr="00AB7A00">
              <w:rPr>
                <w:rFonts w:ascii="ＭＳ Ｐ明朝" w:eastAsia="ＭＳ Ｐ明朝" w:hAnsi="ＭＳ Ｐ明朝" w:cs="ＭＳ ゴシック" w:hint="eastAsia"/>
                <w:kern w:val="0"/>
                <w:sz w:val="20"/>
                <w:szCs w:val="20"/>
              </w:rPr>
              <w:t>)</w:t>
            </w:r>
          </w:p>
        </w:tc>
        <w:tc>
          <w:tcPr>
            <w:tcW w:w="708" w:type="dxa"/>
            <w:vMerge w:val="restart"/>
            <w:tcBorders>
              <w:top w:val="single" w:sz="4" w:space="0" w:color="auto"/>
              <w:left w:val="single" w:sz="18" w:space="0" w:color="auto"/>
              <w:right w:val="single" w:sz="18" w:space="0" w:color="auto"/>
            </w:tcBorders>
            <w:vAlign w:val="center"/>
          </w:tcPr>
          <w:p w14:paraId="59282BE4" w14:textId="00CDD118" w:rsidR="00716B65" w:rsidRPr="00AE1935" w:rsidRDefault="00716B65" w:rsidP="006670A7">
            <w:pPr>
              <w:spacing w:line="240" w:lineRule="auto"/>
              <w:ind w:firstLineChars="50" w:firstLine="114"/>
              <w:rPr>
                <w:rFonts w:ascii="ＭＳ 明朝" w:hAnsi="ＭＳ 明朝"/>
                <w:b/>
                <w:sz w:val="22"/>
                <w:szCs w:val="22"/>
              </w:rPr>
            </w:pPr>
          </w:p>
        </w:tc>
      </w:tr>
      <w:tr w:rsidR="00716B65" w14:paraId="35D7ABCD" w14:textId="77777777" w:rsidTr="00F34CE0">
        <w:trPr>
          <w:trHeight w:val="357"/>
          <w:jc w:val="center"/>
        </w:trPr>
        <w:tc>
          <w:tcPr>
            <w:tcW w:w="8600" w:type="dxa"/>
            <w:tcBorders>
              <w:top w:val="single" w:sz="8" w:space="0" w:color="auto"/>
              <w:left w:val="single" w:sz="18" w:space="0" w:color="auto"/>
              <w:bottom w:val="single" w:sz="18" w:space="0" w:color="auto"/>
              <w:right w:val="single" w:sz="18" w:space="0" w:color="auto"/>
            </w:tcBorders>
            <w:vAlign w:val="center"/>
          </w:tcPr>
          <w:p w14:paraId="3538107B" w14:textId="77777777" w:rsidR="00716B65" w:rsidRPr="00AB7A00" w:rsidRDefault="00716B65" w:rsidP="00A5044C">
            <w:pPr>
              <w:jc w:val="left"/>
              <w:rPr>
                <w:rFonts w:ascii="ＭＳ 明朝" w:hAnsi="ＭＳ 明朝"/>
                <w:b/>
                <w:color w:val="FF0000"/>
                <w:sz w:val="20"/>
                <w:szCs w:val="20"/>
              </w:rPr>
            </w:pPr>
            <w:r w:rsidRPr="00AB7A00">
              <w:rPr>
                <w:rFonts w:ascii="ＭＳ 明朝" w:hAnsi="ＭＳ 明朝" w:hint="eastAsia"/>
                <w:sz w:val="20"/>
                <w:szCs w:val="20"/>
              </w:rPr>
              <w:t>指標　体育科授業の年間計画に位置付け、学期に１回記録をとり意欲を高める。</w:t>
            </w:r>
          </w:p>
        </w:tc>
        <w:tc>
          <w:tcPr>
            <w:tcW w:w="708" w:type="dxa"/>
            <w:vMerge/>
            <w:tcBorders>
              <w:left w:val="single" w:sz="18" w:space="0" w:color="auto"/>
              <w:bottom w:val="single" w:sz="18" w:space="0" w:color="auto"/>
              <w:right w:val="single" w:sz="18" w:space="0" w:color="auto"/>
            </w:tcBorders>
            <w:vAlign w:val="center"/>
          </w:tcPr>
          <w:p w14:paraId="42DD10BB" w14:textId="77777777" w:rsidR="00716B65" w:rsidRPr="00AE1935" w:rsidRDefault="00716B65" w:rsidP="00A5044C">
            <w:pPr>
              <w:widowControl/>
              <w:spacing w:line="240" w:lineRule="auto"/>
              <w:jc w:val="center"/>
              <w:rPr>
                <w:rFonts w:ascii="ＭＳ 明朝" w:hAnsi="ＭＳ 明朝"/>
                <w:b/>
                <w:sz w:val="22"/>
                <w:szCs w:val="22"/>
              </w:rPr>
            </w:pPr>
          </w:p>
        </w:tc>
      </w:tr>
      <w:tr w:rsidR="00716B65" w14:paraId="62A0E5B9" w14:textId="77777777" w:rsidTr="00F34CE0">
        <w:trPr>
          <w:trHeight w:val="357"/>
          <w:jc w:val="center"/>
        </w:trPr>
        <w:tc>
          <w:tcPr>
            <w:tcW w:w="8600" w:type="dxa"/>
            <w:tcBorders>
              <w:top w:val="single" w:sz="8" w:space="0" w:color="auto"/>
              <w:left w:val="single" w:sz="18" w:space="0" w:color="auto"/>
              <w:bottom w:val="single" w:sz="18" w:space="0" w:color="auto"/>
              <w:right w:val="single" w:sz="18" w:space="0" w:color="auto"/>
            </w:tcBorders>
            <w:vAlign w:val="center"/>
          </w:tcPr>
          <w:p w14:paraId="2DE6B775" w14:textId="77777777" w:rsidR="00716B65" w:rsidRPr="00AB7A00" w:rsidRDefault="00716B65" w:rsidP="00A5044C">
            <w:pPr>
              <w:spacing w:line="240" w:lineRule="auto"/>
              <w:ind w:left="8"/>
              <w:rPr>
                <w:rFonts w:ascii="ＭＳ 明朝" w:hAnsi="ＭＳ 明朝"/>
                <w:sz w:val="20"/>
                <w:szCs w:val="20"/>
              </w:rPr>
            </w:pPr>
            <w:r w:rsidRPr="00AB7A00">
              <w:rPr>
                <w:rFonts w:ascii="ＭＳ 明朝" w:hAnsi="ＭＳ 明朝" w:hint="eastAsia"/>
                <w:sz w:val="20"/>
                <w:szCs w:val="20"/>
              </w:rPr>
              <w:t>取組内容⑨【施策６、健康や体力を保持増進する力の育成】</w:t>
            </w:r>
          </w:p>
          <w:p w14:paraId="0718D122" w14:textId="77777777" w:rsidR="00716B65" w:rsidRPr="00AB7A00" w:rsidRDefault="00716B65" w:rsidP="00A5044C">
            <w:pPr>
              <w:spacing w:line="240" w:lineRule="auto"/>
              <w:ind w:left="8"/>
              <w:rPr>
                <w:rFonts w:ascii="ＭＳ 明朝" w:hAnsi="ＭＳ 明朝"/>
                <w:sz w:val="20"/>
                <w:szCs w:val="20"/>
              </w:rPr>
            </w:pPr>
            <w:r w:rsidRPr="00AB7A00">
              <w:rPr>
                <w:rFonts w:ascii="ＭＳ 明朝" w:hAnsi="ＭＳ 明朝" w:hint="eastAsia"/>
                <w:sz w:val="20"/>
                <w:szCs w:val="20"/>
              </w:rPr>
              <w:t>保健指導や清潔週間等を実施し、児童の健康な生活習慣の確立を図る。</w:t>
            </w:r>
          </w:p>
          <w:p w14:paraId="5E1BBFB8" w14:textId="77777777" w:rsidR="00716B65" w:rsidRPr="00AB7A00" w:rsidRDefault="00716B65" w:rsidP="00A5044C">
            <w:pPr>
              <w:spacing w:line="240" w:lineRule="auto"/>
              <w:ind w:left="8"/>
              <w:rPr>
                <w:rFonts w:ascii="ＭＳ 明朝" w:hAnsi="ＭＳ 明朝"/>
                <w:sz w:val="20"/>
                <w:szCs w:val="20"/>
              </w:rPr>
            </w:pPr>
            <w:r w:rsidRPr="00AB7A00">
              <w:rPr>
                <w:rFonts w:ascii="ＭＳ 明朝" w:hAnsi="ＭＳ 明朝" w:hint="eastAsia"/>
                <w:sz w:val="20"/>
                <w:szCs w:val="20"/>
              </w:rPr>
              <w:t>学校保健委員会を通じて児童の健康課題について協議し、健康づくりを推進する。</w:t>
            </w:r>
          </w:p>
          <w:p w14:paraId="6996E2CA" w14:textId="2D7D8FCE" w:rsidR="00716B65" w:rsidRPr="00AB7A00" w:rsidRDefault="00716B65" w:rsidP="00F34CE0">
            <w:pPr>
              <w:spacing w:line="240" w:lineRule="auto"/>
              <w:jc w:val="right"/>
              <w:rPr>
                <w:rFonts w:ascii="ＭＳ 明朝" w:hAnsi="ＭＳ 明朝"/>
                <w:sz w:val="20"/>
                <w:szCs w:val="20"/>
              </w:rPr>
            </w:pPr>
            <w:r w:rsidRPr="00AB7A00">
              <w:rPr>
                <w:rFonts w:ascii="ＭＳ Ｐ明朝" w:eastAsia="ＭＳ Ｐ明朝" w:hAnsi="ＭＳ Ｐ明朝" w:hint="eastAsia"/>
                <w:sz w:val="20"/>
                <w:szCs w:val="20"/>
              </w:rPr>
              <w:t xml:space="preserve"> (カリキュラム改革関連</w:t>
            </w:r>
            <w:r w:rsidRPr="00AB7A00">
              <w:rPr>
                <w:rFonts w:ascii="ＭＳ Ｐ明朝" w:eastAsia="ＭＳ Ｐ明朝" w:hAnsi="ＭＳ Ｐ明朝" w:cs="ＭＳ ゴシック" w:hint="eastAsia"/>
                <w:kern w:val="0"/>
                <w:sz w:val="20"/>
                <w:szCs w:val="20"/>
              </w:rPr>
              <w:t xml:space="preserve">)　　　　</w:t>
            </w:r>
          </w:p>
        </w:tc>
        <w:tc>
          <w:tcPr>
            <w:tcW w:w="708" w:type="dxa"/>
            <w:vMerge w:val="restart"/>
            <w:tcBorders>
              <w:top w:val="single" w:sz="4" w:space="0" w:color="auto"/>
              <w:left w:val="single" w:sz="18" w:space="0" w:color="auto"/>
              <w:right w:val="single" w:sz="18" w:space="0" w:color="auto"/>
            </w:tcBorders>
            <w:vAlign w:val="center"/>
          </w:tcPr>
          <w:p w14:paraId="4B464A65" w14:textId="72DB3645" w:rsidR="00716B65" w:rsidRPr="00AE1935" w:rsidRDefault="00716B65" w:rsidP="00A5044C">
            <w:pPr>
              <w:spacing w:line="240" w:lineRule="auto"/>
              <w:jc w:val="center"/>
              <w:rPr>
                <w:rFonts w:ascii="ＭＳ 明朝" w:hAnsi="ＭＳ 明朝"/>
                <w:b/>
                <w:bCs/>
                <w:sz w:val="22"/>
                <w:szCs w:val="22"/>
              </w:rPr>
            </w:pPr>
          </w:p>
        </w:tc>
      </w:tr>
      <w:tr w:rsidR="00716B65" w14:paraId="26CA323A" w14:textId="77777777" w:rsidTr="00F34CE0">
        <w:trPr>
          <w:trHeight w:val="357"/>
          <w:jc w:val="center"/>
        </w:trPr>
        <w:tc>
          <w:tcPr>
            <w:tcW w:w="8600" w:type="dxa"/>
            <w:tcBorders>
              <w:top w:val="single" w:sz="8" w:space="0" w:color="auto"/>
              <w:left w:val="single" w:sz="18" w:space="0" w:color="auto"/>
              <w:bottom w:val="single" w:sz="18" w:space="0" w:color="auto"/>
              <w:right w:val="single" w:sz="18" w:space="0" w:color="auto"/>
            </w:tcBorders>
            <w:vAlign w:val="center"/>
          </w:tcPr>
          <w:p w14:paraId="5199CCA9" w14:textId="77777777" w:rsidR="00716B65" w:rsidRPr="00AB7A00" w:rsidRDefault="00716B65" w:rsidP="00A5044C">
            <w:pPr>
              <w:jc w:val="left"/>
              <w:rPr>
                <w:rFonts w:ascii="ＭＳ 明朝" w:hAnsi="ＭＳ 明朝"/>
                <w:sz w:val="20"/>
                <w:szCs w:val="20"/>
              </w:rPr>
            </w:pPr>
            <w:r w:rsidRPr="00AB7A00">
              <w:rPr>
                <w:rFonts w:ascii="ＭＳ 明朝" w:hAnsi="ＭＳ 明朝" w:hint="eastAsia"/>
                <w:sz w:val="20"/>
                <w:szCs w:val="20"/>
              </w:rPr>
              <w:t>指標　清潔週間を隔月に１回行う。</w:t>
            </w:r>
          </w:p>
          <w:p w14:paraId="77E1E7B8" w14:textId="58DAAC2D" w:rsidR="00716B65" w:rsidRPr="00AB7A00" w:rsidRDefault="00716B65" w:rsidP="00A5044C">
            <w:pPr>
              <w:jc w:val="left"/>
              <w:rPr>
                <w:rFonts w:ascii="ＭＳ 明朝" w:hAnsi="ＭＳ 明朝"/>
                <w:b/>
                <w:color w:val="FF0000"/>
                <w:sz w:val="20"/>
                <w:szCs w:val="20"/>
              </w:rPr>
            </w:pPr>
            <w:r w:rsidRPr="00AB7A00">
              <w:rPr>
                <w:rFonts w:ascii="ＭＳ 明朝" w:hAnsi="ＭＳ 明朝" w:hint="eastAsia"/>
                <w:sz w:val="20"/>
                <w:szCs w:val="20"/>
              </w:rPr>
              <w:t>保健だよりを毎月発行し、配付時に内容に基づいた保健指導を行う。学校保健委員会を年に１回行う。</w:t>
            </w:r>
          </w:p>
        </w:tc>
        <w:tc>
          <w:tcPr>
            <w:tcW w:w="708" w:type="dxa"/>
            <w:vMerge/>
            <w:tcBorders>
              <w:left w:val="single" w:sz="18" w:space="0" w:color="auto"/>
              <w:bottom w:val="single" w:sz="18" w:space="0" w:color="auto"/>
              <w:right w:val="single" w:sz="18" w:space="0" w:color="auto"/>
            </w:tcBorders>
            <w:vAlign w:val="center"/>
          </w:tcPr>
          <w:p w14:paraId="3E7EF001" w14:textId="2C8DFCCD" w:rsidR="00716B65" w:rsidRPr="00AE1935" w:rsidRDefault="00716B65" w:rsidP="00A5044C">
            <w:pPr>
              <w:spacing w:line="240" w:lineRule="auto"/>
              <w:jc w:val="center"/>
              <w:rPr>
                <w:rFonts w:ascii="ＭＳ 明朝" w:hAnsi="ＭＳ 明朝"/>
                <w:b/>
                <w:bCs/>
                <w:sz w:val="22"/>
                <w:szCs w:val="22"/>
              </w:rPr>
            </w:pPr>
          </w:p>
        </w:tc>
      </w:tr>
      <w:tr w:rsidR="00716B65" w14:paraId="58414C1D" w14:textId="77777777" w:rsidTr="00F34CE0">
        <w:trPr>
          <w:trHeight w:val="357"/>
          <w:jc w:val="center"/>
        </w:trPr>
        <w:tc>
          <w:tcPr>
            <w:tcW w:w="8600" w:type="dxa"/>
            <w:tcBorders>
              <w:top w:val="single" w:sz="18" w:space="0" w:color="auto"/>
              <w:left w:val="single" w:sz="18" w:space="0" w:color="auto"/>
              <w:bottom w:val="single" w:sz="18" w:space="0" w:color="auto"/>
              <w:right w:val="single" w:sz="18" w:space="0" w:color="auto"/>
            </w:tcBorders>
            <w:vAlign w:val="center"/>
          </w:tcPr>
          <w:p w14:paraId="35F5A912" w14:textId="77777777" w:rsidR="00716B65" w:rsidRPr="00AB7A00" w:rsidRDefault="00716B65" w:rsidP="00A5044C">
            <w:pPr>
              <w:spacing w:line="240" w:lineRule="auto"/>
              <w:ind w:left="8"/>
              <w:rPr>
                <w:rFonts w:ascii="ＭＳ 明朝" w:hAnsi="ＭＳ 明朝"/>
                <w:sz w:val="20"/>
                <w:szCs w:val="20"/>
              </w:rPr>
            </w:pPr>
            <w:r w:rsidRPr="00AB7A00">
              <w:rPr>
                <w:rFonts w:ascii="ＭＳ 明朝" w:hAnsi="ＭＳ 明朝" w:hint="eastAsia"/>
                <w:sz w:val="20"/>
                <w:szCs w:val="20"/>
              </w:rPr>
              <w:t>取組内容⑩【施策６、健康や体力を保持増進する力の育成】</w:t>
            </w:r>
          </w:p>
          <w:p w14:paraId="2C63F4C0" w14:textId="77777777" w:rsidR="00716B65" w:rsidRPr="00AB7A00" w:rsidRDefault="00716B65" w:rsidP="00A5044C">
            <w:pPr>
              <w:spacing w:line="240" w:lineRule="auto"/>
              <w:ind w:left="8"/>
              <w:rPr>
                <w:rFonts w:ascii="ＭＳ 明朝" w:hAnsi="ＭＳ 明朝"/>
                <w:sz w:val="20"/>
                <w:szCs w:val="20"/>
              </w:rPr>
            </w:pPr>
            <w:r w:rsidRPr="00AB7A00">
              <w:rPr>
                <w:rFonts w:ascii="ＭＳ 明朝" w:hAnsi="ＭＳ 明朝" w:hint="eastAsia"/>
                <w:sz w:val="20"/>
                <w:szCs w:val="20"/>
              </w:rPr>
              <w:t xml:space="preserve">日々の給食時間の指導や、栄養指導を行うことで、食への関心を高め、食事をしっかりとる子どもを育てる。　　　　　　　　　　　　　　　　　　</w:t>
            </w:r>
            <w:r>
              <w:rPr>
                <w:rFonts w:ascii="ＭＳ 明朝" w:hAnsi="ＭＳ 明朝" w:hint="eastAsia"/>
                <w:sz w:val="20"/>
                <w:szCs w:val="20"/>
              </w:rPr>
              <w:t xml:space="preserve">　　　</w:t>
            </w:r>
            <w:r w:rsidRPr="00AB7A00">
              <w:rPr>
                <w:rFonts w:ascii="ＭＳ 明朝" w:hAnsi="ＭＳ 明朝" w:hint="eastAsia"/>
                <w:sz w:val="20"/>
                <w:szCs w:val="20"/>
              </w:rPr>
              <w:t xml:space="preserve">　</w:t>
            </w:r>
            <w:r w:rsidRPr="00AB7A00">
              <w:rPr>
                <w:rFonts w:ascii="ＭＳ Ｐ明朝" w:eastAsia="ＭＳ Ｐ明朝" w:hAnsi="ＭＳ Ｐ明朝" w:hint="eastAsia"/>
                <w:sz w:val="20"/>
                <w:szCs w:val="20"/>
              </w:rPr>
              <w:t xml:space="preserve"> (カリキュラム改革関連</w:t>
            </w:r>
            <w:r w:rsidRPr="00AB7A00">
              <w:rPr>
                <w:rFonts w:ascii="ＭＳ Ｐ明朝" w:eastAsia="ＭＳ Ｐ明朝" w:hAnsi="ＭＳ Ｐ明朝" w:cs="ＭＳ ゴシック" w:hint="eastAsia"/>
                <w:kern w:val="0"/>
                <w:sz w:val="20"/>
                <w:szCs w:val="20"/>
              </w:rPr>
              <w:t xml:space="preserve">)　　　　　　</w:t>
            </w:r>
          </w:p>
        </w:tc>
        <w:tc>
          <w:tcPr>
            <w:tcW w:w="708" w:type="dxa"/>
            <w:vMerge w:val="restart"/>
            <w:tcBorders>
              <w:top w:val="single" w:sz="18" w:space="0" w:color="auto"/>
              <w:left w:val="single" w:sz="18" w:space="0" w:color="auto"/>
              <w:right w:val="single" w:sz="18" w:space="0" w:color="auto"/>
            </w:tcBorders>
            <w:vAlign w:val="center"/>
          </w:tcPr>
          <w:p w14:paraId="11B14218" w14:textId="3B4F61A4" w:rsidR="00716B65" w:rsidRPr="00AE1935" w:rsidRDefault="00716B65" w:rsidP="00A5044C">
            <w:pPr>
              <w:widowControl/>
              <w:spacing w:line="240" w:lineRule="auto"/>
              <w:jc w:val="center"/>
              <w:rPr>
                <w:rFonts w:ascii="ＭＳ 明朝" w:hAnsi="ＭＳ 明朝"/>
                <w:b/>
                <w:bCs/>
                <w:sz w:val="22"/>
                <w:szCs w:val="22"/>
              </w:rPr>
            </w:pPr>
          </w:p>
        </w:tc>
      </w:tr>
      <w:tr w:rsidR="00716B65" w14:paraId="40E14EE7" w14:textId="77777777" w:rsidTr="00F34CE0">
        <w:trPr>
          <w:trHeight w:val="357"/>
          <w:jc w:val="center"/>
        </w:trPr>
        <w:tc>
          <w:tcPr>
            <w:tcW w:w="8600" w:type="dxa"/>
            <w:tcBorders>
              <w:top w:val="single" w:sz="8" w:space="0" w:color="auto"/>
              <w:left w:val="single" w:sz="18" w:space="0" w:color="auto"/>
              <w:bottom w:val="single" w:sz="18" w:space="0" w:color="auto"/>
              <w:right w:val="single" w:sz="18" w:space="0" w:color="auto"/>
            </w:tcBorders>
            <w:vAlign w:val="center"/>
          </w:tcPr>
          <w:p w14:paraId="5C11D39E" w14:textId="77777777" w:rsidR="00716B65" w:rsidRPr="00AB7A00" w:rsidRDefault="00716B65" w:rsidP="00A5044C">
            <w:pPr>
              <w:jc w:val="left"/>
              <w:rPr>
                <w:rFonts w:ascii="ＭＳ 明朝" w:hAnsi="ＭＳ 明朝"/>
                <w:sz w:val="20"/>
                <w:szCs w:val="20"/>
              </w:rPr>
            </w:pPr>
            <w:r w:rsidRPr="00AB7A00">
              <w:rPr>
                <w:rFonts w:ascii="ＭＳ 明朝" w:hAnsi="ＭＳ 明朝" w:hint="eastAsia"/>
                <w:sz w:val="20"/>
                <w:szCs w:val="20"/>
              </w:rPr>
              <w:t>指標　年２回以上の栄養指導を行う。</w:t>
            </w:r>
          </w:p>
          <w:p w14:paraId="32F0417F" w14:textId="77777777" w:rsidR="00716B65" w:rsidRPr="00AB7A00" w:rsidRDefault="00716B65" w:rsidP="00A5044C">
            <w:pPr>
              <w:jc w:val="left"/>
              <w:rPr>
                <w:rFonts w:ascii="ＭＳ 明朝" w:hAnsi="ＭＳ 明朝"/>
                <w:sz w:val="20"/>
                <w:szCs w:val="20"/>
              </w:rPr>
            </w:pPr>
            <w:r w:rsidRPr="00AB7A00">
              <w:rPr>
                <w:rFonts w:ascii="ＭＳ 明朝" w:hAnsi="ＭＳ 明朝" w:hint="eastAsia"/>
                <w:sz w:val="20"/>
                <w:szCs w:val="20"/>
              </w:rPr>
              <w:t>「給食だより」「食のおたより」を活用した給食指導を、毎月行う。</w:t>
            </w:r>
          </w:p>
        </w:tc>
        <w:tc>
          <w:tcPr>
            <w:tcW w:w="708" w:type="dxa"/>
            <w:vMerge/>
            <w:tcBorders>
              <w:left w:val="single" w:sz="18" w:space="0" w:color="auto"/>
              <w:bottom w:val="single" w:sz="18" w:space="0" w:color="auto"/>
              <w:right w:val="single" w:sz="18" w:space="0" w:color="auto"/>
            </w:tcBorders>
            <w:vAlign w:val="center"/>
          </w:tcPr>
          <w:p w14:paraId="0BBF31AC" w14:textId="5E280908" w:rsidR="00716B65" w:rsidRPr="00AE1935" w:rsidRDefault="00716B65" w:rsidP="00A5044C">
            <w:pPr>
              <w:spacing w:line="240" w:lineRule="auto"/>
              <w:jc w:val="center"/>
              <w:rPr>
                <w:rFonts w:ascii="ＭＳ 明朝" w:hAnsi="ＭＳ 明朝"/>
                <w:sz w:val="22"/>
                <w:szCs w:val="22"/>
              </w:rPr>
            </w:pPr>
          </w:p>
        </w:tc>
      </w:tr>
      <w:tr w:rsidR="00A5044C" w14:paraId="00CABA70" w14:textId="77777777" w:rsidTr="00F34CE0">
        <w:trPr>
          <w:trHeight w:val="356"/>
          <w:jc w:val="center"/>
        </w:trPr>
        <w:tc>
          <w:tcPr>
            <w:tcW w:w="9308" w:type="dxa"/>
            <w:gridSpan w:val="2"/>
            <w:tcBorders>
              <w:top w:val="single" w:sz="18" w:space="0" w:color="auto"/>
              <w:left w:val="single" w:sz="18" w:space="0" w:color="auto"/>
              <w:bottom w:val="single" w:sz="18" w:space="0" w:color="auto"/>
              <w:right w:val="single" w:sz="18" w:space="0" w:color="auto"/>
            </w:tcBorders>
            <w:vAlign w:val="center"/>
            <w:hideMark/>
          </w:tcPr>
          <w:p w14:paraId="1E9CCF55" w14:textId="77777777" w:rsidR="00A5044C" w:rsidRPr="00073330" w:rsidRDefault="00A5044C" w:rsidP="00A5044C">
            <w:pPr>
              <w:spacing w:line="240" w:lineRule="auto"/>
              <w:jc w:val="center"/>
              <w:rPr>
                <w:rFonts w:asciiTheme="minorEastAsia" w:eastAsiaTheme="minorEastAsia" w:hAnsiTheme="minorEastAsia"/>
                <w:szCs w:val="21"/>
              </w:rPr>
            </w:pPr>
            <w:r w:rsidRPr="000B4835">
              <w:rPr>
                <w:rFonts w:asciiTheme="minorEastAsia" w:eastAsiaTheme="minorEastAsia" w:hAnsiTheme="minorEastAsia" w:hint="eastAsia"/>
                <w:szCs w:val="21"/>
              </w:rPr>
              <w:t>年度目標の達成状況や取組の進捗状況の結果と</w:t>
            </w:r>
            <w:r>
              <w:rPr>
                <w:rFonts w:asciiTheme="minorEastAsia" w:eastAsiaTheme="minorEastAsia" w:hAnsiTheme="minorEastAsia" w:hint="eastAsia"/>
                <w:szCs w:val="21"/>
              </w:rPr>
              <w:t>分析</w:t>
            </w:r>
          </w:p>
        </w:tc>
      </w:tr>
      <w:tr w:rsidR="00A5044C" w14:paraId="38728A4F" w14:textId="77777777" w:rsidTr="00887CA8">
        <w:trPr>
          <w:trHeight w:val="728"/>
          <w:jc w:val="center"/>
        </w:trPr>
        <w:tc>
          <w:tcPr>
            <w:tcW w:w="9308" w:type="dxa"/>
            <w:gridSpan w:val="2"/>
            <w:tcBorders>
              <w:top w:val="single" w:sz="18" w:space="0" w:color="auto"/>
              <w:left w:val="single" w:sz="18" w:space="0" w:color="auto"/>
              <w:bottom w:val="single" w:sz="18" w:space="0" w:color="auto"/>
              <w:right w:val="single" w:sz="18" w:space="0" w:color="auto"/>
            </w:tcBorders>
          </w:tcPr>
          <w:p w14:paraId="0F92E297" w14:textId="77777777" w:rsidR="00DC40A2" w:rsidRDefault="00DC40A2" w:rsidP="00A5044C">
            <w:pPr>
              <w:spacing w:line="240" w:lineRule="auto"/>
              <w:jc w:val="left"/>
              <w:rPr>
                <w:rFonts w:asciiTheme="minorEastAsia" w:eastAsiaTheme="minorEastAsia" w:hAnsiTheme="minorEastAsia" w:cstheme="minorBidi"/>
                <w:sz w:val="18"/>
                <w:szCs w:val="18"/>
              </w:rPr>
            </w:pPr>
          </w:p>
          <w:p w14:paraId="616A03C1" w14:textId="77777777" w:rsidR="00887CA8" w:rsidRDefault="00887CA8" w:rsidP="00A5044C">
            <w:pPr>
              <w:spacing w:line="240" w:lineRule="auto"/>
              <w:jc w:val="left"/>
              <w:rPr>
                <w:rFonts w:asciiTheme="minorEastAsia" w:eastAsiaTheme="minorEastAsia" w:hAnsiTheme="minorEastAsia" w:cstheme="minorBidi"/>
                <w:sz w:val="18"/>
                <w:szCs w:val="18"/>
              </w:rPr>
            </w:pPr>
          </w:p>
          <w:p w14:paraId="35A30007" w14:textId="77777777" w:rsidR="00887CA8" w:rsidRDefault="00887CA8" w:rsidP="00A5044C">
            <w:pPr>
              <w:spacing w:line="240" w:lineRule="auto"/>
              <w:jc w:val="left"/>
              <w:rPr>
                <w:rFonts w:asciiTheme="minorEastAsia" w:eastAsiaTheme="minorEastAsia" w:hAnsiTheme="minorEastAsia" w:cstheme="minorBidi"/>
                <w:sz w:val="18"/>
                <w:szCs w:val="18"/>
              </w:rPr>
            </w:pPr>
          </w:p>
          <w:p w14:paraId="7BCE8EE7" w14:textId="77777777" w:rsidR="00887CA8" w:rsidRDefault="00887CA8" w:rsidP="00A5044C">
            <w:pPr>
              <w:spacing w:line="240" w:lineRule="auto"/>
              <w:jc w:val="left"/>
              <w:rPr>
                <w:rFonts w:asciiTheme="minorEastAsia" w:eastAsiaTheme="minorEastAsia" w:hAnsiTheme="minorEastAsia" w:cstheme="minorBidi"/>
                <w:sz w:val="18"/>
                <w:szCs w:val="18"/>
              </w:rPr>
            </w:pPr>
          </w:p>
          <w:p w14:paraId="1607EF4E" w14:textId="59765C43" w:rsidR="00887CA8" w:rsidRDefault="00887CA8" w:rsidP="00A5044C">
            <w:pPr>
              <w:spacing w:line="240" w:lineRule="auto"/>
              <w:jc w:val="left"/>
              <w:rPr>
                <w:rFonts w:asciiTheme="minorEastAsia" w:eastAsiaTheme="minorEastAsia" w:hAnsiTheme="minorEastAsia" w:cstheme="minorBidi"/>
                <w:sz w:val="18"/>
                <w:szCs w:val="18"/>
              </w:rPr>
            </w:pPr>
          </w:p>
          <w:p w14:paraId="2CBE4EE8" w14:textId="7A1DC36D" w:rsidR="00BC561B" w:rsidRDefault="00BC561B" w:rsidP="00A5044C">
            <w:pPr>
              <w:spacing w:line="240" w:lineRule="auto"/>
              <w:jc w:val="left"/>
              <w:rPr>
                <w:rFonts w:asciiTheme="minorEastAsia" w:eastAsiaTheme="minorEastAsia" w:hAnsiTheme="minorEastAsia" w:cstheme="minorBidi"/>
                <w:sz w:val="18"/>
                <w:szCs w:val="18"/>
              </w:rPr>
            </w:pPr>
          </w:p>
          <w:p w14:paraId="62DF138C" w14:textId="0A71DFB3" w:rsidR="00BC561B" w:rsidRDefault="00BC561B" w:rsidP="00A5044C">
            <w:pPr>
              <w:spacing w:line="240" w:lineRule="auto"/>
              <w:jc w:val="left"/>
              <w:rPr>
                <w:rFonts w:asciiTheme="minorEastAsia" w:eastAsiaTheme="minorEastAsia" w:hAnsiTheme="minorEastAsia" w:cstheme="minorBidi"/>
                <w:sz w:val="18"/>
                <w:szCs w:val="18"/>
              </w:rPr>
            </w:pPr>
          </w:p>
          <w:p w14:paraId="4D9F80D0" w14:textId="745E3450" w:rsidR="00BC561B" w:rsidRDefault="00BC561B" w:rsidP="00A5044C">
            <w:pPr>
              <w:spacing w:line="240" w:lineRule="auto"/>
              <w:jc w:val="left"/>
              <w:rPr>
                <w:rFonts w:asciiTheme="minorEastAsia" w:eastAsiaTheme="minorEastAsia" w:hAnsiTheme="minorEastAsia" w:cstheme="minorBidi"/>
                <w:sz w:val="18"/>
                <w:szCs w:val="18"/>
              </w:rPr>
            </w:pPr>
          </w:p>
          <w:p w14:paraId="5D09D9D8" w14:textId="564993B6" w:rsidR="00BC561B" w:rsidRDefault="00BC561B" w:rsidP="00A5044C">
            <w:pPr>
              <w:spacing w:line="240" w:lineRule="auto"/>
              <w:jc w:val="left"/>
              <w:rPr>
                <w:rFonts w:asciiTheme="minorEastAsia" w:eastAsiaTheme="minorEastAsia" w:hAnsiTheme="minorEastAsia" w:cstheme="minorBidi"/>
                <w:sz w:val="18"/>
                <w:szCs w:val="18"/>
              </w:rPr>
            </w:pPr>
          </w:p>
          <w:p w14:paraId="5FB49C74" w14:textId="01A21320" w:rsidR="00BC561B" w:rsidRDefault="00BC561B" w:rsidP="00A5044C">
            <w:pPr>
              <w:spacing w:line="240" w:lineRule="auto"/>
              <w:jc w:val="left"/>
              <w:rPr>
                <w:rFonts w:asciiTheme="minorEastAsia" w:eastAsiaTheme="minorEastAsia" w:hAnsiTheme="minorEastAsia" w:cstheme="minorBidi"/>
                <w:sz w:val="18"/>
                <w:szCs w:val="18"/>
              </w:rPr>
            </w:pPr>
          </w:p>
          <w:p w14:paraId="41C462F4" w14:textId="77777777" w:rsidR="00BC561B" w:rsidRDefault="00BC561B" w:rsidP="00A5044C">
            <w:pPr>
              <w:spacing w:line="240" w:lineRule="auto"/>
              <w:jc w:val="left"/>
              <w:rPr>
                <w:rFonts w:asciiTheme="minorEastAsia" w:eastAsiaTheme="minorEastAsia" w:hAnsiTheme="minorEastAsia" w:cstheme="minorBidi"/>
                <w:sz w:val="18"/>
                <w:szCs w:val="18"/>
              </w:rPr>
            </w:pPr>
          </w:p>
          <w:p w14:paraId="0CEF9A5E" w14:textId="79FBC25F" w:rsidR="00BC561B" w:rsidRDefault="00BC561B" w:rsidP="00A5044C">
            <w:pPr>
              <w:spacing w:line="240" w:lineRule="auto"/>
              <w:jc w:val="left"/>
              <w:rPr>
                <w:rFonts w:asciiTheme="minorEastAsia" w:eastAsiaTheme="minorEastAsia" w:hAnsiTheme="minorEastAsia" w:cstheme="minorBidi"/>
                <w:sz w:val="18"/>
                <w:szCs w:val="18"/>
              </w:rPr>
            </w:pPr>
          </w:p>
          <w:p w14:paraId="4A5CB0A5" w14:textId="77777777" w:rsidR="00BC561B" w:rsidRDefault="00BC561B" w:rsidP="00A5044C">
            <w:pPr>
              <w:spacing w:line="240" w:lineRule="auto"/>
              <w:jc w:val="left"/>
              <w:rPr>
                <w:rFonts w:asciiTheme="minorEastAsia" w:eastAsiaTheme="minorEastAsia" w:hAnsiTheme="minorEastAsia" w:cstheme="minorBidi"/>
                <w:sz w:val="18"/>
                <w:szCs w:val="18"/>
              </w:rPr>
            </w:pPr>
          </w:p>
          <w:p w14:paraId="79873C23" w14:textId="77777777" w:rsidR="00887CA8" w:rsidRDefault="00887CA8" w:rsidP="00A5044C">
            <w:pPr>
              <w:spacing w:line="240" w:lineRule="auto"/>
              <w:jc w:val="left"/>
              <w:rPr>
                <w:rFonts w:asciiTheme="minorEastAsia" w:eastAsiaTheme="minorEastAsia" w:hAnsiTheme="minorEastAsia" w:cstheme="minorBidi"/>
                <w:sz w:val="18"/>
                <w:szCs w:val="18"/>
              </w:rPr>
            </w:pPr>
          </w:p>
          <w:p w14:paraId="676F6B41" w14:textId="6A69D7C3" w:rsidR="00887CA8" w:rsidRPr="00AB2485" w:rsidRDefault="00887CA8" w:rsidP="00A5044C">
            <w:pPr>
              <w:spacing w:line="240" w:lineRule="auto"/>
              <w:jc w:val="left"/>
              <w:rPr>
                <w:rFonts w:asciiTheme="minorEastAsia" w:eastAsiaTheme="minorEastAsia" w:hAnsiTheme="minorEastAsia" w:cstheme="minorBidi"/>
                <w:sz w:val="18"/>
                <w:szCs w:val="18"/>
              </w:rPr>
            </w:pPr>
          </w:p>
        </w:tc>
      </w:tr>
      <w:tr w:rsidR="00A5044C" w14:paraId="7496CEFA" w14:textId="77777777" w:rsidTr="00F34CE0">
        <w:trPr>
          <w:trHeight w:val="356"/>
          <w:jc w:val="center"/>
        </w:trPr>
        <w:tc>
          <w:tcPr>
            <w:tcW w:w="9308" w:type="dxa"/>
            <w:gridSpan w:val="2"/>
            <w:tcBorders>
              <w:top w:val="single" w:sz="18" w:space="0" w:color="auto"/>
              <w:left w:val="single" w:sz="18" w:space="0" w:color="auto"/>
              <w:bottom w:val="single" w:sz="18" w:space="0" w:color="auto"/>
              <w:right w:val="single" w:sz="18" w:space="0" w:color="auto"/>
            </w:tcBorders>
            <w:vAlign w:val="center"/>
            <w:hideMark/>
          </w:tcPr>
          <w:p w14:paraId="1D30CF8B" w14:textId="77777777" w:rsidR="00A5044C" w:rsidRPr="000B4835" w:rsidRDefault="00A5044C" w:rsidP="00A5044C">
            <w:pPr>
              <w:spacing w:line="240" w:lineRule="auto"/>
              <w:jc w:val="center"/>
              <w:rPr>
                <w:rFonts w:asciiTheme="minorEastAsia" w:eastAsiaTheme="minorEastAsia" w:hAnsiTheme="minorEastAsia"/>
                <w:szCs w:val="21"/>
              </w:rPr>
            </w:pPr>
            <w:r w:rsidRPr="000B4835">
              <w:rPr>
                <w:rFonts w:asciiTheme="minorEastAsia" w:eastAsiaTheme="minorEastAsia" w:hAnsiTheme="minorEastAsia" w:hint="eastAsia"/>
                <w:szCs w:val="21"/>
              </w:rPr>
              <w:t>次年度への改善点</w:t>
            </w:r>
          </w:p>
        </w:tc>
      </w:tr>
      <w:tr w:rsidR="00A5044C" w14:paraId="3D9741E1" w14:textId="77777777" w:rsidTr="00F34CE0">
        <w:trPr>
          <w:trHeight w:val="3918"/>
          <w:jc w:val="center"/>
        </w:trPr>
        <w:tc>
          <w:tcPr>
            <w:tcW w:w="9308" w:type="dxa"/>
            <w:gridSpan w:val="2"/>
            <w:tcBorders>
              <w:top w:val="single" w:sz="18" w:space="0" w:color="auto"/>
              <w:left w:val="single" w:sz="18" w:space="0" w:color="auto"/>
              <w:bottom w:val="single" w:sz="18" w:space="0" w:color="auto"/>
              <w:right w:val="single" w:sz="18" w:space="0" w:color="auto"/>
            </w:tcBorders>
            <w:vAlign w:val="center"/>
            <w:hideMark/>
          </w:tcPr>
          <w:p w14:paraId="22671944" w14:textId="77777777" w:rsidR="00A5044C" w:rsidRDefault="00A5044C" w:rsidP="00887CA8">
            <w:pPr>
              <w:spacing w:line="240" w:lineRule="auto"/>
              <w:rPr>
                <w:rFonts w:asciiTheme="minorEastAsia" w:eastAsiaTheme="minorEastAsia" w:hAnsiTheme="minorEastAsia" w:cstheme="minorBidi"/>
                <w:sz w:val="18"/>
                <w:szCs w:val="18"/>
              </w:rPr>
            </w:pPr>
          </w:p>
          <w:p w14:paraId="4A8969C6" w14:textId="77777777" w:rsidR="00887CA8" w:rsidRDefault="00887CA8" w:rsidP="00887CA8">
            <w:pPr>
              <w:spacing w:line="240" w:lineRule="auto"/>
              <w:rPr>
                <w:rFonts w:asciiTheme="minorEastAsia" w:eastAsiaTheme="minorEastAsia" w:hAnsiTheme="minorEastAsia" w:cstheme="minorBidi"/>
                <w:sz w:val="18"/>
                <w:szCs w:val="18"/>
              </w:rPr>
            </w:pPr>
          </w:p>
          <w:p w14:paraId="6565A221" w14:textId="77777777" w:rsidR="00887CA8" w:rsidRDefault="00887CA8" w:rsidP="00887CA8">
            <w:pPr>
              <w:spacing w:line="240" w:lineRule="auto"/>
              <w:rPr>
                <w:rFonts w:asciiTheme="minorEastAsia" w:eastAsiaTheme="minorEastAsia" w:hAnsiTheme="minorEastAsia" w:cstheme="minorBidi"/>
                <w:sz w:val="18"/>
                <w:szCs w:val="18"/>
              </w:rPr>
            </w:pPr>
          </w:p>
          <w:p w14:paraId="53584649" w14:textId="77777777" w:rsidR="00887CA8" w:rsidRDefault="00887CA8" w:rsidP="00887CA8">
            <w:pPr>
              <w:spacing w:line="240" w:lineRule="auto"/>
              <w:rPr>
                <w:rFonts w:asciiTheme="minorEastAsia" w:eastAsiaTheme="minorEastAsia" w:hAnsiTheme="minorEastAsia" w:cstheme="minorBidi"/>
                <w:sz w:val="18"/>
                <w:szCs w:val="18"/>
              </w:rPr>
            </w:pPr>
          </w:p>
          <w:p w14:paraId="343C1DF3" w14:textId="77777777" w:rsidR="00887CA8" w:rsidRDefault="00887CA8" w:rsidP="00887CA8">
            <w:pPr>
              <w:spacing w:line="240" w:lineRule="auto"/>
              <w:rPr>
                <w:rFonts w:asciiTheme="minorEastAsia" w:eastAsiaTheme="minorEastAsia" w:hAnsiTheme="minorEastAsia" w:cstheme="minorBidi"/>
                <w:sz w:val="18"/>
                <w:szCs w:val="18"/>
              </w:rPr>
            </w:pPr>
          </w:p>
          <w:p w14:paraId="49B413CC" w14:textId="77777777" w:rsidR="00887CA8" w:rsidRDefault="00887CA8" w:rsidP="00887CA8">
            <w:pPr>
              <w:spacing w:line="240" w:lineRule="auto"/>
              <w:rPr>
                <w:rFonts w:asciiTheme="minorEastAsia" w:eastAsiaTheme="minorEastAsia" w:hAnsiTheme="minorEastAsia" w:cstheme="minorBidi"/>
                <w:sz w:val="18"/>
                <w:szCs w:val="18"/>
              </w:rPr>
            </w:pPr>
          </w:p>
          <w:p w14:paraId="6DBD9F37" w14:textId="77777777" w:rsidR="00887CA8" w:rsidRDefault="00887CA8" w:rsidP="00887CA8">
            <w:pPr>
              <w:spacing w:line="240" w:lineRule="auto"/>
              <w:rPr>
                <w:rFonts w:asciiTheme="minorEastAsia" w:eastAsiaTheme="minorEastAsia" w:hAnsiTheme="minorEastAsia" w:cstheme="minorBidi"/>
                <w:sz w:val="18"/>
                <w:szCs w:val="18"/>
              </w:rPr>
            </w:pPr>
          </w:p>
          <w:p w14:paraId="25B81B1D" w14:textId="77777777" w:rsidR="00887CA8" w:rsidRDefault="00887CA8" w:rsidP="00887CA8">
            <w:pPr>
              <w:spacing w:line="240" w:lineRule="auto"/>
              <w:rPr>
                <w:rFonts w:asciiTheme="minorEastAsia" w:eastAsiaTheme="minorEastAsia" w:hAnsiTheme="minorEastAsia" w:cstheme="minorBidi"/>
                <w:sz w:val="18"/>
                <w:szCs w:val="18"/>
              </w:rPr>
            </w:pPr>
          </w:p>
          <w:p w14:paraId="012433AF" w14:textId="77777777" w:rsidR="00887CA8" w:rsidRDefault="00887CA8" w:rsidP="00887CA8">
            <w:pPr>
              <w:spacing w:line="240" w:lineRule="auto"/>
              <w:rPr>
                <w:rFonts w:asciiTheme="minorEastAsia" w:eastAsiaTheme="minorEastAsia" w:hAnsiTheme="minorEastAsia" w:cstheme="minorBidi"/>
                <w:sz w:val="18"/>
                <w:szCs w:val="18"/>
              </w:rPr>
            </w:pPr>
            <w:bookmarkStart w:id="0" w:name="_GoBack"/>
            <w:bookmarkEnd w:id="0"/>
          </w:p>
          <w:p w14:paraId="24C731E9" w14:textId="77777777" w:rsidR="00887CA8" w:rsidRDefault="00887CA8" w:rsidP="00887CA8">
            <w:pPr>
              <w:spacing w:line="240" w:lineRule="auto"/>
              <w:rPr>
                <w:rFonts w:asciiTheme="minorEastAsia" w:eastAsiaTheme="minorEastAsia" w:hAnsiTheme="minorEastAsia" w:cstheme="minorBidi"/>
                <w:sz w:val="18"/>
                <w:szCs w:val="18"/>
              </w:rPr>
            </w:pPr>
          </w:p>
          <w:p w14:paraId="01544107" w14:textId="77777777" w:rsidR="00887CA8" w:rsidRDefault="00887CA8" w:rsidP="00887CA8">
            <w:pPr>
              <w:spacing w:line="240" w:lineRule="auto"/>
              <w:rPr>
                <w:rFonts w:asciiTheme="minorEastAsia" w:eastAsiaTheme="minorEastAsia" w:hAnsiTheme="minorEastAsia" w:cstheme="minorBidi"/>
                <w:sz w:val="18"/>
                <w:szCs w:val="18"/>
              </w:rPr>
            </w:pPr>
          </w:p>
          <w:p w14:paraId="76A3244D" w14:textId="77777777" w:rsidR="00887CA8" w:rsidRDefault="00887CA8" w:rsidP="00887CA8">
            <w:pPr>
              <w:spacing w:line="240" w:lineRule="auto"/>
              <w:rPr>
                <w:rFonts w:asciiTheme="minorEastAsia" w:eastAsiaTheme="minorEastAsia" w:hAnsiTheme="minorEastAsia" w:cstheme="minorBidi"/>
                <w:sz w:val="18"/>
                <w:szCs w:val="18"/>
              </w:rPr>
            </w:pPr>
          </w:p>
          <w:p w14:paraId="44E3A267" w14:textId="6C74E9F3" w:rsidR="00887CA8" w:rsidRDefault="00887CA8" w:rsidP="00887CA8">
            <w:pPr>
              <w:spacing w:line="240" w:lineRule="auto"/>
              <w:rPr>
                <w:rFonts w:asciiTheme="minorEastAsia" w:eastAsiaTheme="minorEastAsia" w:hAnsiTheme="minorEastAsia" w:cstheme="minorBidi"/>
                <w:sz w:val="18"/>
                <w:szCs w:val="18"/>
              </w:rPr>
            </w:pPr>
          </w:p>
          <w:p w14:paraId="5C3FFA20" w14:textId="5E9C6504" w:rsidR="00BC561B" w:rsidRDefault="00BC561B" w:rsidP="00887CA8">
            <w:pPr>
              <w:spacing w:line="240" w:lineRule="auto"/>
              <w:rPr>
                <w:rFonts w:asciiTheme="minorEastAsia" w:eastAsiaTheme="minorEastAsia" w:hAnsiTheme="minorEastAsia" w:cstheme="minorBidi"/>
                <w:sz w:val="18"/>
                <w:szCs w:val="18"/>
              </w:rPr>
            </w:pPr>
          </w:p>
          <w:p w14:paraId="30DC39DF" w14:textId="5478EA7F" w:rsidR="00BC561B" w:rsidRDefault="00BC561B" w:rsidP="00887CA8">
            <w:pPr>
              <w:spacing w:line="240" w:lineRule="auto"/>
              <w:rPr>
                <w:rFonts w:asciiTheme="minorEastAsia" w:eastAsiaTheme="minorEastAsia" w:hAnsiTheme="minorEastAsia" w:cstheme="minorBidi"/>
                <w:sz w:val="18"/>
                <w:szCs w:val="18"/>
              </w:rPr>
            </w:pPr>
          </w:p>
          <w:p w14:paraId="23B26236" w14:textId="39FA881C" w:rsidR="00887CA8" w:rsidRDefault="00887CA8" w:rsidP="00887CA8">
            <w:pPr>
              <w:spacing w:line="240" w:lineRule="auto"/>
              <w:rPr>
                <w:rFonts w:asciiTheme="minorEastAsia" w:eastAsiaTheme="minorEastAsia" w:hAnsiTheme="minorEastAsia" w:cstheme="minorBidi" w:hint="eastAsia"/>
                <w:sz w:val="18"/>
                <w:szCs w:val="18"/>
              </w:rPr>
            </w:pPr>
          </w:p>
          <w:p w14:paraId="02B9D1D3" w14:textId="77777777" w:rsidR="00887CA8" w:rsidRDefault="00887CA8" w:rsidP="00887CA8">
            <w:pPr>
              <w:spacing w:line="240" w:lineRule="auto"/>
              <w:rPr>
                <w:rFonts w:asciiTheme="minorEastAsia" w:eastAsiaTheme="minorEastAsia" w:hAnsiTheme="minorEastAsia" w:cstheme="minorBidi"/>
                <w:sz w:val="18"/>
                <w:szCs w:val="18"/>
              </w:rPr>
            </w:pPr>
          </w:p>
          <w:p w14:paraId="689BD715" w14:textId="665C6C76" w:rsidR="00887CA8" w:rsidRPr="00707D3B" w:rsidRDefault="00887CA8" w:rsidP="00887CA8">
            <w:pPr>
              <w:spacing w:line="240" w:lineRule="auto"/>
              <w:rPr>
                <w:rFonts w:asciiTheme="minorEastAsia" w:eastAsiaTheme="minorEastAsia" w:hAnsiTheme="minorEastAsia" w:cstheme="minorBidi"/>
                <w:sz w:val="18"/>
                <w:szCs w:val="18"/>
              </w:rPr>
            </w:pPr>
          </w:p>
        </w:tc>
      </w:tr>
    </w:tbl>
    <w:p w14:paraId="4209CDB2" w14:textId="42127125" w:rsidR="00F64B58" w:rsidRPr="00E02938" w:rsidRDefault="00F64B58" w:rsidP="00F372DC">
      <w:pPr>
        <w:spacing w:line="240" w:lineRule="auto"/>
        <w:ind w:right="912"/>
        <w:rPr>
          <w:rFonts w:asciiTheme="minorEastAsia" w:eastAsiaTheme="minorEastAsia" w:hAnsiTheme="minorEastAsia" w:hint="eastAsia"/>
          <w:color w:val="F2F2F2" w:themeColor="background1" w:themeShade="F2"/>
          <w:sz w:val="18"/>
          <w:szCs w:val="18"/>
        </w:rPr>
      </w:pPr>
    </w:p>
    <w:sectPr w:rsidR="00F64B58" w:rsidRPr="00E02938" w:rsidSect="00D21AC9">
      <w:footerReference w:type="even" r:id="rId8"/>
      <w:footerReference w:type="default" r:id="rId9"/>
      <w:pgSz w:w="11906" w:h="16838" w:code="9"/>
      <w:pgMar w:top="1418" w:right="1134" w:bottom="1134" w:left="1418" w:header="851" w:footer="397" w:gutter="0"/>
      <w:pgNumType w:fmt="numberInDash" w:start="1" w:chapStyle="1"/>
      <w:cols w:space="425"/>
      <w:docGrid w:type="linesAndChars" w:linePitch="317"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AF9C9" w14:textId="77777777" w:rsidR="0054662A" w:rsidRDefault="0054662A">
      <w:r>
        <w:separator/>
      </w:r>
    </w:p>
  </w:endnote>
  <w:endnote w:type="continuationSeparator" w:id="0">
    <w:p w14:paraId="5E9FAA09" w14:textId="77777777" w:rsidR="0054662A" w:rsidRDefault="00546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ƒƒCƒŠƒI">
    <w:altName w:val="Times New Roman"/>
    <w:panose1 w:val="00000000000000000000"/>
    <w:charset w:val="00"/>
    <w:family w:val="auto"/>
    <w:notTrueType/>
    <w:pitch w:val="variable"/>
    <w:sig w:usb0="00000003" w:usb1="00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F92ED" w14:textId="77777777" w:rsidR="0054662A" w:rsidRDefault="0054662A" w:rsidP="006F511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- 9 -</w:t>
    </w:r>
    <w:r>
      <w:rPr>
        <w:rStyle w:val="a5"/>
      </w:rPr>
      <w:fldChar w:fldCharType="end"/>
    </w:r>
  </w:p>
  <w:p w14:paraId="37B455A8" w14:textId="77777777" w:rsidR="0054662A" w:rsidRDefault="0054662A">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682049"/>
      <w:docPartObj>
        <w:docPartGallery w:val="Page Numbers (Bottom of Page)"/>
        <w:docPartUnique/>
      </w:docPartObj>
    </w:sdtPr>
    <w:sdtEndPr/>
    <w:sdtContent>
      <w:p w14:paraId="6131429F" w14:textId="466DB84D" w:rsidR="00D21AC9" w:rsidRDefault="00D21AC9">
        <w:pPr>
          <w:pStyle w:val="a3"/>
          <w:jc w:val="center"/>
        </w:pPr>
        <w:r>
          <w:fldChar w:fldCharType="begin"/>
        </w:r>
        <w:r>
          <w:instrText>PAGE   \* MERGEFORMAT</w:instrText>
        </w:r>
        <w:r>
          <w:fldChar w:fldCharType="separate"/>
        </w:r>
        <w:r w:rsidR="00F372DC" w:rsidRPr="00F372DC">
          <w:rPr>
            <w:noProof/>
            <w:lang w:val="ja-JP"/>
          </w:rPr>
          <w:t>-</w:t>
        </w:r>
        <w:r w:rsidR="00F372DC">
          <w:rPr>
            <w:noProof/>
          </w:rPr>
          <w:t xml:space="preserve"> 12 -</w:t>
        </w:r>
        <w:r>
          <w:fldChar w:fldCharType="end"/>
        </w:r>
      </w:p>
    </w:sdtContent>
  </w:sdt>
  <w:p w14:paraId="5083B965" w14:textId="77777777" w:rsidR="00D21AC9" w:rsidRDefault="00D21AC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DEE2F" w14:textId="77777777" w:rsidR="0054662A" w:rsidRDefault="0054662A">
      <w:r>
        <w:separator/>
      </w:r>
    </w:p>
  </w:footnote>
  <w:footnote w:type="continuationSeparator" w:id="0">
    <w:p w14:paraId="427562D9" w14:textId="77777777" w:rsidR="0054662A" w:rsidRDefault="005466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06CAA"/>
    <w:multiLevelType w:val="hybridMultilevel"/>
    <w:tmpl w:val="B282B7F0"/>
    <w:lvl w:ilvl="0" w:tplc="87009D86">
      <w:start w:val="1"/>
      <w:numFmt w:val="decimalFullWidth"/>
      <w:lvlText w:val="%1．"/>
      <w:lvlJc w:val="left"/>
      <w:pPr>
        <w:ind w:left="384" w:hanging="384"/>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3E61DA"/>
    <w:multiLevelType w:val="hybridMultilevel"/>
    <w:tmpl w:val="250EDE02"/>
    <w:lvl w:ilvl="0" w:tplc="7C1259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6A7C69"/>
    <w:multiLevelType w:val="hybridMultilevel"/>
    <w:tmpl w:val="B7085C54"/>
    <w:lvl w:ilvl="0" w:tplc="B3D4659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3D53F0"/>
    <w:multiLevelType w:val="hybridMultilevel"/>
    <w:tmpl w:val="6094A8DC"/>
    <w:lvl w:ilvl="0" w:tplc="2B640A24">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4A87524F"/>
    <w:multiLevelType w:val="hybridMultilevel"/>
    <w:tmpl w:val="4C246042"/>
    <w:lvl w:ilvl="0" w:tplc="92B6E10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816BA7"/>
    <w:multiLevelType w:val="hybridMultilevel"/>
    <w:tmpl w:val="555C21B6"/>
    <w:lvl w:ilvl="0" w:tplc="94364DE2">
      <w:start w:val="1"/>
      <w:numFmt w:val="decimalFullWidth"/>
      <w:lvlText w:val="%1．"/>
      <w:lvlJc w:val="left"/>
      <w:pPr>
        <w:ind w:left="384" w:hanging="3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59D0B4D"/>
    <w:multiLevelType w:val="hybridMultilevel"/>
    <w:tmpl w:val="F28C798C"/>
    <w:lvl w:ilvl="0" w:tplc="D2988E8C">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76B4CFA"/>
    <w:multiLevelType w:val="hybridMultilevel"/>
    <w:tmpl w:val="7514E95C"/>
    <w:lvl w:ilvl="0" w:tplc="26E80A3C">
      <w:start w:val="1"/>
      <w:numFmt w:val="decimalEnclosedCircle"/>
      <w:lvlText w:val="%1"/>
      <w:lvlJc w:val="left"/>
      <w:pPr>
        <w:ind w:left="360" w:hanging="360"/>
      </w:pPr>
      <w:rPr>
        <w:rFonts w:cs="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894F0E"/>
    <w:multiLevelType w:val="hybridMultilevel"/>
    <w:tmpl w:val="2370CF40"/>
    <w:lvl w:ilvl="0" w:tplc="2B0CB7C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647F3E"/>
    <w:multiLevelType w:val="hybridMultilevel"/>
    <w:tmpl w:val="0AD264AA"/>
    <w:lvl w:ilvl="0" w:tplc="3EF01286">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abstractNumId w:val="9"/>
  </w:num>
  <w:num w:numId="2">
    <w:abstractNumId w:val="8"/>
  </w:num>
  <w:num w:numId="3">
    <w:abstractNumId w:val="4"/>
  </w:num>
  <w:num w:numId="4">
    <w:abstractNumId w:val="7"/>
  </w:num>
  <w:num w:numId="5">
    <w:abstractNumId w:val="0"/>
  </w:num>
  <w:num w:numId="6">
    <w:abstractNumId w:val="2"/>
  </w:num>
  <w:num w:numId="7">
    <w:abstractNumId w:val="5"/>
  </w:num>
  <w:num w:numId="8">
    <w:abstractNumId w:val="1"/>
  </w:num>
  <w:num w:numId="9">
    <w:abstractNumId w:val="3"/>
  </w:num>
  <w:num w:numId="1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18"/>
  <w:drawingGridVerticalSpacing w:val="317"/>
  <w:characterSpacingControl w:val="compressPunctuation"/>
  <w:hdrShapeDefaults>
    <o:shapedefaults v:ext="edit" spidmax="120833" fillcolor="yellow">
      <v:fill color="yellow"/>
      <v:textbox inset="0,0,0,0"/>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AF2"/>
    <w:rsid w:val="000000E8"/>
    <w:rsid w:val="00000B67"/>
    <w:rsid w:val="00000CE6"/>
    <w:rsid w:val="000054F5"/>
    <w:rsid w:val="00007560"/>
    <w:rsid w:val="00010150"/>
    <w:rsid w:val="0001060A"/>
    <w:rsid w:val="000112FE"/>
    <w:rsid w:val="000136B8"/>
    <w:rsid w:val="00013DC2"/>
    <w:rsid w:val="000154CD"/>
    <w:rsid w:val="00016411"/>
    <w:rsid w:val="00017A98"/>
    <w:rsid w:val="00021185"/>
    <w:rsid w:val="00022F06"/>
    <w:rsid w:val="000259AE"/>
    <w:rsid w:val="00025AA5"/>
    <w:rsid w:val="00025FCF"/>
    <w:rsid w:val="000274B5"/>
    <w:rsid w:val="0003081A"/>
    <w:rsid w:val="00032BD9"/>
    <w:rsid w:val="00034895"/>
    <w:rsid w:val="00034A27"/>
    <w:rsid w:val="00035789"/>
    <w:rsid w:val="00035ABB"/>
    <w:rsid w:val="00035AEF"/>
    <w:rsid w:val="0003776F"/>
    <w:rsid w:val="00037867"/>
    <w:rsid w:val="0003793E"/>
    <w:rsid w:val="00037DA0"/>
    <w:rsid w:val="00040EDB"/>
    <w:rsid w:val="000432B1"/>
    <w:rsid w:val="0004371C"/>
    <w:rsid w:val="00043729"/>
    <w:rsid w:val="0004492B"/>
    <w:rsid w:val="00044D35"/>
    <w:rsid w:val="00044D7D"/>
    <w:rsid w:val="00046010"/>
    <w:rsid w:val="00046866"/>
    <w:rsid w:val="00046FBF"/>
    <w:rsid w:val="00050EE9"/>
    <w:rsid w:val="000511E7"/>
    <w:rsid w:val="00051ACD"/>
    <w:rsid w:val="00052779"/>
    <w:rsid w:val="00053F69"/>
    <w:rsid w:val="000547B9"/>
    <w:rsid w:val="00055084"/>
    <w:rsid w:val="000552A7"/>
    <w:rsid w:val="000552AC"/>
    <w:rsid w:val="000564F4"/>
    <w:rsid w:val="00056AAE"/>
    <w:rsid w:val="00057178"/>
    <w:rsid w:val="000611F2"/>
    <w:rsid w:val="0006143D"/>
    <w:rsid w:val="00061BEC"/>
    <w:rsid w:val="0006264B"/>
    <w:rsid w:val="00062F04"/>
    <w:rsid w:val="00063C6D"/>
    <w:rsid w:val="00065F7A"/>
    <w:rsid w:val="00065FEA"/>
    <w:rsid w:val="0006646B"/>
    <w:rsid w:val="00067A76"/>
    <w:rsid w:val="00067E67"/>
    <w:rsid w:val="000706B0"/>
    <w:rsid w:val="000724CA"/>
    <w:rsid w:val="00074042"/>
    <w:rsid w:val="000742C8"/>
    <w:rsid w:val="0007438C"/>
    <w:rsid w:val="00074F05"/>
    <w:rsid w:val="00076543"/>
    <w:rsid w:val="00076BD6"/>
    <w:rsid w:val="00076E51"/>
    <w:rsid w:val="00077087"/>
    <w:rsid w:val="000773BC"/>
    <w:rsid w:val="000779AF"/>
    <w:rsid w:val="00077FC9"/>
    <w:rsid w:val="0008146B"/>
    <w:rsid w:val="0008146D"/>
    <w:rsid w:val="00082826"/>
    <w:rsid w:val="00084A55"/>
    <w:rsid w:val="00084C7D"/>
    <w:rsid w:val="0008506B"/>
    <w:rsid w:val="0008630B"/>
    <w:rsid w:val="00086643"/>
    <w:rsid w:val="00087F2B"/>
    <w:rsid w:val="00090960"/>
    <w:rsid w:val="00091324"/>
    <w:rsid w:val="000914CB"/>
    <w:rsid w:val="00092DA5"/>
    <w:rsid w:val="000932CE"/>
    <w:rsid w:val="00093307"/>
    <w:rsid w:val="0009465C"/>
    <w:rsid w:val="000960E0"/>
    <w:rsid w:val="000A05C6"/>
    <w:rsid w:val="000A0C56"/>
    <w:rsid w:val="000A1EB8"/>
    <w:rsid w:val="000A2211"/>
    <w:rsid w:val="000A2D46"/>
    <w:rsid w:val="000A2DEF"/>
    <w:rsid w:val="000A5105"/>
    <w:rsid w:val="000A5150"/>
    <w:rsid w:val="000A5951"/>
    <w:rsid w:val="000A6738"/>
    <w:rsid w:val="000A695B"/>
    <w:rsid w:val="000A69D0"/>
    <w:rsid w:val="000A70E1"/>
    <w:rsid w:val="000A73E8"/>
    <w:rsid w:val="000B0BAF"/>
    <w:rsid w:val="000B0CBE"/>
    <w:rsid w:val="000B133F"/>
    <w:rsid w:val="000B1CE3"/>
    <w:rsid w:val="000B2754"/>
    <w:rsid w:val="000B2D82"/>
    <w:rsid w:val="000B3A70"/>
    <w:rsid w:val="000B5100"/>
    <w:rsid w:val="000B58A9"/>
    <w:rsid w:val="000B5E51"/>
    <w:rsid w:val="000C146C"/>
    <w:rsid w:val="000C1DDB"/>
    <w:rsid w:val="000C2E00"/>
    <w:rsid w:val="000C3D01"/>
    <w:rsid w:val="000C430A"/>
    <w:rsid w:val="000C46D9"/>
    <w:rsid w:val="000C4B5F"/>
    <w:rsid w:val="000C60AA"/>
    <w:rsid w:val="000C6210"/>
    <w:rsid w:val="000D2017"/>
    <w:rsid w:val="000D2C2D"/>
    <w:rsid w:val="000D2C87"/>
    <w:rsid w:val="000D40D3"/>
    <w:rsid w:val="000D496D"/>
    <w:rsid w:val="000D5BCC"/>
    <w:rsid w:val="000D6F1F"/>
    <w:rsid w:val="000D73A7"/>
    <w:rsid w:val="000D797B"/>
    <w:rsid w:val="000D79E7"/>
    <w:rsid w:val="000D7C31"/>
    <w:rsid w:val="000E06C6"/>
    <w:rsid w:val="000E1CF6"/>
    <w:rsid w:val="000E29CD"/>
    <w:rsid w:val="000E2ED9"/>
    <w:rsid w:val="000E359A"/>
    <w:rsid w:val="000E3866"/>
    <w:rsid w:val="000E3C76"/>
    <w:rsid w:val="000E45C5"/>
    <w:rsid w:val="000E47BF"/>
    <w:rsid w:val="000E5D9E"/>
    <w:rsid w:val="000E6CF8"/>
    <w:rsid w:val="000E77E8"/>
    <w:rsid w:val="000F0FD9"/>
    <w:rsid w:val="000F2191"/>
    <w:rsid w:val="000F349C"/>
    <w:rsid w:val="000F4F19"/>
    <w:rsid w:val="000F50DF"/>
    <w:rsid w:val="000F5395"/>
    <w:rsid w:val="000F591C"/>
    <w:rsid w:val="000F5AE6"/>
    <w:rsid w:val="000F6E93"/>
    <w:rsid w:val="000F6E9F"/>
    <w:rsid w:val="0010122D"/>
    <w:rsid w:val="00101EEF"/>
    <w:rsid w:val="00105B9B"/>
    <w:rsid w:val="00105BA2"/>
    <w:rsid w:val="00105F99"/>
    <w:rsid w:val="00106BF2"/>
    <w:rsid w:val="00106F42"/>
    <w:rsid w:val="001079C1"/>
    <w:rsid w:val="00111A82"/>
    <w:rsid w:val="00111FF8"/>
    <w:rsid w:val="0011297C"/>
    <w:rsid w:val="00114337"/>
    <w:rsid w:val="00114A85"/>
    <w:rsid w:val="00115F6C"/>
    <w:rsid w:val="00117861"/>
    <w:rsid w:val="001217E1"/>
    <w:rsid w:val="00122801"/>
    <w:rsid w:val="001228D7"/>
    <w:rsid w:val="00122A55"/>
    <w:rsid w:val="00123564"/>
    <w:rsid w:val="001239C7"/>
    <w:rsid w:val="00123DCE"/>
    <w:rsid w:val="00124338"/>
    <w:rsid w:val="00125214"/>
    <w:rsid w:val="001254DD"/>
    <w:rsid w:val="001254E5"/>
    <w:rsid w:val="00125C8D"/>
    <w:rsid w:val="0012649C"/>
    <w:rsid w:val="001277F2"/>
    <w:rsid w:val="0013066F"/>
    <w:rsid w:val="0013096A"/>
    <w:rsid w:val="00132E7A"/>
    <w:rsid w:val="00133DB6"/>
    <w:rsid w:val="00134844"/>
    <w:rsid w:val="00134C8D"/>
    <w:rsid w:val="0013556A"/>
    <w:rsid w:val="001374A4"/>
    <w:rsid w:val="0014038B"/>
    <w:rsid w:val="0014076C"/>
    <w:rsid w:val="001409B0"/>
    <w:rsid w:val="00141845"/>
    <w:rsid w:val="001422BC"/>
    <w:rsid w:val="001426C7"/>
    <w:rsid w:val="00142749"/>
    <w:rsid w:val="00143351"/>
    <w:rsid w:val="00144403"/>
    <w:rsid w:val="00146DCF"/>
    <w:rsid w:val="001474F3"/>
    <w:rsid w:val="00147935"/>
    <w:rsid w:val="0015088C"/>
    <w:rsid w:val="00151284"/>
    <w:rsid w:val="0015226F"/>
    <w:rsid w:val="0015295B"/>
    <w:rsid w:val="001540E2"/>
    <w:rsid w:val="0015448C"/>
    <w:rsid w:val="001545FB"/>
    <w:rsid w:val="00154E93"/>
    <w:rsid w:val="00155382"/>
    <w:rsid w:val="00155F1F"/>
    <w:rsid w:val="001569F3"/>
    <w:rsid w:val="00156A1D"/>
    <w:rsid w:val="00156A21"/>
    <w:rsid w:val="00157B83"/>
    <w:rsid w:val="00160111"/>
    <w:rsid w:val="00161F6B"/>
    <w:rsid w:val="001621A1"/>
    <w:rsid w:val="00162887"/>
    <w:rsid w:val="00163486"/>
    <w:rsid w:val="001637F8"/>
    <w:rsid w:val="00164A71"/>
    <w:rsid w:val="00165487"/>
    <w:rsid w:val="00166DBC"/>
    <w:rsid w:val="00167EEB"/>
    <w:rsid w:val="0017087F"/>
    <w:rsid w:val="00171C01"/>
    <w:rsid w:val="00171F14"/>
    <w:rsid w:val="00172013"/>
    <w:rsid w:val="00172E45"/>
    <w:rsid w:val="00173137"/>
    <w:rsid w:val="00174466"/>
    <w:rsid w:val="00174F1C"/>
    <w:rsid w:val="0017562F"/>
    <w:rsid w:val="00175919"/>
    <w:rsid w:val="001767EC"/>
    <w:rsid w:val="00176DBE"/>
    <w:rsid w:val="0018048D"/>
    <w:rsid w:val="00180D2D"/>
    <w:rsid w:val="001811BC"/>
    <w:rsid w:val="00184CE3"/>
    <w:rsid w:val="0019040C"/>
    <w:rsid w:val="0019058A"/>
    <w:rsid w:val="0019190A"/>
    <w:rsid w:val="0019219F"/>
    <w:rsid w:val="00193A5E"/>
    <w:rsid w:val="00195EF6"/>
    <w:rsid w:val="00196112"/>
    <w:rsid w:val="00196A5C"/>
    <w:rsid w:val="00196D9B"/>
    <w:rsid w:val="001A37DB"/>
    <w:rsid w:val="001A5765"/>
    <w:rsid w:val="001A597F"/>
    <w:rsid w:val="001A7609"/>
    <w:rsid w:val="001A7DC7"/>
    <w:rsid w:val="001B05F2"/>
    <w:rsid w:val="001B0636"/>
    <w:rsid w:val="001B3454"/>
    <w:rsid w:val="001B3584"/>
    <w:rsid w:val="001B3D27"/>
    <w:rsid w:val="001B4906"/>
    <w:rsid w:val="001B4DC7"/>
    <w:rsid w:val="001B5A4D"/>
    <w:rsid w:val="001B62C8"/>
    <w:rsid w:val="001B6C81"/>
    <w:rsid w:val="001B6F5C"/>
    <w:rsid w:val="001B70B7"/>
    <w:rsid w:val="001C0C53"/>
    <w:rsid w:val="001C145B"/>
    <w:rsid w:val="001C16B7"/>
    <w:rsid w:val="001C1C53"/>
    <w:rsid w:val="001C3700"/>
    <w:rsid w:val="001C4192"/>
    <w:rsid w:val="001C4780"/>
    <w:rsid w:val="001C5E23"/>
    <w:rsid w:val="001C5E94"/>
    <w:rsid w:val="001C69B3"/>
    <w:rsid w:val="001C75E0"/>
    <w:rsid w:val="001D05D5"/>
    <w:rsid w:val="001D121C"/>
    <w:rsid w:val="001D12AE"/>
    <w:rsid w:val="001D4358"/>
    <w:rsid w:val="001D54F7"/>
    <w:rsid w:val="001D6105"/>
    <w:rsid w:val="001D67C6"/>
    <w:rsid w:val="001D6EE3"/>
    <w:rsid w:val="001E0465"/>
    <w:rsid w:val="001E14C4"/>
    <w:rsid w:val="001E154D"/>
    <w:rsid w:val="001E1E8C"/>
    <w:rsid w:val="001E21D3"/>
    <w:rsid w:val="001E3AE0"/>
    <w:rsid w:val="001E51A9"/>
    <w:rsid w:val="001E6CF2"/>
    <w:rsid w:val="001F0588"/>
    <w:rsid w:val="001F0FD7"/>
    <w:rsid w:val="001F206F"/>
    <w:rsid w:val="001F20C4"/>
    <w:rsid w:val="001F2315"/>
    <w:rsid w:val="001F3094"/>
    <w:rsid w:val="001F310B"/>
    <w:rsid w:val="001F37DC"/>
    <w:rsid w:val="001F5918"/>
    <w:rsid w:val="001F5F01"/>
    <w:rsid w:val="001F63EF"/>
    <w:rsid w:val="001F67B9"/>
    <w:rsid w:val="002016BA"/>
    <w:rsid w:val="00201949"/>
    <w:rsid w:val="00201F18"/>
    <w:rsid w:val="00202391"/>
    <w:rsid w:val="00205071"/>
    <w:rsid w:val="00205969"/>
    <w:rsid w:val="002066CC"/>
    <w:rsid w:val="00206DC3"/>
    <w:rsid w:val="002072C7"/>
    <w:rsid w:val="00207FCD"/>
    <w:rsid w:val="0021026E"/>
    <w:rsid w:val="00210DDC"/>
    <w:rsid w:val="002113B2"/>
    <w:rsid w:val="00211C53"/>
    <w:rsid w:val="002158DB"/>
    <w:rsid w:val="002162FB"/>
    <w:rsid w:val="00217D29"/>
    <w:rsid w:val="00220ECA"/>
    <w:rsid w:val="0022143D"/>
    <w:rsid w:val="00221ED1"/>
    <w:rsid w:val="002221BF"/>
    <w:rsid w:val="002224B0"/>
    <w:rsid w:val="0022326E"/>
    <w:rsid w:val="0022521F"/>
    <w:rsid w:val="00225CAC"/>
    <w:rsid w:val="00225CCA"/>
    <w:rsid w:val="00226169"/>
    <w:rsid w:val="00226CF0"/>
    <w:rsid w:val="002272BB"/>
    <w:rsid w:val="00232D49"/>
    <w:rsid w:val="002333D9"/>
    <w:rsid w:val="00233F4A"/>
    <w:rsid w:val="002343DD"/>
    <w:rsid w:val="00234656"/>
    <w:rsid w:val="00234CB8"/>
    <w:rsid w:val="00236BB1"/>
    <w:rsid w:val="00236FC2"/>
    <w:rsid w:val="002442D5"/>
    <w:rsid w:val="00245DEB"/>
    <w:rsid w:val="00246103"/>
    <w:rsid w:val="00246AFF"/>
    <w:rsid w:val="00247180"/>
    <w:rsid w:val="002476A9"/>
    <w:rsid w:val="00252070"/>
    <w:rsid w:val="00252934"/>
    <w:rsid w:val="002532E5"/>
    <w:rsid w:val="002535BD"/>
    <w:rsid w:val="00253B4D"/>
    <w:rsid w:val="00253F2C"/>
    <w:rsid w:val="0025458A"/>
    <w:rsid w:val="00256B1C"/>
    <w:rsid w:val="0025796F"/>
    <w:rsid w:val="0026031E"/>
    <w:rsid w:val="002606AE"/>
    <w:rsid w:val="00260AFC"/>
    <w:rsid w:val="00262C0E"/>
    <w:rsid w:val="00263172"/>
    <w:rsid w:val="0026374F"/>
    <w:rsid w:val="00263CFD"/>
    <w:rsid w:val="00263D9D"/>
    <w:rsid w:val="002701E2"/>
    <w:rsid w:val="00270B25"/>
    <w:rsid w:val="00271DC4"/>
    <w:rsid w:val="002725FA"/>
    <w:rsid w:val="00272BCC"/>
    <w:rsid w:val="00273073"/>
    <w:rsid w:val="002733A4"/>
    <w:rsid w:val="00274C1E"/>
    <w:rsid w:val="00275DD3"/>
    <w:rsid w:val="002760D7"/>
    <w:rsid w:val="0027678E"/>
    <w:rsid w:val="0028178F"/>
    <w:rsid w:val="00281CA6"/>
    <w:rsid w:val="0028280F"/>
    <w:rsid w:val="0028394F"/>
    <w:rsid w:val="002854AB"/>
    <w:rsid w:val="00286295"/>
    <w:rsid w:val="0029002F"/>
    <w:rsid w:val="00291199"/>
    <w:rsid w:val="0029154C"/>
    <w:rsid w:val="00292406"/>
    <w:rsid w:val="00293172"/>
    <w:rsid w:val="0029368D"/>
    <w:rsid w:val="00293BAF"/>
    <w:rsid w:val="00295A78"/>
    <w:rsid w:val="00297F0D"/>
    <w:rsid w:val="002A0B1B"/>
    <w:rsid w:val="002A0BC1"/>
    <w:rsid w:val="002A0F9A"/>
    <w:rsid w:val="002A1C08"/>
    <w:rsid w:val="002A1FDD"/>
    <w:rsid w:val="002A2949"/>
    <w:rsid w:val="002A2F12"/>
    <w:rsid w:val="002A3B74"/>
    <w:rsid w:val="002A5CC1"/>
    <w:rsid w:val="002A70AB"/>
    <w:rsid w:val="002A79AE"/>
    <w:rsid w:val="002B144C"/>
    <w:rsid w:val="002B14DB"/>
    <w:rsid w:val="002B39C8"/>
    <w:rsid w:val="002B5079"/>
    <w:rsid w:val="002B50DA"/>
    <w:rsid w:val="002B5204"/>
    <w:rsid w:val="002B758D"/>
    <w:rsid w:val="002C1B92"/>
    <w:rsid w:val="002C1D20"/>
    <w:rsid w:val="002C21CF"/>
    <w:rsid w:val="002C238B"/>
    <w:rsid w:val="002C2638"/>
    <w:rsid w:val="002C28FA"/>
    <w:rsid w:val="002C2CA7"/>
    <w:rsid w:val="002C2CB7"/>
    <w:rsid w:val="002C33FC"/>
    <w:rsid w:val="002C4492"/>
    <w:rsid w:val="002C50EC"/>
    <w:rsid w:val="002C66CB"/>
    <w:rsid w:val="002C67DC"/>
    <w:rsid w:val="002C75B9"/>
    <w:rsid w:val="002C7A31"/>
    <w:rsid w:val="002D0A61"/>
    <w:rsid w:val="002D11B8"/>
    <w:rsid w:val="002D1431"/>
    <w:rsid w:val="002D1AFA"/>
    <w:rsid w:val="002D1B89"/>
    <w:rsid w:val="002D225F"/>
    <w:rsid w:val="002D3617"/>
    <w:rsid w:val="002D4D2F"/>
    <w:rsid w:val="002D4F71"/>
    <w:rsid w:val="002D656E"/>
    <w:rsid w:val="002D7271"/>
    <w:rsid w:val="002D7545"/>
    <w:rsid w:val="002D7820"/>
    <w:rsid w:val="002E0138"/>
    <w:rsid w:val="002E0E10"/>
    <w:rsid w:val="002E19B2"/>
    <w:rsid w:val="002E1E76"/>
    <w:rsid w:val="002E20D5"/>
    <w:rsid w:val="002E3A04"/>
    <w:rsid w:val="002E40B8"/>
    <w:rsid w:val="002E57AF"/>
    <w:rsid w:val="002E66A7"/>
    <w:rsid w:val="002F0A47"/>
    <w:rsid w:val="002F1344"/>
    <w:rsid w:val="002F1365"/>
    <w:rsid w:val="002F169B"/>
    <w:rsid w:val="002F2369"/>
    <w:rsid w:val="002F26E3"/>
    <w:rsid w:val="002F2956"/>
    <w:rsid w:val="002F3439"/>
    <w:rsid w:val="002F5C95"/>
    <w:rsid w:val="002F6505"/>
    <w:rsid w:val="002F67B9"/>
    <w:rsid w:val="002F7612"/>
    <w:rsid w:val="00301108"/>
    <w:rsid w:val="00301235"/>
    <w:rsid w:val="003015C9"/>
    <w:rsid w:val="003016D1"/>
    <w:rsid w:val="00301896"/>
    <w:rsid w:val="00301A07"/>
    <w:rsid w:val="00301DD5"/>
    <w:rsid w:val="00302DBB"/>
    <w:rsid w:val="003038DB"/>
    <w:rsid w:val="003040CD"/>
    <w:rsid w:val="0030528C"/>
    <w:rsid w:val="003067FA"/>
    <w:rsid w:val="003068E1"/>
    <w:rsid w:val="00306D13"/>
    <w:rsid w:val="0030740D"/>
    <w:rsid w:val="0031013E"/>
    <w:rsid w:val="0031018C"/>
    <w:rsid w:val="00310758"/>
    <w:rsid w:val="003107FA"/>
    <w:rsid w:val="0031163A"/>
    <w:rsid w:val="00311703"/>
    <w:rsid w:val="00313193"/>
    <w:rsid w:val="00313B49"/>
    <w:rsid w:val="003144E0"/>
    <w:rsid w:val="00316963"/>
    <w:rsid w:val="00320A38"/>
    <w:rsid w:val="003212E8"/>
    <w:rsid w:val="00321944"/>
    <w:rsid w:val="0032284F"/>
    <w:rsid w:val="003231FD"/>
    <w:rsid w:val="00324224"/>
    <w:rsid w:val="00324BB5"/>
    <w:rsid w:val="00325571"/>
    <w:rsid w:val="00325A7E"/>
    <w:rsid w:val="00325C18"/>
    <w:rsid w:val="00327A1D"/>
    <w:rsid w:val="00331006"/>
    <w:rsid w:val="00331BD0"/>
    <w:rsid w:val="00331D34"/>
    <w:rsid w:val="003320BF"/>
    <w:rsid w:val="00335AFC"/>
    <w:rsid w:val="003364AF"/>
    <w:rsid w:val="00336569"/>
    <w:rsid w:val="00336A86"/>
    <w:rsid w:val="00340068"/>
    <w:rsid w:val="00340113"/>
    <w:rsid w:val="00342652"/>
    <w:rsid w:val="00343A21"/>
    <w:rsid w:val="00344D9B"/>
    <w:rsid w:val="00344DC1"/>
    <w:rsid w:val="00345D17"/>
    <w:rsid w:val="003475B8"/>
    <w:rsid w:val="00351895"/>
    <w:rsid w:val="003518BF"/>
    <w:rsid w:val="003519AF"/>
    <w:rsid w:val="00351DE1"/>
    <w:rsid w:val="003520DF"/>
    <w:rsid w:val="003529A1"/>
    <w:rsid w:val="00353CE3"/>
    <w:rsid w:val="0035402F"/>
    <w:rsid w:val="00354BDD"/>
    <w:rsid w:val="00356147"/>
    <w:rsid w:val="00356985"/>
    <w:rsid w:val="003570C3"/>
    <w:rsid w:val="00357846"/>
    <w:rsid w:val="0036058F"/>
    <w:rsid w:val="0036126B"/>
    <w:rsid w:val="00361E46"/>
    <w:rsid w:val="003621F3"/>
    <w:rsid w:val="00363B28"/>
    <w:rsid w:val="00364AA8"/>
    <w:rsid w:val="003657BC"/>
    <w:rsid w:val="00370390"/>
    <w:rsid w:val="003716A1"/>
    <w:rsid w:val="00371DF1"/>
    <w:rsid w:val="00372EBF"/>
    <w:rsid w:val="00373B0E"/>
    <w:rsid w:val="00373DE5"/>
    <w:rsid w:val="0037567F"/>
    <w:rsid w:val="00375A48"/>
    <w:rsid w:val="00375CD8"/>
    <w:rsid w:val="00375E9F"/>
    <w:rsid w:val="0037607E"/>
    <w:rsid w:val="00376E5E"/>
    <w:rsid w:val="00377846"/>
    <w:rsid w:val="0038204B"/>
    <w:rsid w:val="00382A75"/>
    <w:rsid w:val="003834A4"/>
    <w:rsid w:val="00385E36"/>
    <w:rsid w:val="00387991"/>
    <w:rsid w:val="00387E4B"/>
    <w:rsid w:val="003905D0"/>
    <w:rsid w:val="003907B5"/>
    <w:rsid w:val="00390B23"/>
    <w:rsid w:val="00390CBB"/>
    <w:rsid w:val="003915BE"/>
    <w:rsid w:val="0039239F"/>
    <w:rsid w:val="003935B7"/>
    <w:rsid w:val="0039424E"/>
    <w:rsid w:val="0039506A"/>
    <w:rsid w:val="003951C0"/>
    <w:rsid w:val="00396851"/>
    <w:rsid w:val="00396961"/>
    <w:rsid w:val="00396AF4"/>
    <w:rsid w:val="00396D67"/>
    <w:rsid w:val="0039753E"/>
    <w:rsid w:val="003976AF"/>
    <w:rsid w:val="003A01CC"/>
    <w:rsid w:val="003A067E"/>
    <w:rsid w:val="003A1C8C"/>
    <w:rsid w:val="003A2F36"/>
    <w:rsid w:val="003A4096"/>
    <w:rsid w:val="003A4110"/>
    <w:rsid w:val="003A519B"/>
    <w:rsid w:val="003A53E1"/>
    <w:rsid w:val="003A5F02"/>
    <w:rsid w:val="003A645C"/>
    <w:rsid w:val="003A6FF1"/>
    <w:rsid w:val="003A76D9"/>
    <w:rsid w:val="003B0E65"/>
    <w:rsid w:val="003B0EA5"/>
    <w:rsid w:val="003B0F67"/>
    <w:rsid w:val="003B131B"/>
    <w:rsid w:val="003B2CFB"/>
    <w:rsid w:val="003B380A"/>
    <w:rsid w:val="003B628D"/>
    <w:rsid w:val="003B6B79"/>
    <w:rsid w:val="003B76A9"/>
    <w:rsid w:val="003C0C0F"/>
    <w:rsid w:val="003C0CB3"/>
    <w:rsid w:val="003C139F"/>
    <w:rsid w:val="003C1434"/>
    <w:rsid w:val="003C1AFA"/>
    <w:rsid w:val="003C1F0A"/>
    <w:rsid w:val="003C2D49"/>
    <w:rsid w:val="003C3185"/>
    <w:rsid w:val="003C3CE4"/>
    <w:rsid w:val="003C4769"/>
    <w:rsid w:val="003C4BE2"/>
    <w:rsid w:val="003C6190"/>
    <w:rsid w:val="003C661F"/>
    <w:rsid w:val="003C7835"/>
    <w:rsid w:val="003C7DCB"/>
    <w:rsid w:val="003D0387"/>
    <w:rsid w:val="003D0E0C"/>
    <w:rsid w:val="003D166E"/>
    <w:rsid w:val="003D1D28"/>
    <w:rsid w:val="003D294C"/>
    <w:rsid w:val="003D296F"/>
    <w:rsid w:val="003D35E5"/>
    <w:rsid w:val="003D377A"/>
    <w:rsid w:val="003D500D"/>
    <w:rsid w:val="003D507B"/>
    <w:rsid w:val="003D53B5"/>
    <w:rsid w:val="003D65AD"/>
    <w:rsid w:val="003D6825"/>
    <w:rsid w:val="003D68AB"/>
    <w:rsid w:val="003D7239"/>
    <w:rsid w:val="003D7A74"/>
    <w:rsid w:val="003E0197"/>
    <w:rsid w:val="003E054C"/>
    <w:rsid w:val="003E0EF7"/>
    <w:rsid w:val="003E26A3"/>
    <w:rsid w:val="003E2770"/>
    <w:rsid w:val="003E2C00"/>
    <w:rsid w:val="003E321A"/>
    <w:rsid w:val="003E3B94"/>
    <w:rsid w:val="003E7BCA"/>
    <w:rsid w:val="003E7C81"/>
    <w:rsid w:val="003E7DB6"/>
    <w:rsid w:val="003F27C3"/>
    <w:rsid w:val="003F30BA"/>
    <w:rsid w:val="003F38D7"/>
    <w:rsid w:val="003F52F3"/>
    <w:rsid w:val="003F5349"/>
    <w:rsid w:val="003F5963"/>
    <w:rsid w:val="003F5D9E"/>
    <w:rsid w:val="003F60B1"/>
    <w:rsid w:val="003F683F"/>
    <w:rsid w:val="003F7168"/>
    <w:rsid w:val="003F73B2"/>
    <w:rsid w:val="004007B9"/>
    <w:rsid w:val="004029B3"/>
    <w:rsid w:val="004037BE"/>
    <w:rsid w:val="00403FCD"/>
    <w:rsid w:val="0040421E"/>
    <w:rsid w:val="00404784"/>
    <w:rsid w:val="00405114"/>
    <w:rsid w:val="0040597D"/>
    <w:rsid w:val="00405AE4"/>
    <w:rsid w:val="004069B9"/>
    <w:rsid w:val="004070CB"/>
    <w:rsid w:val="0040784F"/>
    <w:rsid w:val="00407F2B"/>
    <w:rsid w:val="0041090F"/>
    <w:rsid w:val="004123CF"/>
    <w:rsid w:val="00413330"/>
    <w:rsid w:val="004135BA"/>
    <w:rsid w:val="004136CD"/>
    <w:rsid w:val="004179DD"/>
    <w:rsid w:val="004213E5"/>
    <w:rsid w:val="004224AD"/>
    <w:rsid w:val="00424836"/>
    <w:rsid w:val="00424DB0"/>
    <w:rsid w:val="00425507"/>
    <w:rsid w:val="004265B4"/>
    <w:rsid w:val="00427AFC"/>
    <w:rsid w:val="00430D5E"/>
    <w:rsid w:val="00433904"/>
    <w:rsid w:val="00434008"/>
    <w:rsid w:val="0043561D"/>
    <w:rsid w:val="004359E9"/>
    <w:rsid w:val="00435D75"/>
    <w:rsid w:val="00435DB9"/>
    <w:rsid w:val="0043631B"/>
    <w:rsid w:val="004369DA"/>
    <w:rsid w:val="00436AC7"/>
    <w:rsid w:val="00437A99"/>
    <w:rsid w:val="00440B2F"/>
    <w:rsid w:val="004410A9"/>
    <w:rsid w:val="0044118F"/>
    <w:rsid w:val="0044165C"/>
    <w:rsid w:val="00441A40"/>
    <w:rsid w:val="0044310B"/>
    <w:rsid w:val="00445BBB"/>
    <w:rsid w:val="00445FE0"/>
    <w:rsid w:val="004462F5"/>
    <w:rsid w:val="00450B00"/>
    <w:rsid w:val="00451F42"/>
    <w:rsid w:val="00453993"/>
    <w:rsid w:val="00454C65"/>
    <w:rsid w:val="00454CA7"/>
    <w:rsid w:val="00454CE6"/>
    <w:rsid w:val="00454D95"/>
    <w:rsid w:val="00455BA3"/>
    <w:rsid w:val="00456C66"/>
    <w:rsid w:val="00456C7C"/>
    <w:rsid w:val="004575E4"/>
    <w:rsid w:val="00460725"/>
    <w:rsid w:val="00460BB0"/>
    <w:rsid w:val="00462BAB"/>
    <w:rsid w:val="004638E5"/>
    <w:rsid w:val="00463E2F"/>
    <w:rsid w:val="00463EDB"/>
    <w:rsid w:val="004646CE"/>
    <w:rsid w:val="004656A3"/>
    <w:rsid w:val="004657EB"/>
    <w:rsid w:val="00466FD1"/>
    <w:rsid w:val="00471004"/>
    <w:rsid w:val="004724AB"/>
    <w:rsid w:val="004729F0"/>
    <w:rsid w:val="00474417"/>
    <w:rsid w:val="004748FD"/>
    <w:rsid w:val="00475360"/>
    <w:rsid w:val="00475F5D"/>
    <w:rsid w:val="00476D58"/>
    <w:rsid w:val="00477A80"/>
    <w:rsid w:val="004804D0"/>
    <w:rsid w:val="00480A18"/>
    <w:rsid w:val="00480CA6"/>
    <w:rsid w:val="004813AC"/>
    <w:rsid w:val="00481CA9"/>
    <w:rsid w:val="00482253"/>
    <w:rsid w:val="00482BF9"/>
    <w:rsid w:val="00483A01"/>
    <w:rsid w:val="00483F14"/>
    <w:rsid w:val="00485216"/>
    <w:rsid w:val="004856F0"/>
    <w:rsid w:val="00486836"/>
    <w:rsid w:val="0048701C"/>
    <w:rsid w:val="00487B15"/>
    <w:rsid w:val="004906E8"/>
    <w:rsid w:val="0049118B"/>
    <w:rsid w:val="004913BB"/>
    <w:rsid w:val="004917D3"/>
    <w:rsid w:val="004924F2"/>
    <w:rsid w:val="00493352"/>
    <w:rsid w:val="00494654"/>
    <w:rsid w:val="004950BB"/>
    <w:rsid w:val="00495816"/>
    <w:rsid w:val="00497902"/>
    <w:rsid w:val="00497D86"/>
    <w:rsid w:val="004A07D9"/>
    <w:rsid w:val="004A08A3"/>
    <w:rsid w:val="004A29FF"/>
    <w:rsid w:val="004A35D3"/>
    <w:rsid w:val="004A5849"/>
    <w:rsid w:val="004A65C1"/>
    <w:rsid w:val="004A673F"/>
    <w:rsid w:val="004A710A"/>
    <w:rsid w:val="004B0F54"/>
    <w:rsid w:val="004B2C18"/>
    <w:rsid w:val="004B3177"/>
    <w:rsid w:val="004B4423"/>
    <w:rsid w:val="004B485A"/>
    <w:rsid w:val="004B69B0"/>
    <w:rsid w:val="004B713F"/>
    <w:rsid w:val="004C00F9"/>
    <w:rsid w:val="004C063E"/>
    <w:rsid w:val="004C24F5"/>
    <w:rsid w:val="004C2980"/>
    <w:rsid w:val="004C2C72"/>
    <w:rsid w:val="004C304F"/>
    <w:rsid w:val="004C3533"/>
    <w:rsid w:val="004C3B3B"/>
    <w:rsid w:val="004C3C69"/>
    <w:rsid w:val="004C3EB4"/>
    <w:rsid w:val="004C4F88"/>
    <w:rsid w:val="004C7505"/>
    <w:rsid w:val="004D0941"/>
    <w:rsid w:val="004D0C2D"/>
    <w:rsid w:val="004D0DFB"/>
    <w:rsid w:val="004D137B"/>
    <w:rsid w:val="004D1EEE"/>
    <w:rsid w:val="004D5498"/>
    <w:rsid w:val="004D656B"/>
    <w:rsid w:val="004E0718"/>
    <w:rsid w:val="004E1A5B"/>
    <w:rsid w:val="004E1AD7"/>
    <w:rsid w:val="004E1D87"/>
    <w:rsid w:val="004E38DC"/>
    <w:rsid w:val="004E4112"/>
    <w:rsid w:val="004E45EA"/>
    <w:rsid w:val="004E5B79"/>
    <w:rsid w:val="004E7F54"/>
    <w:rsid w:val="004F01DA"/>
    <w:rsid w:val="004F0759"/>
    <w:rsid w:val="004F09C2"/>
    <w:rsid w:val="004F1958"/>
    <w:rsid w:val="004F19D9"/>
    <w:rsid w:val="004F19EA"/>
    <w:rsid w:val="004F1B8B"/>
    <w:rsid w:val="004F2C14"/>
    <w:rsid w:val="004F362F"/>
    <w:rsid w:val="004F436E"/>
    <w:rsid w:val="004F4FA8"/>
    <w:rsid w:val="004F55FF"/>
    <w:rsid w:val="004F5B74"/>
    <w:rsid w:val="004F6405"/>
    <w:rsid w:val="004F694F"/>
    <w:rsid w:val="004F73BE"/>
    <w:rsid w:val="005009B4"/>
    <w:rsid w:val="00501AD7"/>
    <w:rsid w:val="00504AF5"/>
    <w:rsid w:val="0050535F"/>
    <w:rsid w:val="00506560"/>
    <w:rsid w:val="00507249"/>
    <w:rsid w:val="00507D8E"/>
    <w:rsid w:val="00510EEF"/>
    <w:rsid w:val="00510F40"/>
    <w:rsid w:val="00512057"/>
    <w:rsid w:val="005122C1"/>
    <w:rsid w:val="005122E6"/>
    <w:rsid w:val="00513F23"/>
    <w:rsid w:val="0051490A"/>
    <w:rsid w:val="005165D4"/>
    <w:rsid w:val="00516C59"/>
    <w:rsid w:val="0051721E"/>
    <w:rsid w:val="00517883"/>
    <w:rsid w:val="005208E1"/>
    <w:rsid w:val="00520B5A"/>
    <w:rsid w:val="005218CA"/>
    <w:rsid w:val="00522DD0"/>
    <w:rsid w:val="00522E14"/>
    <w:rsid w:val="005232E8"/>
    <w:rsid w:val="005234CA"/>
    <w:rsid w:val="00527A06"/>
    <w:rsid w:val="0053011E"/>
    <w:rsid w:val="00530BEB"/>
    <w:rsid w:val="00530E5D"/>
    <w:rsid w:val="00531757"/>
    <w:rsid w:val="0053395F"/>
    <w:rsid w:val="005368A2"/>
    <w:rsid w:val="00536D1D"/>
    <w:rsid w:val="005405C1"/>
    <w:rsid w:val="005408A8"/>
    <w:rsid w:val="0054491F"/>
    <w:rsid w:val="00544A33"/>
    <w:rsid w:val="00544B91"/>
    <w:rsid w:val="0054662A"/>
    <w:rsid w:val="0054714F"/>
    <w:rsid w:val="005507DF"/>
    <w:rsid w:val="00550C1C"/>
    <w:rsid w:val="005511AA"/>
    <w:rsid w:val="00552800"/>
    <w:rsid w:val="00552943"/>
    <w:rsid w:val="00554A29"/>
    <w:rsid w:val="0055542B"/>
    <w:rsid w:val="00555C97"/>
    <w:rsid w:val="00555EA4"/>
    <w:rsid w:val="00557D71"/>
    <w:rsid w:val="005604A7"/>
    <w:rsid w:val="00561101"/>
    <w:rsid w:val="005617C0"/>
    <w:rsid w:val="00561CF9"/>
    <w:rsid w:val="00562884"/>
    <w:rsid w:val="005649F0"/>
    <w:rsid w:val="00565341"/>
    <w:rsid w:val="00565427"/>
    <w:rsid w:val="00567968"/>
    <w:rsid w:val="00567EFB"/>
    <w:rsid w:val="00570F55"/>
    <w:rsid w:val="00571F48"/>
    <w:rsid w:val="00573C03"/>
    <w:rsid w:val="0057590A"/>
    <w:rsid w:val="00575F27"/>
    <w:rsid w:val="005779B0"/>
    <w:rsid w:val="00580739"/>
    <w:rsid w:val="00580E0F"/>
    <w:rsid w:val="00581783"/>
    <w:rsid w:val="005822BF"/>
    <w:rsid w:val="005826B9"/>
    <w:rsid w:val="00583DA6"/>
    <w:rsid w:val="00584645"/>
    <w:rsid w:val="00584D92"/>
    <w:rsid w:val="00584F2D"/>
    <w:rsid w:val="005861E5"/>
    <w:rsid w:val="005868D7"/>
    <w:rsid w:val="005869B2"/>
    <w:rsid w:val="00586D95"/>
    <w:rsid w:val="005909F0"/>
    <w:rsid w:val="00591AD5"/>
    <w:rsid w:val="005926F8"/>
    <w:rsid w:val="00592D1C"/>
    <w:rsid w:val="00593987"/>
    <w:rsid w:val="00594856"/>
    <w:rsid w:val="005955B2"/>
    <w:rsid w:val="00595FCD"/>
    <w:rsid w:val="00596125"/>
    <w:rsid w:val="00596DB2"/>
    <w:rsid w:val="00596DCE"/>
    <w:rsid w:val="005A0B30"/>
    <w:rsid w:val="005A2FF6"/>
    <w:rsid w:val="005A3B0B"/>
    <w:rsid w:val="005A6C91"/>
    <w:rsid w:val="005B1485"/>
    <w:rsid w:val="005B1705"/>
    <w:rsid w:val="005B1A94"/>
    <w:rsid w:val="005B1EBA"/>
    <w:rsid w:val="005B2E65"/>
    <w:rsid w:val="005B37B9"/>
    <w:rsid w:val="005B3BC7"/>
    <w:rsid w:val="005B4AA8"/>
    <w:rsid w:val="005C0067"/>
    <w:rsid w:val="005C134F"/>
    <w:rsid w:val="005C1F69"/>
    <w:rsid w:val="005C4412"/>
    <w:rsid w:val="005C53E1"/>
    <w:rsid w:val="005C6208"/>
    <w:rsid w:val="005C640E"/>
    <w:rsid w:val="005C6992"/>
    <w:rsid w:val="005C779C"/>
    <w:rsid w:val="005D04AD"/>
    <w:rsid w:val="005D2619"/>
    <w:rsid w:val="005D34E8"/>
    <w:rsid w:val="005D428D"/>
    <w:rsid w:val="005D65C1"/>
    <w:rsid w:val="005E0656"/>
    <w:rsid w:val="005E0AAB"/>
    <w:rsid w:val="005E0C2B"/>
    <w:rsid w:val="005E2172"/>
    <w:rsid w:val="005E2511"/>
    <w:rsid w:val="005E2A4D"/>
    <w:rsid w:val="005E3840"/>
    <w:rsid w:val="005E3A9E"/>
    <w:rsid w:val="005E44BC"/>
    <w:rsid w:val="005E48CA"/>
    <w:rsid w:val="005E5C33"/>
    <w:rsid w:val="005E5F00"/>
    <w:rsid w:val="005E6674"/>
    <w:rsid w:val="005E6795"/>
    <w:rsid w:val="005E6BC1"/>
    <w:rsid w:val="005F025F"/>
    <w:rsid w:val="005F04D5"/>
    <w:rsid w:val="005F116E"/>
    <w:rsid w:val="005F3CE8"/>
    <w:rsid w:val="005F4987"/>
    <w:rsid w:val="005F55D0"/>
    <w:rsid w:val="005F699F"/>
    <w:rsid w:val="005F75AC"/>
    <w:rsid w:val="0060040F"/>
    <w:rsid w:val="00601150"/>
    <w:rsid w:val="006023CC"/>
    <w:rsid w:val="00602A22"/>
    <w:rsid w:val="00605B55"/>
    <w:rsid w:val="00605C8A"/>
    <w:rsid w:val="0060655A"/>
    <w:rsid w:val="00606B97"/>
    <w:rsid w:val="0060750D"/>
    <w:rsid w:val="00607BD8"/>
    <w:rsid w:val="00607D1E"/>
    <w:rsid w:val="00610052"/>
    <w:rsid w:val="00611394"/>
    <w:rsid w:val="00611B72"/>
    <w:rsid w:val="006134CD"/>
    <w:rsid w:val="0061362D"/>
    <w:rsid w:val="0061515E"/>
    <w:rsid w:val="00615EF5"/>
    <w:rsid w:val="0062022F"/>
    <w:rsid w:val="00620319"/>
    <w:rsid w:val="006214C0"/>
    <w:rsid w:val="00621F60"/>
    <w:rsid w:val="00622C67"/>
    <w:rsid w:val="0062358C"/>
    <w:rsid w:val="00623D3E"/>
    <w:rsid w:val="006273E0"/>
    <w:rsid w:val="0062741F"/>
    <w:rsid w:val="006276C3"/>
    <w:rsid w:val="0062779C"/>
    <w:rsid w:val="00630372"/>
    <w:rsid w:val="00631425"/>
    <w:rsid w:val="00631EE7"/>
    <w:rsid w:val="00633473"/>
    <w:rsid w:val="00633E8A"/>
    <w:rsid w:val="00635577"/>
    <w:rsid w:val="00636749"/>
    <w:rsid w:val="006373FB"/>
    <w:rsid w:val="006377E6"/>
    <w:rsid w:val="0063798B"/>
    <w:rsid w:val="00637E71"/>
    <w:rsid w:val="00640731"/>
    <w:rsid w:val="006407F4"/>
    <w:rsid w:val="0064080B"/>
    <w:rsid w:val="00641099"/>
    <w:rsid w:val="006411D5"/>
    <w:rsid w:val="006413D9"/>
    <w:rsid w:val="00641DB9"/>
    <w:rsid w:val="0064601A"/>
    <w:rsid w:val="0064683C"/>
    <w:rsid w:val="006469EF"/>
    <w:rsid w:val="00646E10"/>
    <w:rsid w:val="006502F5"/>
    <w:rsid w:val="006502FD"/>
    <w:rsid w:val="0065198C"/>
    <w:rsid w:val="00652501"/>
    <w:rsid w:val="006532E2"/>
    <w:rsid w:val="00654074"/>
    <w:rsid w:val="006540BB"/>
    <w:rsid w:val="00654736"/>
    <w:rsid w:val="00656B87"/>
    <w:rsid w:val="00657368"/>
    <w:rsid w:val="00657845"/>
    <w:rsid w:val="006578DE"/>
    <w:rsid w:val="00657CC2"/>
    <w:rsid w:val="00660F78"/>
    <w:rsid w:val="006615D9"/>
    <w:rsid w:val="006619CF"/>
    <w:rsid w:val="006627D9"/>
    <w:rsid w:val="006637D8"/>
    <w:rsid w:val="00665707"/>
    <w:rsid w:val="00665F71"/>
    <w:rsid w:val="006670A7"/>
    <w:rsid w:val="00667988"/>
    <w:rsid w:val="00667B9D"/>
    <w:rsid w:val="00667DE3"/>
    <w:rsid w:val="00670808"/>
    <w:rsid w:val="0067183B"/>
    <w:rsid w:val="0067271E"/>
    <w:rsid w:val="00673998"/>
    <w:rsid w:val="006754BD"/>
    <w:rsid w:val="00675D3E"/>
    <w:rsid w:val="00676BFF"/>
    <w:rsid w:val="0067731B"/>
    <w:rsid w:val="0067760E"/>
    <w:rsid w:val="006800BC"/>
    <w:rsid w:val="006801D0"/>
    <w:rsid w:val="00682398"/>
    <w:rsid w:val="0068625D"/>
    <w:rsid w:val="00687F93"/>
    <w:rsid w:val="00690E61"/>
    <w:rsid w:val="00690FCE"/>
    <w:rsid w:val="006910BC"/>
    <w:rsid w:val="006914B8"/>
    <w:rsid w:val="00692A5D"/>
    <w:rsid w:val="0069360B"/>
    <w:rsid w:val="00694378"/>
    <w:rsid w:val="006971B2"/>
    <w:rsid w:val="006972A1"/>
    <w:rsid w:val="006A01F9"/>
    <w:rsid w:val="006A0977"/>
    <w:rsid w:val="006A1210"/>
    <w:rsid w:val="006A2872"/>
    <w:rsid w:val="006A4D44"/>
    <w:rsid w:val="006A6842"/>
    <w:rsid w:val="006A7219"/>
    <w:rsid w:val="006A7542"/>
    <w:rsid w:val="006A7A9A"/>
    <w:rsid w:val="006B0FBA"/>
    <w:rsid w:val="006B11EE"/>
    <w:rsid w:val="006B1241"/>
    <w:rsid w:val="006B1A4E"/>
    <w:rsid w:val="006B2C4C"/>
    <w:rsid w:val="006B2F12"/>
    <w:rsid w:val="006B4688"/>
    <w:rsid w:val="006C03E8"/>
    <w:rsid w:val="006C1555"/>
    <w:rsid w:val="006C23C3"/>
    <w:rsid w:val="006C47BE"/>
    <w:rsid w:val="006C47FE"/>
    <w:rsid w:val="006C5436"/>
    <w:rsid w:val="006C5E9A"/>
    <w:rsid w:val="006C6ED9"/>
    <w:rsid w:val="006D017C"/>
    <w:rsid w:val="006D30B9"/>
    <w:rsid w:val="006D3BF2"/>
    <w:rsid w:val="006D4D1F"/>
    <w:rsid w:val="006D50D7"/>
    <w:rsid w:val="006D513D"/>
    <w:rsid w:val="006D52C6"/>
    <w:rsid w:val="006D5377"/>
    <w:rsid w:val="006D552C"/>
    <w:rsid w:val="006D5766"/>
    <w:rsid w:val="006D590D"/>
    <w:rsid w:val="006D6171"/>
    <w:rsid w:val="006D7A0C"/>
    <w:rsid w:val="006E57D5"/>
    <w:rsid w:val="006E5C88"/>
    <w:rsid w:val="006E5FA3"/>
    <w:rsid w:val="006E78AC"/>
    <w:rsid w:val="006E7A3B"/>
    <w:rsid w:val="006E7A85"/>
    <w:rsid w:val="006E7FDC"/>
    <w:rsid w:val="006F033C"/>
    <w:rsid w:val="006F172D"/>
    <w:rsid w:val="006F2158"/>
    <w:rsid w:val="006F3025"/>
    <w:rsid w:val="006F3C02"/>
    <w:rsid w:val="006F511E"/>
    <w:rsid w:val="006F55F3"/>
    <w:rsid w:val="006F5B18"/>
    <w:rsid w:val="006F5E1C"/>
    <w:rsid w:val="007000C2"/>
    <w:rsid w:val="00700DC0"/>
    <w:rsid w:val="007013C7"/>
    <w:rsid w:val="0070173C"/>
    <w:rsid w:val="007017F4"/>
    <w:rsid w:val="00702C34"/>
    <w:rsid w:val="00703085"/>
    <w:rsid w:val="0070367A"/>
    <w:rsid w:val="00703CC4"/>
    <w:rsid w:val="00704099"/>
    <w:rsid w:val="007053F9"/>
    <w:rsid w:val="0070679A"/>
    <w:rsid w:val="007074C7"/>
    <w:rsid w:val="00707D3B"/>
    <w:rsid w:val="0071019B"/>
    <w:rsid w:val="007111D7"/>
    <w:rsid w:val="0071152D"/>
    <w:rsid w:val="00711F9A"/>
    <w:rsid w:val="00714FE4"/>
    <w:rsid w:val="0071655F"/>
    <w:rsid w:val="00716B65"/>
    <w:rsid w:val="00716FA6"/>
    <w:rsid w:val="007170C6"/>
    <w:rsid w:val="00723118"/>
    <w:rsid w:val="007232DB"/>
    <w:rsid w:val="00723C2A"/>
    <w:rsid w:val="007245E0"/>
    <w:rsid w:val="00724704"/>
    <w:rsid w:val="00724FAB"/>
    <w:rsid w:val="00724FE9"/>
    <w:rsid w:val="00725569"/>
    <w:rsid w:val="007255BD"/>
    <w:rsid w:val="00725934"/>
    <w:rsid w:val="0072598D"/>
    <w:rsid w:val="007268AD"/>
    <w:rsid w:val="00726A59"/>
    <w:rsid w:val="00726EF3"/>
    <w:rsid w:val="007307E2"/>
    <w:rsid w:val="007309C4"/>
    <w:rsid w:val="00730B49"/>
    <w:rsid w:val="007317EB"/>
    <w:rsid w:val="00731F58"/>
    <w:rsid w:val="007323F4"/>
    <w:rsid w:val="007326DB"/>
    <w:rsid w:val="00733E0C"/>
    <w:rsid w:val="00734317"/>
    <w:rsid w:val="0073449A"/>
    <w:rsid w:val="00734628"/>
    <w:rsid w:val="00734ED2"/>
    <w:rsid w:val="0073598F"/>
    <w:rsid w:val="00735EEC"/>
    <w:rsid w:val="00736933"/>
    <w:rsid w:val="007404BA"/>
    <w:rsid w:val="007406A5"/>
    <w:rsid w:val="00742DFC"/>
    <w:rsid w:val="007439D9"/>
    <w:rsid w:val="00743BC7"/>
    <w:rsid w:val="00743E67"/>
    <w:rsid w:val="00744E15"/>
    <w:rsid w:val="00745156"/>
    <w:rsid w:val="00750BED"/>
    <w:rsid w:val="00752041"/>
    <w:rsid w:val="007524A5"/>
    <w:rsid w:val="007528AC"/>
    <w:rsid w:val="00753032"/>
    <w:rsid w:val="0075424B"/>
    <w:rsid w:val="007543F3"/>
    <w:rsid w:val="00757BFB"/>
    <w:rsid w:val="00757C19"/>
    <w:rsid w:val="00757DEA"/>
    <w:rsid w:val="0076125E"/>
    <w:rsid w:val="0076251C"/>
    <w:rsid w:val="007653FF"/>
    <w:rsid w:val="00765536"/>
    <w:rsid w:val="00766937"/>
    <w:rsid w:val="00767CA1"/>
    <w:rsid w:val="00772758"/>
    <w:rsid w:val="00774687"/>
    <w:rsid w:val="00774732"/>
    <w:rsid w:val="00774936"/>
    <w:rsid w:val="00775321"/>
    <w:rsid w:val="00776333"/>
    <w:rsid w:val="00776EC1"/>
    <w:rsid w:val="00780259"/>
    <w:rsid w:val="00780755"/>
    <w:rsid w:val="007817C0"/>
    <w:rsid w:val="00783A9F"/>
    <w:rsid w:val="00783B21"/>
    <w:rsid w:val="00784A3C"/>
    <w:rsid w:val="00784C34"/>
    <w:rsid w:val="00784FC4"/>
    <w:rsid w:val="007854EA"/>
    <w:rsid w:val="00786A75"/>
    <w:rsid w:val="00786F7F"/>
    <w:rsid w:val="0078761B"/>
    <w:rsid w:val="00790661"/>
    <w:rsid w:val="00791E32"/>
    <w:rsid w:val="00792615"/>
    <w:rsid w:val="00793398"/>
    <w:rsid w:val="007945E5"/>
    <w:rsid w:val="0079533C"/>
    <w:rsid w:val="00795800"/>
    <w:rsid w:val="0079653B"/>
    <w:rsid w:val="0079798D"/>
    <w:rsid w:val="007A0283"/>
    <w:rsid w:val="007A07DC"/>
    <w:rsid w:val="007A14E6"/>
    <w:rsid w:val="007A24E4"/>
    <w:rsid w:val="007A57D4"/>
    <w:rsid w:val="007A5848"/>
    <w:rsid w:val="007A65C3"/>
    <w:rsid w:val="007A7634"/>
    <w:rsid w:val="007B011C"/>
    <w:rsid w:val="007B139E"/>
    <w:rsid w:val="007B201C"/>
    <w:rsid w:val="007B31FB"/>
    <w:rsid w:val="007B33A3"/>
    <w:rsid w:val="007B377F"/>
    <w:rsid w:val="007B39E1"/>
    <w:rsid w:val="007B498C"/>
    <w:rsid w:val="007B56C2"/>
    <w:rsid w:val="007B651A"/>
    <w:rsid w:val="007B7827"/>
    <w:rsid w:val="007C04B5"/>
    <w:rsid w:val="007C13B0"/>
    <w:rsid w:val="007C20A5"/>
    <w:rsid w:val="007C2320"/>
    <w:rsid w:val="007C3E0B"/>
    <w:rsid w:val="007C3E2C"/>
    <w:rsid w:val="007C47CA"/>
    <w:rsid w:val="007C5BFB"/>
    <w:rsid w:val="007C6494"/>
    <w:rsid w:val="007C79E9"/>
    <w:rsid w:val="007D0039"/>
    <w:rsid w:val="007D1DF1"/>
    <w:rsid w:val="007D1FC4"/>
    <w:rsid w:val="007D2968"/>
    <w:rsid w:val="007D3D03"/>
    <w:rsid w:val="007D5568"/>
    <w:rsid w:val="007D56C3"/>
    <w:rsid w:val="007D5E7C"/>
    <w:rsid w:val="007D635D"/>
    <w:rsid w:val="007D645E"/>
    <w:rsid w:val="007D6707"/>
    <w:rsid w:val="007D7654"/>
    <w:rsid w:val="007D7E6B"/>
    <w:rsid w:val="007D7E95"/>
    <w:rsid w:val="007E01C8"/>
    <w:rsid w:val="007E3394"/>
    <w:rsid w:val="007E3BBB"/>
    <w:rsid w:val="007E40BF"/>
    <w:rsid w:val="007E414E"/>
    <w:rsid w:val="007E4EE9"/>
    <w:rsid w:val="007E5089"/>
    <w:rsid w:val="007E5798"/>
    <w:rsid w:val="007E69BE"/>
    <w:rsid w:val="007E7986"/>
    <w:rsid w:val="007E7F9D"/>
    <w:rsid w:val="007F16F0"/>
    <w:rsid w:val="007F28C0"/>
    <w:rsid w:val="007F2976"/>
    <w:rsid w:val="007F4035"/>
    <w:rsid w:val="007F4591"/>
    <w:rsid w:val="007F5659"/>
    <w:rsid w:val="007F6195"/>
    <w:rsid w:val="007F62C6"/>
    <w:rsid w:val="007F7B2D"/>
    <w:rsid w:val="008029D4"/>
    <w:rsid w:val="0080306B"/>
    <w:rsid w:val="00803D01"/>
    <w:rsid w:val="008041A5"/>
    <w:rsid w:val="008042DD"/>
    <w:rsid w:val="00804694"/>
    <w:rsid w:val="00804DD5"/>
    <w:rsid w:val="00805AAF"/>
    <w:rsid w:val="00806177"/>
    <w:rsid w:val="00806AC8"/>
    <w:rsid w:val="008074F8"/>
    <w:rsid w:val="0080759B"/>
    <w:rsid w:val="008077AA"/>
    <w:rsid w:val="00811609"/>
    <w:rsid w:val="00811AF2"/>
    <w:rsid w:val="008123B8"/>
    <w:rsid w:val="00813CF3"/>
    <w:rsid w:val="0081480A"/>
    <w:rsid w:val="00815932"/>
    <w:rsid w:val="008161C4"/>
    <w:rsid w:val="00816238"/>
    <w:rsid w:val="008172AE"/>
    <w:rsid w:val="00820EC7"/>
    <w:rsid w:val="00820F43"/>
    <w:rsid w:val="008221D5"/>
    <w:rsid w:val="00822CFB"/>
    <w:rsid w:val="00823470"/>
    <w:rsid w:val="00823B96"/>
    <w:rsid w:val="00825F58"/>
    <w:rsid w:val="008304FF"/>
    <w:rsid w:val="00831CCD"/>
    <w:rsid w:val="00831F7B"/>
    <w:rsid w:val="0083298E"/>
    <w:rsid w:val="00833FE5"/>
    <w:rsid w:val="0083449C"/>
    <w:rsid w:val="0083538B"/>
    <w:rsid w:val="00836B5C"/>
    <w:rsid w:val="008370EF"/>
    <w:rsid w:val="0083794C"/>
    <w:rsid w:val="0084024D"/>
    <w:rsid w:val="00840B0A"/>
    <w:rsid w:val="00843530"/>
    <w:rsid w:val="0084470C"/>
    <w:rsid w:val="00844E6C"/>
    <w:rsid w:val="0084508C"/>
    <w:rsid w:val="00845DE3"/>
    <w:rsid w:val="00846279"/>
    <w:rsid w:val="00846BCE"/>
    <w:rsid w:val="008473E6"/>
    <w:rsid w:val="00847C84"/>
    <w:rsid w:val="008513AF"/>
    <w:rsid w:val="00851720"/>
    <w:rsid w:val="00853781"/>
    <w:rsid w:val="0085433E"/>
    <w:rsid w:val="00854A6C"/>
    <w:rsid w:val="00854BF1"/>
    <w:rsid w:val="00855070"/>
    <w:rsid w:val="00856F7A"/>
    <w:rsid w:val="008577A0"/>
    <w:rsid w:val="008577E8"/>
    <w:rsid w:val="008605C8"/>
    <w:rsid w:val="00861862"/>
    <w:rsid w:val="00861F52"/>
    <w:rsid w:val="00863057"/>
    <w:rsid w:val="00863852"/>
    <w:rsid w:val="00863CB9"/>
    <w:rsid w:val="00864367"/>
    <w:rsid w:val="0086482E"/>
    <w:rsid w:val="00864DC6"/>
    <w:rsid w:val="00866D51"/>
    <w:rsid w:val="0086730D"/>
    <w:rsid w:val="008704FB"/>
    <w:rsid w:val="00870BFA"/>
    <w:rsid w:val="00874408"/>
    <w:rsid w:val="00874582"/>
    <w:rsid w:val="00874F6A"/>
    <w:rsid w:val="00875852"/>
    <w:rsid w:val="00876CE5"/>
    <w:rsid w:val="00877A4B"/>
    <w:rsid w:val="00877F92"/>
    <w:rsid w:val="00880434"/>
    <w:rsid w:val="0088057B"/>
    <w:rsid w:val="0088346E"/>
    <w:rsid w:val="0088405E"/>
    <w:rsid w:val="0088446F"/>
    <w:rsid w:val="00884AA8"/>
    <w:rsid w:val="0088746B"/>
    <w:rsid w:val="00887931"/>
    <w:rsid w:val="00887A67"/>
    <w:rsid w:val="00887C81"/>
    <w:rsid w:val="00887CA8"/>
    <w:rsid w:val="00887F64"/>
    <w:rsid w:val="00891E00"/>
    <w:rsid w:val="00891F1F"/>
    <w:rsid w:val="008923D3"/>
    <w:rsid w:val="00892B2C"/>
    <w:rsid w:val="00893EE3"/>
    <w:rsid w:val="00894CBF"/>
    <w:rsid w:val="00894F47"/>
    <w:rsid w:val="00896097"/>
    <w:rsid w:val="00896296"/>
    <w:rsid w:val="00896A86"/>
    <w:rsid w:val="00896D40"/>
    <w:rsid w:val="00897A7F"/>
    <w:rsid w:val="008A0112"/>
    <w:rsid w:val="008A2D01"/>
    <w:rsid w:val="008A2D33"/>
    <w:rsid w:val="008A48C8"/>
    <w:rsid w:val="008A5804"/>
    <w:rsid w:val="008A7F53"/>
    <w:rsid w:val="008B0134"/>
    <w:rsid w:val="008B15CF"/>
    <w:rsid w:val="008B1A7C"/>
    <w:rsid w:val="008B2029"/>
    <w:rsid w:val="008B2729"/>
    <w:rsid w:val="008B2EB3"/>
    <w:rsid w:val="008B3F3D"/>
    <w:rsid w:val="008B43F6"/>
    <w:rsid w:val="008B5E1D"/>
    <w:rsid w:val="008B606F"/>
    <w:rsid w:val="008B6A0C"/>
    <w:rsid w:val="008B77E3"/>
    <w:rsid w:val="008B7997"/>
    <w:rsid w:val="008B7FAA"/>
    <w:rsid w:val="008C0793"/>
    <w:rsid w:val="008C090D"/>
    <w:rsid w:val="008C0F2E"/>
    <w:rsid w:val="008C1380"/>
    <w:rsid w:val="008C1F4F"/>
    <w:rsid w:val="008C1FC3"/>
    <w:rsid w:val="008C3053"/>
    <w:rsid w:val="008C393E"/>
    <w:rsid w:val="008C3D12"/>
    <w:rsid w:val="008C41E1"/>
    <w:rsid w:val="008C5288"/>
    <w:rsid w:val="008C59F8"/>
    <w:rsid w:val="008C5B25"/>
    <w:rsid w:val="008C6017"/>
    <w:rsid w:val="008C682F"/>
    <w:rsid w:val="008C7F8D"/>
    <w:rsid w:val="008D0743"/>
    <w:rsid w:val="008D0B8E"/>
    <w:rsid w:val="008D2154"/>
    <w:rsid w:val="008D23D7"/>
    <w:rsid w:val="008D4122"/>
    <w:rsid w:val="008D5F0A"/>
    <w:rsid w:val="008D76A7"/>
    <w:rsid w:val="008D7913"/>
    <w:rsid w:val="008E1A28"/>
    <w:rsid w:val="008E2CBE"/>
    <w:rsid w:val="008E2D9D"/>
    <w:rsid w:val="008E2F72"/>
    <w:rsid w:val="008E3314"/>
    <w:rsid w:val="008E3A15"/>
    <w:rsid w:val="008E577C"/>
    <w:rsid w:val="008E593C"/>
    <w:rsid w:val="008E5B07"/>
    <w:rsid w:val="008E7063"/>
    <w:rsid w:val="008E7340"/>
    <w:rsid w:val="008E7B70"/>
    <w:rsid w:val="008F00A9"/>
    <w:rsid w:val="008F17FA"/>
    <w:rsid w:val="008F35FC"/>
    <w:rsid w:val="008F38AE"/>
    <w:rsid w:val="008F3907"/>
    <w:rsid w:val="008F5431"/>
    <w:rsid w:val="008F5C17"/>
    <w:rsid w:val="008F7BC0"/>
    <w:rsid w:val="0090001A"/>
    <w:rsid w:val="0090004A"/>
    <w:rsid w:val="00900153"/>
    <w:rsid w:val="009041AF"/>
    <w:rsid w:val="009064D4"/>
    <w:rsid w:val="0090700A"/>
    <w:rsid w:val="00907EA0"/>
    <w:rsid w:val="00910EC5"/>
    <w:rsid w:val="009116D4"/>
    <w:rsid w:val="009131A6"/>
    <w:rsid w:val="0091327D"/>
    <w:rsid w:val="00913627"/>
    <w:rsid w:val="00914770"/>
    <w:rsid w:val="009155DE"/>
    <w:rsid w:val="0091575B"/>
    <w:rsid w:val="0091606E"/>
    <w:rsid w:val="00920794"/>
    <w:rsid w:val="009216D2"/>
    <w:rsid w:val="009226DD"/>
    <w:rsid w:val="009246B0"/>
    <w:rsid w:val="00924884"/>
    <w:rsid w:val="00925E07"/>
    <w:rsid w:val="009274CC"/>
    <w:rsid w:val="0092757E"/>
    <w:rsid w:val="00927C72"/>
    <w:rsid w:val="00931E62"/>
    <w:rsid w:val="0093247A"/>
    <w:rsid w:val="00932A15"/>
    <w:rsid w:val="00932A44"/>
    <w:rsid w:val="00932A46"/>
    <w:rsid w:val="00932BD8"/>
    <w:rsid w:val="009330B5"/>
    <w:rsid w:val="00934275"/>
    <w:rsid w:val="00935D41"/>
    <w:rsid w:val="00935F48"/>
    <w:rsid w:val="00937889"/>
    <w:rsid w:val="00941174"/>
    <w:rsid w:val="009418D7"/>
    <w:rsid w:val="009422CD"/>
    <w:rsid w:val="009430AD"/>
    <w:rsid w:val="00945B0B"/>
    <w:rsid w:val="00946E72"/>
    <w:rsid w:val="00947523"/>
    <w:rsid w:val="00951ABB"/>
    <w:rsid w:val="00952B2F"/>
    <w:rsid w:val="009532D0"/>
    <w:rsid w:val="009534CB"/>
    <w:rsid w:val="00955010"/>
    <w:rsid w:val="00955D38"/>
    <w:rsid w:val="0095643B"/>
    <w:rsid w:val="00956489"/>
    <w:rsid w:val="00956510"/>
    <w:rsid w:val="009566B7"/>
    <w:rsid w:val="009631C9"/>
    <w:rsid w:val="009631D6"/>
    <w:rsid w:val="00963815"/>
    <w:rsid w:val="00963855"/>
    <w:rsid w:val="00963BDC"/>
    <w:rsid w:val="00964A65"/>
    <w:rsid w:val="00964A75"/>
    <w:rsid w:val="00965A7B"/>
    <w:rsid w:val="00965D0E"/>
    <w:rsid w:val="0096678D"/>
    <w:rsid w:val="00966DA4"/>
    <w:rsid w:val="00971DB7"/>
    <w:rsid w:val="00971E3D"/>
    <w:rsid w:val="009725EF"/>
    <w:rsid w:val="00973517"/>
    <w:rsid w:val="00973AF5"/>
    <w:rsid w:val="0097413C"/>
    <w:rsid w:val="0097429D"/>
    <w:rsid w:val="00974844"/>
    <w:rsid w:val="00974A15"/>
    <w:rsid w:val="00982A7A"/>
    <w:rsid w:val="00982F99"/>
    <w:rsid w:val="00983BD1"/>
    <w:rsid w:val="0098494D"/>
    <w:rsid w:val="00985D9A"/>
    <w:rsid w:val="009879D9"/>
    <w:rsid w:val="00987F3D"/>
    <w:rsid w:val="009900F6"/>
    <w:rsid w:val="00990456"/>
    <w:rsid w:val="00992A3A"/>
    <w:rsid w:val="00992CE8"/>
    <w:rsid w:val="00993FAD"/>
    <w:rsid w:val="00994F8E"/>
    <w:rsid w:val="0099663F"/>
    <w:rsid w:val="009A0223"/>
    <w:rsid w:val="009A0B9C"/>
    <w:rsid w:val="009A1F80"/>
    <w:rsid w:val="009A1FAC"/>
    <w:rsid w:val="009A29E3"/>
    <w:rsid w:val="009A3D03"/>
    <w:rsid w:val="009A3FE1"/>
    <w:rsid w:val="009A538B"/>
    <w:rsid w:val="009A5558"/>
    <w:rsid w:val="009A5728"/>
    <w:rsid w:val="009A67FE"/>
    <w:rsid w:val="009B0890"/>
    <w:rsid w:val="009B1676"/>
    <w:rsid w:val="009B3311"/>
    <w:rsid w:val="009B3F01"/>
    <w:rsid w:val="009B6187"/>
    <w:rsid w:val="009B6BB2"/>
    <w:rsid w:val="009C0193"/>
    <w:rsid w:val="009C0324"/>
    <w:rsid w:val="009C070A"/>
    <w:rsid w:val="009C1CA3"/>
    <w:rsid w:val="009C2369"/>
    <w:rsid w:val="009C609E"/>
    <w:rsid w:val="009C70B3"/>
    <w:rsid w:val="009D4EA5"/>
    <w:rsid w:val="009D51B2"/>
    <w:rsid w:val="009D6A75"/>
    <w:rsid w:val="009D6BB1"/>
    <w:rsid w:val="009E0B67"/>
    <w:rsid w:val="009E0F0B"/>
    <w:rsid w:val="009E218F"/>
    <w:rsid w:val="009E2EA7"/>
    <w:rsid w:val="009E3FA1"/>
    <w:rsid w:val="009E620C"/>
    <w:rsid w:val="009E741C"/>
    <w:rsid w:val="009E7BFF"/>
    <w:rsid w:val="009E7C5D"/>
    <w:rsid w:val="009F061C"/>
    <w:rsid w:val="009F14D7"/>
    <w:rsid w:val="009F27C9"/>
    <w:rsid w:val="009F3126"/>
    <w:rsid w:val="009F5124"/>
    <w:rsid w:val="009F5271"/>
    <w:rsid w:val="009F530F"/>
    <w:rsid w:val="009F5D05"/>
    <w:rsid w:val="009F6D18"/>
    <w:rsid w:val="009F7D31"/>
    <w:rsid w:val="00A00581"/>
    <w:rsid w:val="00A0089C"/>
    <w:rsid w:val="00A01793"/>
    <w:rsid w:val="00A03E77"/>
    <w:rsid w:val="00A04A1B"/>
    <w:rsid w:val="00A05518"/>
    <w:rsid w:val="00A0559A"/>
    <w:rsid w:val="00A05A6F"/>
    <w:rsid w:val="00A05FD1"/>
    <w:rsid w:val="00A06CCB"/>
    <w:rsid w:val="00A12217"/>
    <w:rsid w:val="00A124B6"/>
    <w:rsid w:val="00A12C35"/>
    <w:rsid w:val="00A13453"/>
    <w:rsid w:val="00A14761"/>
    <w:rsid w:val="00A14B3C"/>
    <w:rsid w:val="00A15FD0"/>
    <w:rsid w:val="00A164BC"/>
    <w:rsid w:val="00A16787"/>
    <w:rsid w:val="00A20AA7"/>
    <w:rsid w:val="00A20C27"/>
    <w:rsid w:val="00A20CBA"/>
    <w:rsid w:val="00A2157F"/>
    <w:rsid w:val="00A22846"/>
    <w:rsid w:val="00A24675"/>
    <w:rsid w:val="00A24BF6"/>
    <w:rsid w:val="00A2694C"/>
    <w:rsid w:val="00A27DD5"/>
    <w:rsid w:val="00A30236"/>
    <w:rsid w:val="00A311EA"/>
    <w:rsid w:val="00A32EEB"/>
    <w:rsid w:val="00A3375F"/>
    <w:rsid w:val="00A35DD2"/>
    <w:rsid w:val="00A36AA9"/>
    <w:rsid w:val="00A43DCC"/>
    <w:rsid w:val="00A45377"/>
    <w:rsid w:val="00A45822"/>
    <w:rsid w:val="00A46242"/>
    <w:rsid w:val="00A46A5A"/>
    <w:rsid w:val="00A46B80"/>
    <w:rsid w:val="00A50345"/>
    <w:rsid w:val="00A5044C"/>
    <w:rsid w:val="00A5309C"/>
    <w:rsid w:val="00A537E7"/>
    <w:rsid w:val="00A53975"/>
    <w:rsid w:val="00A53C74"/>
    <w:rsid w:val="00A5442E"/>
    <w:rsid w:val="00A558E4"/>
    <w:rsid w:val="00A56118"/>
    <w:rsid w:val="00A5781E"/>
    <w:rsid w:val="00A60367"/>
    <w:rsid w:val="00A61F73"/>
    <w:rsid w:val="00A62CCB"/>
    <w:rsid w:val="00A63994"/>
    <w:rsid w:val="00A63EC8"/>
    <w:rsid w:val="00A64446"/>
    <w:rsid w:val="00A66052"/>
    <w:rsid w:val="00A677B5"/>
    <w:rsid w:val="00A701B5"/>
    <w:rsid w:val="00A70612"/>
    <w:rsid w:val="00A710D9"/>
    <w:rsid w:val="00A7219F"/>
    <w:rsid w:val="00A73209"/>
    <w:rsid w:val="00A75214"/>
    <w:rsid w:val="00A75D80"/>
    <w:rsid w:val="00A77061"/>
    <w:rsid w:val="00A77246"/>
    <w:rsid w:val="00A77E4B"/>
    <w:rsid w:val="00A80CC7"/>
    <w:rsid w:val="00A8162B"/>
    <w:rsid w:val="00A83468"/>
    <w:rsid w:val="00A8440D"/>
    <w:rsid w:val="00A84514"/>
    <w:rsid w:val="00A84646"/>
    <w:rsid w:val="00A857FA"/>
    <w:rsid w:val="00A86F93"/>
    <w:rsid w:val="00A87FA3"/>
    <w:rsid w:val="00A9042F"/>
    <w:rsid w:val="00A90780"/>
    <w:rsid w:val="00A90C2D"/>
    <w:rsid w:val="00A90CDA"/>
    <w:rsid w:val="00A92794"/>
    <w:rsid w:val="00A92988"/>
    <w:rsid w:val="00A92CBB"/>
    <w:rsid w:val="00A934EF"/>
    <w:rsid w:val="00A93879"/>
    <w:rsid w:val="00A9482F"/>
    <w:rsid w:val="00A94A89"/>
    <w:rsid w:val="00A954AA"/>
    <w:rsid w:val="00A95C46"/>
    <w:rsid w:val="00A95F94"/>
    <w:rsid w:val="00A971E2"/>
    <w:rsid w:val="00A97267"/>
    <w:rsid w:val="00AA1791"/>
    <w:rsid w:val="00AA19ED"/>
    <w:rsid w:val="00AA29B5"/>
    <w:rsid w:val="00AA2A2B"/>
    <w:rsid w:val="00AA4AEC"/>
    <w:rsid w:val="00AA584F"/>
    <w:rsid w:val="00AA5C74"/>
    <w:rsid w:val="00AA64FB"/>
    <w:rsid w:val="00AA734A"/>
    <w:rsid w:val="00AA79DF"/>
    <w:rsid w:val="00AB118A"/>
    <w:rsid w:val="00AB151D"/>
    <w:rsid w:val="00AB1CA5"/>
    <w:rsid w:val="00AB2485"/>
    <w:rsid w:val="00AB2A3E"/>
    <w:rsid w:val="00AB3366"/>
    <w:rsid w:val="00AB56D2"/>
    <w:rsid w:val="00AB5806"/>
    <w:rsid w:val="00AB6BD6"/>
    <w:rsid w:val="00AB6CF6"/>
    <w:rsid w:val="00AB7E2A"/>
    <w:rsid w:val="00AC00E2"/>
    <w:rsid w:val="00AC0423"/>
    <w:rsid w:val="00AC0D76"/>
    <w:rsid w:val="00AC1447"/>
    <w:rsid w:val="00AC2E5F"/>
    <w:rsid w:val="00AC3544"/>
    <w:rsid w:val="00AC3E14"/>
    <w:rsid w:val="00AC4087"/>
    <w:rsid w:val="00AC4E25"/>
    <w:rsid w:val="00AC57AE"/>
    <w:rsid w:val="00AC63FC"/>
    <w:rsid w:val="00AC702B"/>
    <w:rsid w:val="00AD0A33"/>
    <w:rsid w:val="00AD1739"/>
    <w:rsid w:val="00AD2620"/>
    <w:rsid w:val="00AD3F88"/>
    <w:rsid w:val="00AD59B0"/>
    <w:rsid w:val="00AD73BE"/>
    <w:rsid w:val="00AD7CD5"/>
    <w:rsid w:val="00AD7F40"/>
    <w:rsid w:val="00AE01DC"/>
    <w:rsid w:val="00AE0328"/>
    <w:rsid w:val="00AE0333"/>
    <w:rsid w:val="00AE0BE9"/>
    <w:rsid w:val="00AE1058"/>
    <w:rsid w:val="00AE173D"/>
    <w:rsid w:val="00AE1935"/>
    <w:rsid w:val="00AE2105"/>
    <w:rsid w:val="00AE2527"/>
    <w:rsid w:val="00AE458A"/>
    <w:rsid w:val="00AE6B5A"/>
    <w:rsid w:val="00AF09D3"/>
    <w:rsid w:val="00AF225A"/>
    <w:rsid w:val="00AF3335"/>
    <w:rsid w:val="00AF5F1A"/>
    <w:rsid w:val="00AF62B8"/>
    <w:rsid w:val="00AF6E35"/>
    <w:rsid w:val="00AF7F04"/>
    <w:rsid w:val="00B0122D"/>
    <w:rsid w:val="00B018C1"/>
    <w:rsid w:val="00B03639"/>
    <w:rsid w:val="00B03DEE"/>
    <w:rsid w:val="00B049F2"/>
    <w:rsid w:val="00B04F3E"/>
    <w:rsid w:val="00B05542"/>
    <w:rsid w:val="00B05F67"/>
    <w:rsid w:val="00B10C45"/>
    <w:rsid w:val="00B11C94"/>
    <w:rsid w:val="00B12480"/>
    <w:rsid w:val="00B12E5F"/>
    <w:rsid w:val="00B13002"/>
    <w:rsid w:val="00B13BD0"/>
    <w:rsid w:val="00B1546E"/>
    <w:rsid w:val="00B16CC9"/>
    <w:rsid w:val="00B16DD6"/>
    <w:rsid w:val="00B1726F"/>
    <w:rsid w:val="00B20F76"/>
    <w:rsid w:val="00B21361"/>
    <w:rsid w:val="00B2297B"/>
    <w:rsid w:val="00B2307E"/>
    <w:rsid w:val="00B238AC"/>
    <w:rsid w:val="00B240C2"/>
    <w:rsid w:val="00B269CD"/>
    <w:rsid w:val="00B2740C"/>
    <w:rsid w:val="00B27F36"/>
    <w:rsid w:val="00B3108F"/>
    <w:rsid w:val="00B31114"/>
    <w:rsid w:val="00B311E5"/>
    <w:rsid w:val="00B31780"/>
    <w:rsid w:val="00B32834"/>
    <w:rsid w:val="00B32E99"/>
    <w:rsid w:val="00B33E7F"/>
    <w:rsid w:val="00B3460E"/>
    <w:rsid w:val="00B348AC"/>
    <w:rsid w:val="00B34D63"/>
    <w:rsid w:val="00B353E1"/>
    <w:rsid w:val="00B35659"/>
    <w:rsid w:val="00B361DC"/>
    <w:rsid w:val="00B3742E"/>
    <w:rsid w:val="00B37CD5"/>
    <w:rsid w:val="00B407C1"/>
    <w:rsid w:val="00B4387A"/>
    <w:rsid w:val="00B44C11"/>
    <w:rsid w:val="00B45933"/>
    <w:rsid w:val="00B45C76"/>
    <w:rsid w:val="00B51201"/>
    <w:rsid w:val="00B51671"/>
    <w:rsid w:val="00B525B0"/>
    <w:rsid w:val="00B5298A"/>
    <w:rsid w:val="00B53452"/>
    <w:rsid w:val="00B53AEE"/>
    <w:rsid w:val="00B54AD4"/>
    <w:rsid w:val="00B54FD6"/>
    <w:rsid w:val="00B57569"/>
    <w:rsid w:val="00B61311"/>
    <w:rsid w:val="00B63D47"/>
    <w:rsid w:val="00B6421C"/>
    <w:rsid w:val="00B64DDF"/>
    <w:rsid w:val="00B65F09"/>
    <w:rsid w:val="00B660FE"/>
    <w:rsid w:val="00B664BB"/>
    <w:rsid w:val="00B66924"/>
    <w:rsid w:val="00B67001"/>
    <w:rsid w:val="00B70029"/>
    <w:rsid w:val="00B72092"/>
    <w:rsid w:val="00B72A34"/>
    <w:rsid w:val="00B72D44"/>
    <w:rsid w:val="00B7468A"/>
    <w:rsid w:val="00B74C6B"/>
    <w:rsid w:val="00B757BD"/>
    <w:rsid w:val="00B758AF"/>
    <w:rsid w:val="00B75B15"/>
    <w:rsid w:val="00B80308"/>
    <w:rsid w:val="00B80ACA"/>
    <w:rsid w:val="00B80D15"/>
    <w:rsid w:val="00B81568"/>
    <w:rsid w:val="00B8177B"/>
    <w:rsid w:val="00B828F3"/>
    <w:rsid w:val="00B85061"/>
    <w:rsid w:val="00B8575F"/>
    <w:rsid w:val="00B92220"/>
    <w:rsid w:val="00B928EF"/>
    <w:rsid w:val="00B92BDF"/>
    <w:rsid w:val="00B93215"/>
    <w:rsid w:val="00B9389B"/>
    <w:rsid w:val="00B940A3"/>
    <w:rsid w:val="00B94E4A"/>
    <w:rsid w:val="00B95123"/>
    <w:rsid w:val="00B95F69"/>
    <w:rsid w:val="00B96C18"/>
    <w:rsid w:val="00B97772"/>
    <w:rsid w:val="00BA16B7"/>
    <w:rsid w:val="00BA3469"/>
    <w:rsid w:val="00BA3FE9"/>
    <w:rsid w:val="00BA4297"/>
    <w:rsid w:val="00BA57CB"/>
    <w:rsid w:val="00BA5A0D"/>
    <w:rsid w:val="00BA5C7D"/>
    <w:rsid w:val="00BA6239"/>
    <w:rsid w:val="00BA6387"/>
    <w:rsid w:val="00BA660A"/>
    <w:rsid w:val="00BB0324"/>
    <w:rsid w:val="00BB0D6A"/>
    <w:rsid w:val="00BB34C6"/>
    <w:rsid w:val="00BB53B2"/>
    <w:rsid w:val="00BB55D3"/>
    <w:rsid w:val="00BB624B"/>
    <w:rsid w:val="00BB7159"/>
    <w:rsid w:val="00BB7E91"/>
    <w:rsid w:val="00BB7F0F"/>
    <w:rsid w:val="00BC0AE5"/>
    <w:rsid w:val="00BC1430"/>
    <w:rsid w:val="00BC23CB"/>
    <w:rsid w:val="00BC3EA1"/>
    <w:rsid w:val="00BC424D"/>
    <w:rsid w:val="00BC561B"/>
    <w:rsid w:val="00BC58C8"/>
    <w:rsid w:val="00BC6068"/>
    <w:rsid w:val="00BC6F89"/>
    <w:rsid w:val="00BC70F0"/>
    <w:rsid w:val="00BC7947"/>
    <w:rsid w:val="00BD0576"/>
    <w:rsid w:val="00BD11DD"/>
    <w:rsid w:val="00BD19EB"/>
    <w:rsid w:val="00BD28AF"/>
    <w:rsid w:val="00BD2F6B"/>
    <w:rsid w:val="00BD4ACF"/>
    <w:rsid w:val="00BD4ED0"/>
    <w:rsid w:val="00BD514F"/>
    <w:rsid w:val="00BD6EAB"/>
    <w:rsid w:val="00BD795E"/>
    <w:rsid w:val="00BE0635"/>
    <w:rsid w:val="00BE0F20"/>
    <w:rsid w:val="00BE36B4"/>
    <w:rsid w:val="00BE5872"/>
    <w:rsid w:val="00BE5F88"/>
    <w:rsid w:val="00BE6917"/>
    <w:rsid w:val="00BE6CC5"/>
    <w:rsid w:val="00BE7203"/>
    <w:rsid w:val="00BE7939"/>
    <w:rsid w:val="00BE7EFC"/>
    <w:rsid w:val="00BF089F"/>
    <w:rsid w:val="00BF1501"/>
    <w:rsid w:val="00BF1714"/>
    <w:rsid w:val="00BF18A7"/>
    <w:rsid w:val="00BF290D"/>
    <w:rsid w:val="00BF2913"/>
    <w:rsid w:val="00BF293A"/>
    <w:rsid w:val="00BF3522"/>
    <w:rsid w:val="00BF3C87"/>
    <w:rsid w:val="00BF6F0F"/>
    <w:rsid w:val="00C00123"/>
    <w:rsid w:val="00C010B1"/>
    <w:rsid w:val="00C0161D"/>
    <w:rsid w:val="00C01ADF"/>
    <w:rsid w:val="00C01AF8"/>
    <w:rsid w:val="00C01F90"/>
    <w:rsid w:val="00C031E9"/>
    <w:rsid w:val="00C0325C"/>
    <w:rsid w:val="00C0415C"/>
    <w:rsid w:val="00C041B5"/>
    <w:rsid w:val="00C044BE"/>
    <w:rsid w:val="00C04CBC"/>
    <w:rsid w:val="00C05105"/>
    <w:rsid w:val="00C051E9"/>
    <w:rsid w:val="00C069C4"/>
    <w:rsid w:val="00C0756A"/>
    <w:rsid w:val="00C1072F"/>
    <w:rsid w:val="00C1100D"/>
    <w:rsid w:val="00C11600"/>
    <w:rsid w:val="00C1163E"/>
    <w:rsid w:val="00C1342E"/>
    <w:rsid w:val="00C14E11"/>
    <w:rsid w:val="00C15066"/>
    <w:rsid w:val="00C150B3"/>
    <w:rsid w:val="00C150EA"/>
    <w:rsid w:val="00C16579"/>
    <w:rsid w:val="00C1684C"/>
    <w:rsid w:val="00C16DB3"/>
    <w:rsid w:val="00C16EA7"/>
    <w:rsid w:val="00C20D84"/>
    <w:rsid w:val="00C22CB1"/>
    <w:rsid w:val="00C22DD1"/>
    <w:rsid w:val="00C23A83"/>
    <w:rsid w:val="00C23BB1"/>
    <w:rsid w:val="00C2486A"/>
    <w:rsid w:val="00C26102"/>
    <w:rsid w:val="00C3054F"/>
    <w:rsid w:val="00C305AB"/>
    <w:rsid w:val="00C309A6"/>
    <w:rsid w:val="00C30F21"/>
    <w:rsid w:val="00C318A2"/>
    <w:rsid w:val="00C326EE"/>
    <w:rsid w:val="00C32913"/>
    <w:rsid w:val="00C32B30"/>
    <w:rsid w:val="00C3520E"/>
    <w:rsid w:val="00C36FC8"/>
    <w:rsid w:val="00C37EC0"/>
    <w:rsid w:val="00C40336"/>
    <w:rsid w:val="00C40338"/>
    <w:rsid w:val="00C417D4"/>
    <w:rsid w:val="00C42A76"/>
    <w:rsid w:val="00C43528"/>
    <w:rsid w:val="00C44F88"/>
    <w:rsid w:val="00C472D0"/>
    <w:rsid w:val="00C47BFE"/>
    <w:rsid w:val="00C50142"/>
    <w:rsid w:val="00C5049B"/>
    <w:rsid w:val="00C508BA"/>
    <w:rsid w:val="00C51CFC"/>
    <w:rsid w:val="00C51E1A"/>
    <w:rsid w:val="00C534D2"/>
    <w:rsid w:val="00C540B2"/>
    <w:rsid w:val="00C56D6D"/>
    <w:rsid w:val="00C56DE5"/>
    <w:rsid w:val="00C571F6"/>
    <w:rsid w:val="00C61155"/>
    <w:rsid w:val="00C61FDD"/>
    <w:rsid w:val="00C62CAC"/>
    <w:rsid w:val="00C63953"/>
    <w:rsid w:val="00C6417C"/>
    <w:rsid w:val="00C653BE"/>
    <w:rsid w:val="00C65B45"/>
    <w:rsid w:val="00C65C13"/>
    <w:rsid w:val="00C66030"/>
    <w:rsid w:val="00C66B6D"/>
    <w:rsid w:val="00C672C8"/>
    <w:rsid w:val="00C6760F"/>
    <w:rsid w:val="00C702B1"/>
    <w:rsid w:val="00C7040A"/>
    <w:rsid w:val="00C705D5"/>
    <w:rsid w:val="00C70832"/>
    <w:rsid w:val="00C71D5A"/>
    <w:rsid w:val="00C73050"/>
    <w:rsid w:val="00C73162"/>
    <w:rsid w:val="00C737C8"/>
    <w:rsid w:val="00C738DB"/>
    <w:rsid w:val="00C73FBD"/>
    <w:rsid w:val="00C7465F"/>
    <w:rsid w:val="00C7496A"/>
    <w:rsid w:val="00C74AD4"/>
    <w:rsid w:val="00C74CA3"/>
    <w:rsid w:val="00C755B4"/>
    <w:rsid w:val="00C75A23"/>
    <w:rsid w:val="00C76255"/>
    <w:rsid w:val="00C7627B"/>
    <w:rsid w:val="00C76740"/>
    <w:rsid w:val="00C82441"/>
    <w:rsid w:val="00C833A0"/>
    <w:rsid w:val="00C84F6A"/>
    <w:rsid w:val="00C86144"/>
    <w:rsid w:val="00C86F78"/>
    <w:rsid w:val="00C87A2E"/>
    <w:rsid w:val="00C87C52"/>
    <w:rsid w:val="00C908F2"/>
    <w:rsid w:val="00C91334"/>
    <w:rsid w:val="00C91A9C"/>
    <w:rsid w:val="00C91DD1"/>
    <w:rsid w:val="00C9294D"/>
    <w:rsid w:val="00C93365"/>
    <w:rsid w:val="00C9380A"/>
    <w:rsid w:val="00C940CF"/>
    <w:rsid w:val="00C94AF1"/>
    <w:rsid w:val="00C9691C"/>
    <w:rsid w:val="00C9698B"/>
    <w:rsid w:val="00C97332"/>
    <w:rsid w:val="00CA02B7"/>
    <w:rsid w:val="00CA072C"/>
    <w:rsid w:val="00CA0A65"/>
    <w:rsid w:val="00CA2BFF"/>
    <w:rsid w:val="00CA385B"/>
    <w:rsid w:val="00CA387B"/>
    <w:rsid w:val="00CA4419"/>
    <w:rsid w:val="00CA58D7"/>
    <w:rsid w:val="00CA6F95"/>
    <w:rsid w:val="00CA715B"/>
    <w:rsid w:val="00CA7853"/>
    <w:rsid w:val="00CA7AFB"/>
    <w:rsid w:val="00CB003B"/>
    <w:rsid w:val="00CB0FD2"/>
    <w:rsid w:val="00CB13DB"/>
    <w:rsid w:val="00CB18B5"/>
    <w:rsid w:val="00CB28EA"/>
    <w:rsid w:val="00CB29C4"/>
    <w:rsid w:val="00CB464D"/>
    <w:rsid w:val="00CB516C"/>
    <w:rsid w:val="00CB66B3"/>
    <w:rsid w:val="00CB751C"/>
    <w:rsid w:val="00CB7580"/>
    <w:rsid w:val="00CC0E05"/>
    <w:rsid w:val="00CC1279"/>
    <w:rsid w:val="00CC2FE5"/>
    <w:rsid w:val="00CC3A3E"/>
    <w:rsid w:val="00CC4623"/>
    <w:rsid w:val="00CC550D"/>
    <w:rsid w:val="00CC5C76"/>
    <w:rsid w:val="00CC7037"/>
    <w:rsid w:val="00CC7AF1"/>
    <w:rsid w:val="00CC7EB3"/>
    <w:rsid w:val="00CD0224"/>
    <w:rsid w:val="00CD0DF4"/>
    <w:rsid w:val="00CD139A"/>
    <w:rsid w:val="00CD2397"/>
    <w:rsid w:val="00CD3DF1"/>
    <w:rsid w:val="00CD517E"/>
    <w:rsid w:val="00CD52B1"/>
    <w:rsid w:val="00CD5520"/>
    <w:rsid w:val="00CD6D8C"/>
    <w:rsid w:val="00CD73C4"/>
    <w:rsid w:val="00CD7560"/>
    <w:rsid w:val="00CD7B2A"/>
    <w:rsid w:val="00CE0395"/>
    <w:rsid w:val="00CE06B0"/>
    <w:rsid w:val="00CE1F5D"/>
    <w:rsid w:val="00CE26CE"/>
    <w:rsid w:val="00CE3F8D"/>
    <w:rsid w:val="00CE5EE3"/>
    <w:rsid w:val="00CE5F1E"/>
    <w:rsid w:val="00CE69F9"/>
    <w:rsid w:val="00CF270A"/>
    <w:rsid w:val="00CF4B86"/>
    <w:rsid w:val="00CF506B"/>
    <w:rsid w:val="00CF53CB"/>
    <w:rsid w:val="00CF5ADD"/>
    <w:rsid w:val="00CF7C1D"/>
    <w:rsid w:val="00D01C97"/>
    <w:rsid w:val="00D02310"/>
    <w:rsid w:val="00D04976"/>
    <w:rsid w:val="00D05974"/>
    <w:rsid w:val="00D060C2"/>
    <w:rsid w:val="00D076CF"/>
    <w:rsid w:val="00D10067"/>
    <w:rsid w:val="00D1120C"/>
    <w:rsid w:val="00D134E7"/>
    <w:rsid w:val="00D16384"/>
    <w:rsid w:val="00D16B75"/>
    <w:rsid w:val="00D2068E"/>
    <w:rsid w:val="00D213A2"/>
    <w:rsid w:val="00D217BB"/>
    <w:rsid w:val="00D21AC9"/>
    <w:rsid w:val="00D21CE3"/>
    <w:rsid w:val="00D2215B"/>
    <w:rsid w:val="00D22295"/>
    <w:rsid w:val="00D22837"/>
    <w:rsid w:val="00D22F00"/>
    <w:rsid w:val="00D232D2"/>
    <w:rsid w:val="00D2330D"/>
    <w:rsid w:val="00D26C24"/>
    <w:rsid w:val="00D27642"/>
    <w:rsid w:val="00D27C9B"/>
    <w:rsid w:val="00D3003B"/>
    <w:rsid w:val="00D30AEE"/>
    <w:rsid w:val="00D329B3"/>
    <w:rsid w:val="00D36CD2"/>
    <w:rsid w:val="00D37700"/>
    <w:rsid w:val="00D377D2"/>
    <w:rsid w:val="00D3799D"/>
    <w:rsid w:val="00D40760"/>
    <w:rsid w:val="00D4196A"/>
    <w:rsid w:val="00D4228E"/>
    <w:rsid w:val="00D42CAC"/>
    <w:rsid w:val="00D43198"/>
    <w:rsid w:val="00D443EC"/>
    <w:rsid w:val="00D451C0"/>
    <w:rsid w:val="00D45785"/>
    <w:rsid w:val="00D53711"/>
    <w:rsid w:val="00D53CA0"/>
    <w:rsid w:val="00D5413E"/>
    <w:rsid w:val="00D5462B"/>
    <w:rsid w:val="00D5528F"/>
    <w:rsid w:val="00D559E1"/>
    <w:rsid w:val="00D5685A"/>
    <w:rsid w:val="00D56B6F"/>
    <w:rsid w:val="00D56FFF"/>
    <w:rsid w:val="00D57182"/>
    <w:rsid w:val="00D61AEF"/>
    <w:rsid w:val="00D61B3A"/>
    <w:rsid w:val="00D625F9"/>
    <w:rsid w:val="00D62BF8"/>
    <w:rsid w:val="00D62D2D"/>
    <w:rsid w:val="00D6324D"/>
    <w:rsid w:val="00D6345F"/>
    <w:rsid w:val="00D63C3B"/>
    <w:rsid w:val="00D65123"/>
    <w:rsid w:val="00D6513E"/>
    <w:rsid w:val="00D65CC5"/>
    <w:rsid w:val="00D67AF0"/>
    <w:rsid w:val="00D70021"/>
    <w:rsid w:val="00D70C28"/>
    <w:rsid w:val="00D710B1"/>
    <w:rsid w:val="00D71AA2"/>
    <w:rsid w:val="00D735FD"/>
    <w:rsid w:val="00D7432C"/>
    <w:rsid w:val="00D75648"/>
    <w:rsid w:val="00D7590E"/>
    <w:rsid w:val="00D76558"/>
    <w:rsid w:val="00D76732"/>
    <w:rsid w:val="00D77A48"/>
    <w:rsid w:val="00D804B2"/>
    <w:rsid w:val="00D80570"/>
    <w:rsid w:val="00D81405"/>
    <w:rsid w:val="00D81DEE"/>
    <w:rsid w:val="00D81FA5"/>
    <w:rsid w:val="00D822B0"/>
    <w:rsid w:val="00D82FDE"/>
    <w:rsid w:val="00D83BD1"/>
    <w:rsid w:val="00D84305"/>
    <w:rsid w:val="00D84693"/>
    <w:rsid w:val="00D85500"/>
    <w:rsid w:val="00D86693"/>
    <w:rsid w:val="00D86CD9"/>
    <w:rsid w:val="00D87C1E"/>
    <w:rsid w:val="00D91317"/>
    <w:rsid w:val="00D926C3"/>
    <w:rsid w:val="00D931DD"/>
    <w:rsid w:val="00D93D85"/>
    <w:rsid w:val="00D9414A"/>
    <w:rsid w:val="00D958BA"/>
    <w:rsid w:val="00D97CC6"/>
    <w:rsid w:val="00DA0F3F"/>
    <w:rsid w:val="00DA17E7"/>
    <w:rsid w:val="00DA2B1B"/>
    <w:rsid w:val="00DA38A7"/>
    <w:rsid w:val="00DA49AE"/>
    <w:rsid w:val="00DA55F1"/>
    <w:rsid w:val="00DA5750"/>
    <w:rsid w:val="00DA63C7"/>
    <w:rsid w:val="00DA6AE3"/>
    <w:rsid w:val="00DA7833"/>
    <w:rsid w:val="00DB076D"/>
    <w:rsid w:val="00DB0AFE"/>
    <w:rsid w:val="00DB1ADA"/>
    <w:rsid w:val="00DB1E64"/>
    <w:rsid w:val="00DB1F66"/>
    <w:rsid w:val="00DB2402"/>
    <w:rsid w:val="00DB2D0D"/>
    <w:rsid w:val="00DB2FFD"/>
    <w:rsid w:val="00DB3059"/>
    <w:rsid w:val="00DB32DD"/>
    <w:rsid w:val="00DB4CB9"/>
    <w:rsid w:val="00DB57D5"/>
    <w:rsid w:val="00DB671D"/>
    <w:rsid w:val="00DC001A"/>
    <w:rsid w:val="00DC03F7"/>
    <w:rsid w:val="00DC07AF"/>
    <w:rsid w:val="00DC12B9"/>
    <w:rsid w:val="00DC1982"/>
    <w:rsid w:val="00DC1FDD"/>
    <w:rsid w:val="00DC21B8"/>
    <w:rsid w:val="00DC2642"/>
    <w:rsid w:val="00DC32EA"/>
    <w:rsid w:val="00DC40A2"/>
    <w:rsid w:val="00DC4E4E"/>
    <w:rsid w:val="00DC760C"/>
    <w:rsid w:val="00DD0072"/>
    <w:rsid w:val="00DD0073"/>
    <w:rsid w:val="00DD028B"/>
    <w:rsid w:val="00DD19AE"/>
    <w:rsid w:val="00DD2952"/>
    <w:rsid w:val="00DD30A0"/>
    <w:rsid w:val="00DD334B"/>
    <w:rsid w:val="00DD3B38"/>
    <w:rsid w:val="00DD45C4"/>
    <w:rsid w:val="00DD4ABE"/>
    <w:rsid w:val="00DD6E56"/>
    <w:rsid w:val="00DE0316"/>
    <w:rsid w:val="00DE0AB2"/>
    <w:rsid w:val="00DE0D5B"/>
    <w:rsid w:val="00DE2267"/>
    <w:rsid w:val="00DE2F36"/>
    <w:rsid w:val="00DE30D1"/>
    <w:rsid w:val="00DE65BC"/>
    <w:rsid w:val="00DE6915"/>
    <w:rsid w:val="00DE7C66"/>
    <w:rsid w:val="00DF06AA"/>
    <w:rsid w:val="00DF3FDB"/>
    <w:rsid w:val="00DF47BB"/>
    <w:rsid w:val="00DF539C"/>
    <w:rsid w:val="00DF6C17"/>
    <w:rsid w:val="00DF6FF7"/>
    <w:rsid w:val="00DF700E"/>
    <w:rsid w:val="00DF74CB"/>
    <w:rsid w:val="00DF75EA"/>
    <w:rsid w:val="00E01804"/>
    <w:rsid w:val="00E01863"/>
    <w:rsid w:val="00E0186A"/>
    <w:rsid w:val="00E026F2"/>
    <w:rsid w:val="00E02938"/>
    <w:rsid w:val="00E02C60"/>
    <w:rsid w:val="00E03995"/>
    <w:rsid w:val="00E0465C"/>
    <w:rsid w:val="00E04E3B"/>
    <w:rsid w:val="00E04F30"/>
    <w:rsid w:val="00E05782"/>
    <w:rsid w:val="00E05E0D"/>
    <w:rsid w:val="00E06FB6"/>
    <w:rsid w:val="00E10509"/>
    <w:rsid w:val="00E12781"/>
    <w:rsid w:val="00E12A56"/>
    <w:rsid w:val="00E12BA8"/>
    <w:rsid w:val="00E13773"/>
    <w:rsid w:val="00E13B1E"/>
    <w:rsid w:val="00E16383"/>
    <w:rsid w:val="00E16E41"/>
    <w:rsid w:val="00E17D8C"/>
    <w:rsid w:val="00E20BA1"/>
    <w:rsid w:val="00E20DD5"/>
    <w:rsid w:val="00E20F4F"/>
    <w:rsid w:val="00E21A78"/>
    <w:rsid w:val="00E22D67"/>
    <w:rsid w:val="00E266A3"/>
    <w:rsid w:val="00E31C7C"/>
    <w:rsid w:val="00E33744"/>
    <w:rsid w:val="00E34121"/>
    <w:rsid w:val="00E34D12"/>
    <w:rsid w:val="00E3513A"/>
    <w:rsid w:val="00E359E4"/>
    <w:rsid w:val="00E35E58"/>
    <w:rsid w:val="00E378A8"/>
    <w:rsid w:val="00E4084B"/>
    <w:rsid w:val="00E40FE3"/>
    <w:rsid w:val="00E4280F"/>
    <w:rsid w:val="00E429F6"/>
    <w:rsid w:val="00E43079"/>
    <w:rsid w:val="00E43099"/>
    <w:rsid w:val="00E443B5"/>
    <w:rsid w:val="00E44918"/>
    <w:rsid w:val="00E44CF5"/>
    <w:rsid w:val="00E469B0"/>
    <w:rsid w:val="00E47064"/>
    <w:rsid w:val="00E5135B"/>
    <w:rsid w:val="00E547AF"/>
    <w:rsid w:val="00E554E5"/>
    <w:rsid w:val="00E55F66"/>
    <w:rsid w:val="00E56938"/>
    <w:rsid w:val="00E56A47"/>
    <w:rsid w:val="00E6026C"/>
    <w:rsid w:val="00E60903"/>
    <w:rsid w:val="00E61669"/>
    <w:rsid w:val="00E62533"/>
    <w:rsid w:val="00E6348A"/>
    <w:rsid w:val="00E63DC2"/>
    <w:rsid w:val="00E65870"/>
    <w:rsid w:val="00E66E0C"/>
    <w:rsid w:val="00E71402"/>
    <w:rsid w:val="00E74053"/>
    <w:rsid w:val="00E74C83"/>
    <w:rsid w:val="00E74DA5"/>
    <w:rsid w:val="00E76A17"/>
    <w:rsid w:val="00E77074"/>
    <w:rsid w:val="00E7788A"/>
    <w:rsid w:val="00E77DC1"/>
    <w:rsid w:val="00E80635"/>
    <w:rsid w:val="00E83280"/>
    <w:rsid w:val="00E83B05"/>
    <w:rsid w:val="00E83C87"/>
    <w:rsid w:val="00E84032"/>
    <w:rsid w:val="00E85228"/>
    <w:rsid w:val="00E857F4"/>
    <w:rsid w:val="00E8690E"/>
    <w:rsid w:val="00E8757C"/>
    <w:rsid w:val="00E8774C"/>
    <w:rsid w:val="00E87DAF"/>
    <w:rsid w:val="00E90A0F"/>
    <w:rsid w:val="00E90F18"/>
    <w:rsid w:val="00E91257"/>
    <w:rsid w:val="00E91B4B"/>
    <w:rsid w:val="00E9341C"/>
    <w:rsid w:val="00E93543"/>
    <w:rsid w:val="00E93B03"/>
    <w:rsid w:val="00E93E60"/>
    <w:rsid w:val="00E944E1"/>
    <w:rsid w:val="00E951DF"/>
    <w:rsid w:val="00E96456"/>
    <w:rsid w:val="00E96ADA"/>
    <w:rsid w:val="00E9720B"/>
    <w:rsid w:val="00E97E01"/>
    <w:rsid w:val="00E97E22"/>
    <w:rsid w:val="00EA0099"/>
    <w:rsid w:val="00EA014E"/>
    <w:rsid w:val="00EA044F"/>
    <w:rsid w:val="00EA067F"/>
    <w:rsid w:val="00EA0A6B"/>
    <w:rsid w:val="00EA0BB9"/>
    <w:rsid w:val="00EA1C75"/>
    <w:rsid w:val="00EA20D7"/>
    <w:rsid w:val="00EA5A06"/>
    <w:rsid w:val="00EA6AEC"/>
    <w:rsid w:val="00EA6F00"/>
    <w:rsid w:val="00EA7854"/>
    <w:rsid w:val="00EA7ED5"/>
    <w:rsid w:val="00EB0AEB"/>
    <w:rsid w:val="00EB4589"/>
    <w:rsid w:val="00EB554F"/>
    <w:rsid w:val="00EB58FA"/>
    <w:rsid w:val="00EB5BD9"/>
    <w:rsid w:val="00EB6926"/>
    <w:rsid w:val="00EB7F8E"/>
    <w:rsid w:val="00EC0002"/>
    <w:rsid w:val="00EC0851"/>
    <w:rsid w:val="00EC2365"/>
    <w:rsid w:val="00EC2458"/>
    <w:rsid w:val="00EC3258"/>
    <w:rsid w:val="00EC3B7D"/>
    <w:rsid w:val="00EC46D9"/>
    <w:rsid w:val="00EC69EE"/>
    <w:rsid w:val="00EC6AD5"/>
    <w:rsid w:val="00EC7A44"/>
    <w:rsid w:val="00EC7C4A"/>
    <w:rsid w:val="00ED0DED"/>
    <w:rsid w:val="00ED1492"/>
    <w:rsid w:val="00ED14B6"/>
    <w:rsid w:val="00ED1F91"/>
    <w:rsid w:val="00ED3209"/>
    <w:rsid w:val="00ED3447"/>
    <w:rsid w:val="00ED3B3F"/>
    <w:rsid w:val="00ED3D6B"/>
    <w:rsid w:val="00ED45B0"/>
    <w:rsid w:val="00ED4ED5"/>
    <w:rsid w:val="00ED4FDE"/>
    <w:rsid w:val="00ED5896"/>
    <w:rsid w:val="00ED62E2"/>
    <w:rsid w:val="00ED793C"/>
    <w:rsid w:val="00EE1FCF"/>
    <w:rsid w:val="00EE2D9F"/>
    <w:rsid w:val="00EE3974"/>
    <w:rsid w:val="00EE4A3F"/>
    <w:rsid w:val="00EE57A8"/>
    <w:rsid w:val="00EE5C27"/>
    <w:rsid w:val="00EE6CCB"/>
    <w:rsid w:val="00EE749C"/>
    <w:rsid w:val="00EE7878"/>
    <w:rsid w:val="00EE7B93"/>
    <w:rsid w:val="00EF0C96"/>
    <w:rsid w:val="00EF148C"/>
    <w:rsid w:val="00EF3237"/>
    <w:rsid w:val="00EF3815"/>
    <w:rsid w:val="00EF515C"/>
    <w:rsid w:val="00EF55D6"/>
    <w:rsid w:val="00EF55EA"/>
    <w:rsid w:val="00EF7202"/>
    <w:rsid w:val="00F0043D"/>
    <w:rsid w:val="00F004F8"/>
    <w:rsid w:val="00F00FA5"/>
    <w:rsid w:val="00F019A7"/>
    <w:rsid w:val="00F01D23"/>
    <w:rsid w:val="00F01EB1"/>
    <w:rsid w:val="00F02999"/>
    <w:rsid w:val="00F030F8"/>
    <w:rsid w:val="00F0339C"/>
    <w:rsid w:val="00F0646C"/>
    <w:rsid w:val="00F06B88"/>
    <w:rsid w:val="00F06EA7"/>
    <w:rsid w:val="00F107B7"/>
    <w:rsid w:val="00F11D51"/>
    <w:rsid w:val="00F12195"/>
    <w:rsid w:val="00F13E99"/>
    <w:rsid w:val="00F164EB"/>
    <w:rsid w:val="00F174FA"/>
    <w:rsid w:val="00F17549"/>
    <w:rsid w:val="00F2000E"/>
    <w:rsid w:val="00F21F95"/>
    <w:rsid w:val="00F22B68"/>
    <w:rsid w:val="00F22F07"/>
    <w:rsid w:val="00F23172"/>
    <w:rsid w:val="00F2343B"/>
    <w:rsid w:val="00F26760"/>
    <w:rsid w:val="00F26929"/>
    <w:rsid w:val="00F30769"/>
    <w:rsid w:val="00F30914"/>
    <w:rsid w:val="00F30E0B"/>
    <w:rsid w:val="00F331C1"/>
    <w:rsid w:val="00F33EDD"/>
    <w:rsid w:val="00F34CE0"/>
    <w:rsid w:val="00F37265"/>
    <w:rsid w:val="00F372A5"/>
    <w:rsid w:val="00F372DC"/>
    <w:rsid w:val="00F377B6"/>
    <w:rsid w:val="00F4096B"/>
    <w:rsid w:val="00F409C3"/>
    <w:rsid w:val="00F40D62"/>
    <w:rsid w:val="00F416F2"/>
    <w:rsid w:val="00F418B8"/>
    <w:rsid w:val="00F41A39"/>
    <w:rsid w:val="00F42BA3"/>
    <w:rsid w:val="00F42C9D"/>
    <w:rsid w:val="00F44008"/>
    <w:rsid w:val="00F44ABD"/>
    <w:rsid w:val="00F4653E"/>
    <w:rsid w:val="00F46916"/>
    <w:rsid w:val="00F47DB7"/>
    <w:rsid w:val="00F50218"/>
    <w:rsid w:val="00F522F0"/>
    <w:rsid w:val="00F5251C"/>
    <w:rsid w:val="00F54BE7"/>
    <w:rsid w:val="00F54D51"/>
    <w:rsid w:val="00F55E33"/>
    <w:rsid w:val="00F568C7"/>
    <w:rsid w:val="00F57E1B"/>
    <w:rsid w:val="00F6129D"/>
    <w:rsid w:val="00F61A9A"/>
    <w:rsid w:val="00F620A6"/>
    <w:rsid w:val="00F62537"/>
    <w:rsid w:val="00F62709"/>
    <w:rsid w:val="00F62B9E"/>
    <w:rsid w:val="00F63278"/>
    <w:rsid w:val="00F6374E"/>
    <w:rsid w:val="00F63C7B"/>
    <w:rsid w:val="00F63E89"/>
    <w:rsid w:val="00F647CF"/>
    <w:rsid w:val="00F64B58"/>
    <w:rsid w:val="00F6588B"/>
    <w:rsid w:val="00F65A6D"/>
    <w:rsid w:val="00F65BC3"/>
    <w:rsid w:val="00F671D5"/>
    <w:rsid w:val="00F67467"/>
    <w:rsid w:val="00F67810"/>
    <w:rsid w:val="00F7151E"/>
    <w:rsid w:val="00F73630"/>
    <w:rsid w:val="00F73CE6"/>
    <w:rsid w:val="00F7420C"/>
    <w:rsid w:val="00F747C1"/>
    <w:rsid w:val="00F74DF4"/>
    <w:rsid w:val="00F75716"/>
    <w:rsid w:val="00F75CDF"/>
    <w:rsid w:val="00F77408"/>
    <w:rsid w:val="00F77ABC"/>
    <w:rsid w:val="00F80DD0"/>
    <w:rsid w:val="00F82393"/>
    <w:rsid w:val="00F82781"/>
    <w:rsid w:val="00F82CF7"/>
    <w:rsid w:val="00F83162"/>
    <w:rsid w:val="00F8472C"/>
    <w:rsid w:val="00F85DE2"/>
    <w:rsid w:val="00F87471"/>
    <w:rsid w:val="00F877CE"/>
    <w:rsid w:val="00F87E71"/>
    <w:rsid w:val="00F90DFB"/>
    <w:rsid w:val="00F93D33"/>
    <w:rsid w:val="00F941A7"/>
    <w:rsid w:val="00F974B2"/>
    <w:rsid w:val="00FA096C"/>
    <w:rsid w:val="00FA16D8"/>
    <w:rsid w:val="00FA1DBA"/>
    <w:rsid w:val="00FA329F"/>
    <w:rsid w:val="00FA39A6"/>
    <w:rsid w:val="00FA3D90"/>
    <w:rsid w:val="00FA3EE9"/>
    <w:rsid w:val="00FA4B06"/>
    <w:rsid w:val="00FA5920"/>
    <w:rsid w:val="00FA6964"/>
    <w:rsid w:val="00FA72E6"/>
    <w:rsid w:val="00FA787D"/>
    <w:rsid w:val="00FB00E1"/>
    <w:rsid w:val="00FB0216"/>
    <w:rsid w:val="00FB0FD4"/>
    <w:rsid w:val="00FB3DDE"/>
    <w:rsid w:val="00FB4759"/>
    <w:rsid w:val="00FB4FA5"/>
    <w:rsid w:val="00FB54F1"/>
    <w:rsid w:val="00FB574F"/>
    <w:rsid w:val="00FB5F5B"/>
    <w:rsid w:val="00FB6017"/>
    <w:rsid w:val="00FB64F3"/>
    <w:rsid w:val="00FB73F6"/>
    <w:rsid w:val="00FC18EB"/>
    <w:rsid w:val="00FC1F78"/>
    <w:rsid w:val="00FC2D02"/>
    <w:rsid w:val="00FC30B7"/>
    <w:rsid w:val="00FC363D"/>
    <w:rsid w:val="00FC6DC5"/>
    <w:rsid w:val="00FC73BB"/>
    <w:rsid w:val="00FC7467"/>
    <w:rsid w:val="00FD025B"/>
    <w:rsid w:val="00FD0380"/>
    <w:rsid w:val="00FD1086"/>
    <w:rsid w:val="00FD1352"/>
    <w:rsid w:val="00FD1C21"/>
    <w:rsid w:val="00FD2C1D"/>
    <w:rsid w:val="00FD3E9D"/>
    <w:rsid w:val="00FD4FB6"/>
    <w:rsid w:val="00FD5938"/>
    <w:rsid w:val="00FD653E"/>
    <w:rsid w:val="00FD681E"/>
    <w:rsid w:val="00FD6B88"/>
    <w:rsid w:val="00FD7628"/>
    <w:rsid w:val="00FD7C78"/>
    <w:rsid w:val="00FE0FFD"/>
    <w:rsid w:val="00FE18E2"/>
    <w:rsid w:val="00FE24F9"/>
    <w:rsid w:val="00FE4CD4"/>
    <w:rsid w:val="00FE4FC7"/>
    <w:rsid w:val="00FE5EC5"/>
    <w:rsid w:val="00FF1144"/>
    <w:rsid w:val="00FF43A1"/>
    <w:rsid w:val="00FF479D"/>
    <w:rsid w:val="00FF55A6"/>
    <w:rsid w:val="00FF612B"/>
    <w:rsid w:val="00FF7F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fillcolor="yellow">
      <v:fill color="yellow"/>
      <v:textbox inset="0,0,0,0"/>
      <o:colormru v:ext="edit" colors="#ddd"/>
    </o:shapedefaults>
    <o:shapelayout v:ext="edit">
      <o:idmap v:ext="edit" data="1"/>
    </o:shapelayout>
  </w:shapeDefaults>
  <w:decimalSymbol w:val="."/>
  <w:listSeparator w:val=","/>
  <w14:docId w14:val="135CB250"/>
  <w15:docId w15:val="{B8EEB532-0B1E-4CB9-8341-9E9624D87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0BE9"/>
    <w:pPr>
      <w:widowControl w:val="0"/>
      <w:spacing w:line="340" w:lineRule="exact"/>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B1241"/>
    <w:pPr>
      <w:tabs>
        <w:tab w:val="center" w:pos="4252"/>
        <w:tab w:val="right" w:pos="8504"/>
      </w:tabs>
      <w:snapToGrid w:val="0"/>
    </w:pPr>
  </w:style>
  <w:style w:type="character" w:styleId="a5">
    <w:name w:val="page number"/>
    <w:basedOn w:val="a0"/>
    <w:rsid w:val="006B1241"/>
  </w:style>
  <w:style w:type="table" w:styleId="a6">
    <w:name w:val="Table Grid"/>
    <w:basedOn w:val="a1"/>
    <w:rsid w:val="008C7F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0B0CBE"/>
    <w:rPr>
      <w:rFonts w:ascii="Arial" w:eastAsia="ＭＳ ゴシック" w:hAnsi="Arial"/>
      <w:sz w:val="18"/>
      <w:szCs w:val="18"/>
    </w:rPr>
  </w:style>
  <w:style w:type="paragraph" w:styleId="a8">
    <w:name w:val="Date"/>
    <w:basedOn w:val="a"/>
    <w:next w:val="a"/>
    <w:link w:val="a9"/>
    <w:rsid w:val="001C3700"/>
  </w:style>
  <w:style w:type="paragraph" w:styleId="aa">
    <w:name w:val="header"/>
    <w:basedOn w:val="a"/>
    <w:link w:val="ab"/>
    <w:rsid w:val="00434008"/>
    <w:pPr>
      <w:tabs>
        <w:tab w:val="center" w:pos="4252"/>
        <w:tab w:val="right" w:pos="8504"/>
      </w:tabs>
      <w:snapToGrid w:val="0"/>
    </w:pPr>
  </w:style>
  <w:style w:type="paragraph" w:customStyle="1" w:styleId="Default">
    <w:name w:val="Default"/>
    <w:rsid w:val="002C1D20"/>
    <w:pPr>
      <w:widowControl w:val="0"/>
      <w:autoSpaceDE w:val="0"/>
      <w:autoSpaceDN w:val="0"/>
      <w:adjustRightInd w:val="0"/>
      <w:spacing w:line="340" w:lineRule="exact"/>
    </w:pPr>
    <w:rPr>
      <w:rFonts w:ascii="ＭＳ ゴシック" w:eastAsia="ＭＳ ゴシック" w:cs="ＭＳ ゴシック"/>
      <w:color w:val="000000"/>
      <w:sz w:val="24"/>
      <w:szCs w:val="24"/>
    </w:rPr>
  </w:style>
  <w:style w:type="paragraph" w:customStyle="1" w:styleId="95p">
    <w:name w:val="基本9.5p"/>
    <w:next w:val="ac"/>
    <w:rsid w:val="002C1D20"/>
    <w:pPr>
      <w:autoSpaceDE w:val="0"/>
      <w:autoSpaceDN w:val="0"/>
      <w:spacing w:line="280" w:lineRule="exact"/>
      <w:jc w:val="both"/>
    </w:pPr>
    <w:rPr>
      <w:rFonts w:ascii="ＭＳ Ｐゴシック" w:eastAsia="ＭＳ Ｐゴシック"/>
      <w:snapToGrid w:val="0"/>
      <w:kern w:val="18"/>
      <w:sz w:val="19"/>
      <w:szCs w:val="19"/>
    </w:rPr>
  </w:style>
  <w:style w:type="paragraph" w:styleId="ac">
    <w:name w:val="Plain Text"/>
    <w:basedOn w:val="a"/>
    <w:link w:val="ad"/>
    <w:rsid w:val="002C1D20"/>
    <w:pPr>
      <w:widowControl/>
      <w:jc w:val="left"/>
    </w:pPr>
    <w:rPr>
      <w:rFonts w:ascii="ＭＳ 明朝" w:hAnsi="Courier New" w:cs="Courier New"/>
      <w:kern w:val="0"/>
      <w:szCs w:val="21"/>
    </w:rPr>
  </w:style>
  <w:style w:type="character" w:customStyle="1" w:styleId="ad">
    <w:name w:val="書式なし (文字)"/>
    <w:basedOn w:val="a0"/>
    <w:link w:val="ac"/>
    <w:rsid w:val="002C1D20"/>
    <w:rPr>
      <w:rFonts w:ascii="ＭＳ 明朝" w:hAnsi="Courier New" w:cs="Courier New"/>
      <w:sz w:val="21"/>
      <w:szCs w:val="21"/>
    </w:rPr>
  </w:style>
  <w:style w:type="character" w:customStyle="1" w:styleId="ab">
    <w:name w:val="ヘッダー (文字)"/>
    <w:basedOn w:val="a0"/>
    <w:link w:val="aa"/>
    <w:rsid w:val="002C1D20"/>
    <w:rPr>
      <w:kern w:val="2"/>
      <w:sz w:val="21"/>
      <w:szCs w:val="24"/>
    </w:rPr>
  </w:style>
  <w:style w:type="character" w:customStyle="1" w:styleId="a9">
    <w:name w:val="日付 (文字)"/>
    <w:basedOn w:val="a0"/>
    <w:link w:val="a8"/>
    <w:rsid w:val="002C1D20"/>
    <w:rPr>
      <w:kern w:val="2"/>
      <w:sz w:val="21"/>
      <w:szCs w:val="24"/>
    </w:rPr>
  </w:style>
  <w:style w:type="paragraph" w:styleId="ae">
    <w:name w:val="List Paragraph"/>
    <w:basedOn w:val="a"/>
    <w:uiPriority w:val="34"/>
    <w:qFormat/>
    <w:rsid w:val="00E17D8C"/>
    <w:pPr>
      <w:ind w:leftChars="400" w:left="840"/>
    </w:pPr>
    <w:rPr>
      <w:szCs w:val="22"/>
    </w:rPr>
  </w:style>
  <w:style w:type="paragraph" w:styleId="af">
    <w:name w:val="footnote text"/>
    <w:basedOn w:val="a"/>
    <w:link w:val="af0"/>
    <w:rsid w:val="00580739"/>
    <w:pPr>
      <w:snapToGrid w:val="0"/>
      <w:jc w:val="left"/>
    </w:pPr>
  </w:style>
  <w:style w:type="character" w:customStyle="1" w:styleId="af0">
    <w:name w:val="脚注文字列 (文字)"/>
    <w:basedOn w:val="a0"/>
    <w:link w:val="af"/>
    <w:rsid w:val="00580739"/>
    <w:rPr>
      <w:kern w:val="2"/>
      <w:sz w:val="21"/>
      <w:szCs w:val="24"/>
    </w:rPr>
  </w:style>
  <w:style w:type="character" w:styleId="af1">
    <w:name w:val="footnote reference"/>
    <w:basedOn w:val="a0"/>
    <w:rsid w:val="00580739"/>
    <w:rPr>
      <w:vertAlign w:val="superscript"/>
    </w:rPr>
  </w:style>
  <w:style w:type="paragraph" w:styleId="af2">
    <w:name w:val="Revision"/>
    <w:hidden/>
    <w:uiPriority w:val="99"/>
    <w:semiHidden/>
    <w:rsid w:val="001239C7"/>
    <w:rPr>
      <w:kern w:val="2"/>
      <w:sz w:val="21"/>
      <w:szCs w:val="24"/>
    </w:rPr>
  </w:style>
  <w:style w:type="character" w:styleId="af3">
    <w:name w:val="annotation reference"/>
    <w:basedOn w:val="a0"/>
    <w:semiHidden/>
    <w:unhideWhenUsed/>
    <w:rsid w:val="005B3BC7"/>
    <w:rPr>
      <w:sz w:val="18"/>
      <w:szCs w:val="18"/>
    </w:rPr>
  </w:style>
  <w:style w:type="paragraph" w:styleId="af4">
    <w:name w:val="annotation text"/>
    <w:basedOn w:val="a"/>
    <w:link w:val="af5"/>
    <w:semiHidden/>
    <w:unhideWhenUsed/>
    <w:rsid w:val="005B3BC7"/>
    <w:pPr>
      <w:jc w:val="left"/>
    </w:pPr>
  </w:style>
  <w:style w:type="character" w:customStyle="1" w:styleId="af5">
    <w:name w:val="コメント文字列 (文字)"/>
    <w:basedOn w:val="a0"/>
    <w:link w:val="af4"/>
    <w:semiHidden/>
    <w:rsid w:val="005B3BC7"/>
    <w:rPr>
      <w:kern w:val="2"/>
      <w:sz w:val="21"/>
      <w:szCs w:val="24"/>
    </w:rPr>
  </w:style>
  <w:style w:type="paragraph" w:styleId="af6">
    <w:name w:val="annotation subject"/>
    <w:basedOn w:val="af4"/>
    <w:next w:val="af4"/>
    <w:link w:val="af7"/>
    <w:semiHidden/>
    <w:unhideWhenUsed/>
    <w:rsid w:val="00C91334"/>
    <w:rPr>
      <w:b/>
      <w:bCs/>
    </w:rPr>
  </w:style>
  <w:style w:type="character" w:customStyle="1" w:styleId="af7">
    <w:name w:val="コメント内容 (文字)"/>
    <w:basedOn w:val="af5"/>
    <w:link w:val="af6"/>
    <w:semiHidden/>
    <w:rsid w:val="00C91334"/>
    <w:rPr>
      <w:b/>
      <w:bCs/>
      <w:kern w:val="2"/>
      <w:sz w:val="21"/>
      <w:szCs w:val="24"/>
    </w:rPr>
  </w:style>
  <w:style w:type="character" w:customStyle="1" w:styleId="a4">
    <w:name w:val="フッター (文字)"/>
    <w:basedOn w:val="a0"/>
    <w:link w:val="a3"/>
    <w:uiPriority w:val="99"/>
    <w:rsid w:val="00D21AC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66085">
      <w:bodyDiv w:val="1"/>
      <w:marLeft w:val="0"/>
      <w:marRight w:val="0"/>
      <w:marTop w:val="0"/>
      <w:marBottom w:val="0"/>
      <w:divBdr>
        <w:top w:val="none" w:sz="0" w:space="0" w:color="auto"/>
        <w:left w:val="none" w:sz="0" w:space="0" w:color="auto"/>
        <w:bottom w:val="none" w:sz="0" w:space="0" w:color="auto"/>
        <w:right w:val="none" w:sz="0" w:space="0" w:color="auto"/>
      </w:divBdr>
    </w:div>
    <w:div w:id="186917281">
      <w:bodyDiv w:val="1"/>
      <w:marLeft w:val="0"/>
      <w:marRight w:val="0"/>
      <w:marTop w:val="0"/>
      <w:marBottom w:val="0"/>
      <w:divBdr>
        <w:top w:val="none" w:sz="0" w:space="0" w:color="auto"/>
        <w:left w:val="none" w:sz="0" w:space="0" w:color="auto"/>
        <w:bottom w:val="none" w:sz="0" w:space="0" w:color="auto"/>
        <w:right w:val="none" w:sz="0" w:space="0" w:color="auto"/>
      </w:divBdr>
    </w:div>
    <w:div w:id="203642817">
      <w:bodyDiv w:val="1"/>
      <w:marLeft w:val="0"/>
      <w:marRight w:val="0"/>
      <w:marTop w:val="0"/>
      <w:marBottom w:val="0"/>
      <w:divBdr>
        <w:top w:val="none" w:sz="0" w:space="0" w:color="auto"/>
        <w:left w:val="none" w:sz="0" w:space="0" w:color="auto"/>
        <w:bottom w:val="none" w:sz="0" w:space="0" w:color="auto"/>
        <w:right w:val="none" w:sz="0" w:space="0" w:color="auto"/>
      </w:divBdr>
    </w:div>
    <w:div w:id="252518811">
      <w:bodyDiv w:val="1"/>
      <w:marLeft w:val="0"/>
      <w:marRight w:val="0"/>
      <w:marTop w:val="0"/>
      <w:marBottom w:val="0"/>
      <w:divBdr>
        <w:top w:val="none" w:sz="0" w:space="0" w:color="auto"/>
        <w:left w:val="none" w:sz="0" w:space="0" w:color="auto"/>
        <w:bottom w:val="none" w:sz="0" w:space="0" w:color="auto"/>
        <w:right w:val="none" w:sz="0" w:space="0" w:color="auto"/>
      </w:divBdr>
    </w:div>
    <w:div w:id="263154225">
      <w:bodyDiv w:val="1"/>
      <w:marLeft w:val="0"/>
      <w:marRight w:val="0"/>
      <w:marTop w:val="0"/>
      <w:marBottom w:val="0"/>
      <w:divBdr>
        <w:top w:val="none" w:sz="0" w:space="0" w:color="auto"/>
        <w:left w:val="none" w:sz="0" w:space="0" w:color="auto"/>
        <w:bottom w:val="none" w:sz="0" w:space="0" w:color="auto"/>
        <w:right w:val="none" w:sz="0" w:space="0" w:color="auto"/>
      </w:divBdr>
    </w:div>
    <w:div w:id="444735645">
      <w:bodyDiv w:val="1"/>
      <w:marLeft w:val="0"/>
      <w:marRight w:val="0"/>
      <w:marTop w:val="0"/>
      <w:marBottom w:val="0"/>
      <w:divBdr>
        <w:top w:val="none" w:sz="0" w:space="0" w:color="auto"/>
        <w:left w:val="none" w:sz="0" w:space="0" w:color="auto"/>
        <w:bottom w:val="none" w:sz="0" w:space="0" w:color="auto"/>
        <w:right w:val="none" w:sz="0" w:space="0" w:color="auto"/>
      </w:divBdr>
    </w:div>
    <w:div w:id="456486852">
      <w:bodyDiv w:val="1"/>
      <w:marLeft w:val="0"/>
      <w:marRight w:val="0"/>
      <w:marTop w:val="0"/>
      <w:marBottom w:val="0"/>
      <w:divBdr>
        <w:top w:val="none" w:sz="0" w:space="0" w:color="auto"/>
        <w:left w:val="none" w:sz="0" w:space="0" w:color="auto"/>
        <w:bottom w:val="none" w:sz="0" w:space="0" w:color="auto"/>
        <w:right w:val="none" w:sz="0" w:space="0" w:color="auto"/>
      </w:divBdr>
    </w:div>
    <w:div w:id="464085222">
      <w:bodyDiv w:val="1"/>
      <w:marLeft w:val="0"/>
      <w:marRight w:val="0"/>
      <w:marTop w:val="0"/>
      <w:marBottom w:val="0"/>
      <w:divBdr>
        <w:top w:val="none" w:sz="0" w:space="0" w:color="auto"/>
        <w:left w:val="none" w:sz="0" w:space="0" w:color="auto"/>
        <w:bottom w:val="none" w:sz="0" w:space="0" w:color="auto"/>
        <w:right w:val="none" w:sz="0" w:space="0" w:color="auto"/>
      </w:divBdr>
    </w:div>
    <w:div w:id="512036917">
      <w:bodyDiv w:val="1"/>
      <w:marLeft w:val="0"/>
      <w:marRight w:val="0"/>
      <w:marTop w:val="0"/>
      <w:marBottom w:val="0"/>
      <w:divBdr>
        <w:top w:val="none" w:sz="0" w:space="0" w:color="auto"/>
        <w:left w:val="none" w:sz="0" w:space="0" w:color="auto"/>
        <w:bottom w:val="none" w:sz="0" w:space="0" w:color="auto"/>
        <w:right w:val="none" w:sz="0" w:space="0" w:color="auto"/>
      </w:divBdr>
    </w:div>
    <w:div w:id="624890004">
      <w:bodyDiv w:val="1"/>
      <w:marLeft w:val="0"/>
      <w:marRight w:val="0"/>
      <w:marTop w:val="0"/>
      <w:marBottom w:val="0"/>
      <w:divBdr>
        <w:top w:val="none" w:sz="0" w:space="0" w:color="auto"/>
        <w:left w:val="none" w:sz="0" w:space="0" w:color="auto"/>
        <w:bottom w:val="none" w:sz="0" w:space="0" w:color="auto"/>
        <w:right w:val="none" w:sz="0" w:space="0" w:color="auto"/>
      </w:divBdr>
    </w:div>
    <w:div w:id="660933214">
      <w:bodyDiv w:val="1"/>
      <w:marLeft w:val="0"/>
      <w:marRight w:val="0"/>
      <w:marTop w:val="0"/>
      <w:marBottom w:val="0"/>
      <w:divBdr>
        <w:top w:val="none" w:sz="0" w:space="0" w:color="auto"/>
        <w:left w:val="none" w:sz="0" w:space="0" w:color="auto"/>
        <w:bottom w:val="none" w:sz="0" w:space="0" w:color="auto"/>
        <w:right w:val="none" w:sz="0" w:space="0" w:color="auto"/>
      </w:divBdr>
    </w:div>
    <w:div w:id="720523645">
      <w:bodyDiv w:val="1"/>
      <w:marLeft w:val="0"/>
      <w:marRight w:val="0"/>
      <w:marTop w:val="0"/>
      <w:marBottom w:val="0"/>
      <w:divBdr>
        <w:top w:val="none" w:sz="0" w:space="0" w:color="auto"/>
        <w:left w:val="none" w:sz="0" w:space="0" w:color="auto"/>
        <w:bottom w:val="none" w:sz="0" w:space="0" w:color="auto"/>
        <w:right w:val="none" w:sz="0" w:space="0" w:color="auto"/>
      </w:divBdr>
    </w:div>
    <w:div w:id="802965020">
      <w:bodyDiv w:val="1"/>
      <w:marLeft w:val="0"/>
      <w:marRight w:val="0"/>
      <w:marTop w:val="0"/>
      <w:marBottom w:val="0"/>
      <w:divBdr>
        <w:top w:val="none" w:sz="0" w:space="0" w:color="auto"/>
        <w:left w:val="none" w:sz="0" w:space="0" w:color="auto"/>
        <w:bottom w:val="none" w:sz="0" w:space="0" w:color="auto"/>
        <w:right w:val="none" w:sz="0" w:space="0" w:color="auto"/>
      </w:divBdr>
    </w:div>
    <w:div w:id="842470813">
      <w:bodyDiv w:val="1"/>
      <w:marLeft w:val="0"/>
      <w:marRight w:val="0"/>
      <w:marTop w:val="0"/>
      <w:marBottom w:val="0"/>
      <w:divBdr>
        <w:top w:val="none" w:sz="0" w:space="0" w:color="auto"/>
        <w:left w:val="none" w:sz="0" w:space="0" w:color="auto"/>
        <w:bottom w:val="none" w:sz="0" w:space="0" w:color="auto"/>
        <w:right w:val="none" w:sz="0" w:space="0" w:color="auto"/>
      </w:divBdr>
    </w:div>
    <w:div w:id="906064833">
      <w:bodyDiv w:val="1"/>
      <w:marLeft w:val="0"/>
      <w:marRight w:val="0"/>
      <w:marTop w:val="0"/>
      <w:marBottom w:val="0"/>
      <w:divBdr>
        <w:top w:val="none" w:sz="0" w:space="0" w:color="auto"/>
        <w:left w:val="none" w:sz="0" w:space="0" w:color="auto"/>
        <w:bottom w:val="none" w:sz="0" w:space="0" w:color="auto"/>
        <w:right w:val="none" w:sz="0" w:space="0" w:color="auto"/>
      </w:divBdr>
    </w:div>
    <w:div w:id="958099942">
      <w:bodyDiv w:val="1"/>
      <w:marLeft w:val="0"/>
      <w:marRight w:val="0"/>
      <w:marTop w:val="0"/>
      <w:marBottom w:val="0"/>
      <w:divBdr>
        <w:top w:val="none" w:sz="0" w:space="0" w:color="auto"/>
        <w:left w:val="none" w:sz="0" w:space="0" w:color="auto"/>
        <w:bottom w:val="none" w:sz="0" w:space="0" w:color="auto"/>
        <w:right w:val="none" w:sz="0" w:space="0" w:color="auto"/>
      </w:divBdr>
    </w:div>
    <w:div w:id="1331520217">
      <w:bodyDiv w:val="1"/>
      <w:marLeft w:val="0"/>
      <w:marRight w:val="0"/>
      <w:marTop w:val="0"/>
      <w:marBottom w:val="0"/>
      <w:divBdr>
        <w:top w:val="none" w:sz="0" w:space="0" w:color="auto"/>
        <w:left w:val="none" w:sz="0" w:space="0" w:color="auto"/>
        <w:bottom w:val="none" w:sz="0" w:space="0" w:color="auto"/>
        <w:right w:val="none" w:sz="0" w:space="0" w:color="auto"/>
      </w:divBdr>
    </w:div>
    <w:div w:id="1335110856">
      <w:bodyDiv w:val="1"/>
      <w:marLeft w:val="0"/>
      <w:marRight w:val="0"/>
      <w:marTop w:val="0"/>
      <w:marBottom w:val="0"/>
      <w:divBdr>
        <w:top w:val="none" w:sz="0" w:space="0" w:color="auto"/>
        <w:left w:val="none" w:sz="0" w:space="0" w:color="auto"/>
        <w:bottom w:val="none" w:sz="0" w:space="0" w:color="auto"/>
        <w:right w:val="none" w:sz="0" w:space="0" w:color="auto"/>
      </w:divBdr>
    </w:div>
    <w:div w:id="1357387831">
      <w:bodyDiv w:val="1"/>
      <w:marLeft w:val="0"/>
      <w:marRight w:val="0"/>
      <w:marTop w:val="0"/>
      <w:marBottom w:val="0"/>
      <w:divBdr>
        <w:top w:val="none" w:sz="0" w:space="0" w:color="auto"/>
        <w:left w:val="none" w:sz="0" w:space="0" w:color="auto"/>
        <w:bottom w:val="none" w:sz="0" w:space="0" w:color="auto"/>
        <w:right w:val="none" w:sz="0" w:space="0" w:color="auto"/>
      </w:divBdr>
    </w:div>
    <w:div w:id="1416324748">
      <w:bodyDiv w:val="1"/>
      <w:marLeft w:val="0"/>
      <w:marRight w:val="0"/>
      <w:marTop w:val="0"/>
      <w:marBottom w:val="0"/>
      <w:divBdr>
        <w:top w:val="none" w:sz="0" w:space="0" w:color="auto"/>
        <w:left w:val="none" w:sz="0" w:space="0" w:color="auto"/>
        <w:bottom w:val="none" w:sz="0" w:space="0" w:color="auto"/>
        <w:right w:val="none" w:sz="0" w:space="0" w:color="auto"/>
      </w:divBdr>
    </w:div>
    <w:div w:id="1450125782">
      <w:bodyDiv w:val="1"/>
      <w:marLeft w:val="0"/>
      <w:marRight w:val="0"/>
      <w:marTop w:val="0"/>
      <w:marBottom w:val="0"/>
      <w:divBdr>
        <w:top w:val="none" w:sz="0" w:space="0" w:color="auto"/>
        <w:left w:val="none" w:sz="0" w:space="0" w:color="auto"/>
        <w:bottom w:val="none" w:sz="0" w:space="0" w:color="auto"/>
        <w:right w:val="none" w:sz="0" w:space="0" w:color="auto"/>
      </w:divBdr>
    </w:div>
    <w:div w:id="1523401806">
      <w:bodyDiv w:val="1"/>
      <w:marLeft w:val="0"/>
      <w:marRight w:val="0"/>
      <w:marTop w:val="0"/>
      <w:marBottom w:val="0"/>
      <w:divBdr>
        <w:top w:val="none" w:sz="0" w:space="0" w:color="auto"/>
        <w:left w:val="none" w:sz="0" w:space="0" w:color="auto"/>
        <w:bottom w:val="none" w:sz="0" w:space="0" w:color="auto"/>
        <w:right w:val="none" w:sz="0" w:space="0" w:color="auto"/>
      </w:divBdr>
    </w:div>
    <w:div w:id="1549951000">
      <w:bodyDiv w:val="1"/>
      <w:marLeft w:val="0"/>
      <w:marRight w:val="0"/>
      <w:marTop w:val="0"/>
      <w:marBottom w:val="0"/>
      <w:divBdr>
        <w:top w:val="none" w:sz="0" w:space="0" w:color="auto"/>
        <w:left w:val="none" w:sz="0" w:space="0" w:color="auto"/>
        <w:bottom w:val="none" w:sz="0" w:space="0" w:color="auto"/>
        <w:right w:val="none" w:sz="0" w:space="0" w:color="auto"/>
      </w:divBdr>
    </w:div>
    <w:div w:id="1579094552">
      <w:bodyDiv w:val="1"/>
      <w:marLeft w:val="0"/>
      <w:marRight w:val="0"/>
      <w:marTop w:val="0"/>
      <w:marBottom w:val="0"/>
      <w:divBdr>
        <w:top w:val="none" w:sz="0" w:space="0" w:color="auto"/>
        <w:left w:val="none" w:sz="0" w:space="0" w:color="auto"/>
        <w:bottom w:val="none" w:sz="0" w:space="0" w:color="auto"/>
        <w:right w:val="none" w:sz="0" w:space="0" w:color="auto"/>
      </w:divBdr>
    </w:div>
    <w:div w:id="1604259785">
      <w:bodyDiv w:val="1"/>
      <w:marLeft w:val="0"/>
      <w:marRight w:val="0"/>
      <w:marTop w:val="0"/>
      <w:marBottom w:val="0"/>
      <w:divBdr>
        <w:top w:val="none" w:sz="0" w:space="0" w:color="auto"/>
        <w:left w:val="none" w:sz="0" w:space="0" w:color="auto"/>
        <w:bottom w:val="none" w:sz="0" w:space="0" w:color="auto"/>
        <w:right w:val="none" w:sz="0" w:space="0" w:color="auto"/>
      </w:divBdr>
    </w:div>
    <w:div w:id="1656495291">
      <w:bodyDiv w:val="1"/>
      <w:marLeft w:val="0"/>
      <w:marRight w:val="0"/>
      <w:marTop w:val="0"/>
      <w:marBottom w:val="0"/>
      <w:divBdr>
        <w:top w:val="none" w:sz="0" w:space="0" w:color="auto"/>
        <w:left w:val="none" w:sz="0" w:space="0" w:color="auto"/>
        <w:bottom w:val="none" w:sz="0" w:space="0" w:color="auto"/>
        <w:right w:val="none" w:sz="0" w:space="0" w:color="auto"/>
      </w:divBdr>
    </w:div>
    <w:div w:id="1767456833">
      <w:bodyDiv w:val="1"/>
      <w:marLeft w:val="0"/>
      <w:marRight w:val="0"/>
      <w:marTop w:val="0"/>
      <w:marBottom w:val="0"/>
      <w:divBdr>
        <w:top w:val="none" w:sz="0" w:space="0" w:color="auto"/>
        <w:left w:val="none" w:sz="0" w:space="0" w:color="auto"/>
        <w:bottom w:val="none" w:sz="0" w:space="0" w:color="auto"/>
        <w:right w:val="none" w:sz="0" w:space="0" w:color="auto"/>
      </w:divBdr>
    </w:div>
    <w:div w:id="1769234630">
      <w:bodyDiv w:val="1"/>
      <w:marLeft w:val="0"/>
      <w:marRight w:val="0"/>
      <w:marTop w:val="0"/>
      <w:marBottom w:val="0"/>
      <w:divBdr>
        <w:top w:val="none" w:sz="0" w:space="0" w:color="auto"/>
        <w:left w:val="none" w:sz="0" w:space="0" w:color="auto"/>
        <w:bottom w:val="none" w:sz="0" w:space="0" w:color="auto"/>
        <w:right w:val="none" w:sz="0" w:space="0" w:color="auto"/>
      </w:divBdr>
    </w:div>
    <w:div w:id="1963608354">
      <w:bodyDiv w:val="1"/>
      <w:marLeft w:val="0"/>
      <w:marRight w:val="0"/>
      <w:marTop w:val="0"/>
      <w:marBottom w:val="0"/>
      <w:divBdr>
        <w:top w:val="none" w:sz="0" w:space="0" w:color="auto"/>
        <w:left w:val="none" w:sz="0" w:space="0" w:color="auto"/>
        <w:bottom w:val="none" w:sz="0" w:space="0" w:color="auto"/>
        <w:right w:val="none" w:sz="0" w:space="0" w:color="auto"/>
      </w:divBdr>
    </w:div>
    <w:div w:id="199479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5">
            <a:lumMod val="100000"/>
            <a:lumOff val="0"/>
          </a:schemeClr>
        </a:solidFill>
        <a:ln w="9525">
          <a:solidFill>
            <a:srgbClr val="000000"/>
          </a:solidFill>
          <a:miter lim="800000"/>
          <a:headEnd/>
          <a:tailEnd/>
        </a:ln>
      </a:spPr>
      <a:bodyPr rot="0" vert="horz" wrap="square" lIns="0" tIns="0" rIns="0" bIns="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F7F92-93A3-46DC-B53E-12A501F25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TotalTime>
  <Pages>12</Pages>
  <Words>4298</Words>
  <Characters>885</Characters>
  <Application>Microsoft Office Word</Application>
  <DocSecurity>0</DocSecurity>
  <Lines>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学校評価（自己評価書）の充実に向けて</vt:lpstr>
      <vt:lpstr>学校評価（自己評価書）の充実に向けて</vt:lpstr>
    </vt:vector>
  </TitlesOfParts>
  <Company>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学校評価（自己評価書）の充実に向けて</dc:title>
  <dc:creator>sakusei</dc:creator>
  <cp:lastModifiedBy>User</cp:lastModifiedBy>
  <cp:revision>54</cp:revision>
  <cp:lastPrinted>2021-04-20T04:45:00Z</cp:lastPrinted>
  <dcterms:created xsi:type="dcterms:W3CDTF">2021-03-01T05:35:00Z</dcterms:created>
  <dcterms:modified xsi:type="dcterms:W3CDTF">2021-05-06T01:20:00Z</dcterms:modified>
</cp:coreProperties>
</file>