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DB" w:rsidRPr="002112F5" w:rsidRDefault="00461BF7" w:rsidP="00B32F49">
      <w:pPr>
        <w:spacing w:line="0" w:lineRule="atLeast"/>
        <w:ind w:firstLineChars="3100" w:firstLine="7440"/>
        <w:rPr>
          <w:rFonts w:ascii="UD デジタル 教科書体 N-B" w:eastAsia="UD デジタル 教科書体 N-B"/>
          <w:sz w:val="24"/>
        </w:rPr>
      </w:pPr>
      <w:r>
        <w:rPr>
          <w:rFonts w:ascii="UD デジタル 教科書体 N-B" w:eastAsia="UD デジタル 教科書体 N-B" w:hint="eastAsia"/>
          <w:sz w:val="24"/>
        </w:rPr>
        <w:t>令和３年４月２３</w:t>
      </w:r>
      <w:r w:rsidR="002112F5" w:rsidRPr="002112F5">
        <w:rPr>
          <w:rFonts w:ascii="UD デジタル 教科書体 N-B" w:eastAsia="UD デジタル 教科書体 N-B" w:hint="eastAsia"/>
          <w:sz w:val="24"/>
        </w:rPr>
        <w:t>日</w:t>
      </w:r>
    </w:p>
    <w:p w:rsidR="002112F5" w:rsidRPr="002112F5" w:rsidRDefault="002112F5" w:rsidP="002112F5">
      <w:pPr>
        <w:spacing w:line="0" w:lineRule="atLeast"/>
        <w:rPr>
          <w:rFonts w:ascii="UD デジタル 教科書体 N-B" w:eastAsia="UD デジタル 教科書体 N-B"/>
          <w:sz w:val="24"/>
        </w:rPr>
      </w:pPr>
      <w:r w:rsidRPr="002112F5">
        <w:rPr>
          <w:rFonts w:ascii="UD デジタル 教科書体 N-B" w:eastAsia="UD デジタル 教科書体 N-B" w:hint="eastAsia"/>
          <w:sz w:val="24"/>
        </w:rPr>
        <w:t>保護者様</w:t>
      </w:r>
    </w:p>
    <w:p w:rsidR="002112F5" w:rsidRPr="002112F5" w:rsidRDefault="002112F5" w:rsidP="00B32F49">
      <w:pPr>
        <w:spacing w:line="0" w:lineRule="atLeast"/>
        <w:ind w:firstLineChars="3100" w:firstLine="7440"/>
        <w:rPr>
          <w:rFonts w:ascii="UD デジタル 教科書体 N-B" w:eastAsia="UD デジタル 教科書体 N-B"/>
          <w:sz w:val="24"/>
        </w:rPr>
      </w:pPr>
      <w:r w:rsidRPr="002112F5">
        <w:rPr>
          <w:rFonts w:ascii="UD デジタル 教科書体 N-B" w:eastAsia="UD デジタル 教科書体 N-B" w:hint="eastAsia"/>
          <w:sz w:val="24"/>
        </w:rPr>
        <w:t>大阪市立鶴見小学校</w:t>
      </w:r>
    </w:p>
    <w:p w:rsidR="00B32F49" w:rsidRDefault="002112F5" w:rsidP="00B32F49">
      <w:pPr>
        <w:spacing w:line="0" w:lineRule="atLeast"/>
        <w:ind w:firstLineChars="3100" w:firstLine="7440"/>
        <w:rPr>
          <w:rFonts w:ascii="UD デジタル 教科書体 N-B" w:eastAsia="UD デジタル 教科書体 N-B"/>
          <w:sz w:val="24"/>
        </w:rPr>
      </w:pPr>
      <w:r w:rsidRPr="002112F5">
        <w:rPr>
          <w:rFonts w:ascii="UD デジタル 教科書体 N-B" w:eastAsia="UD デジタル 教科書体 N-B" w:hint="eastAsia"/>
          <w:sz w:val="24"/>
        </w:rPr>
        <w:t>校</w:t>
      </w:r>
      <w:r>
        <w:rPr>
          <w:rFonts w:ascii="UD デジタル 教科書体 N-B" w:eastAsia="UD デジタル 教科書体 N-B" w:hint="eastAsia"/>
          <w:sz w:val="24"/>
        </w:rPr>
        <w:t xml:space="preserve">　</w:t>
      </w:r>
      <w:r w:rsidRPr="002112F5">
        <w:rPr>
          <w:rFonts w:ascii="UD デジタル 教科書体 N-B" w:eastAsia="UD デジタル 教科書体 N-B" w:hint="eastAsia"/>
          <w:sz w:val="24"/>
        </w:rPr>
        <w:t>長　上田</w:t>
      </w:r>
      <w:r>
        <w:rPr>
          <w:rFonts w:ascii="UD デジタル 教科書体 N-B" w:eastAsia="UD デジタル 教科書体 N-B" w:hint="eastAsia"/>
          <w:sz w:val="24"/>
        </w:rPr>
        <w:t xml:space="preserve">　</w:t>
      </w:r>
      <w:r w:rsidRPr="002112F5">
        <w:rPr>
          <w:rFonts w:ascii="UD デジタル 教科書体 N-B" w:eastAsia="UD デジタル 教科書体 N-B" w:hint="eastAsia"/>
          <w:sz w:val="24"/>
        </w:rPr>
        <w:t>和明</w:t>
      </w:r>
    </w:p>
    <w:p w:rsidR="00B32F49" w:rsidRDefault="00B32F49" w:rsidP="00B32F49">
      <w:pPr>
        <w:spacing w:line="0" w:lineRule="atLeast"/>
        <w:ind w:firstLineChars="3100" w:firstLine="7440"/>
        <w:rPr>
          <w:rFonts w:ascii="UD デジタル 教科書体 N-B" w:eastAsia="UD デジタル 教科書体 N-B" w:hint="eastAsia"/>
          <w:sz w:val="24"/>
        </w:rPr>
      </w:pPr>
    </w:p>
    <w:p w:rsidR="00CE52EA" w:rsidRDefault="002112F5" w:rsidP="00B32F49">
      <w:pPr>
        <w:spacing w:line="0" w:lineRule="atLeast"/>
        <w:ind w:firstLineChars="1000" w:firstLine="2800"/>
        <w:rPr>
          <w:rFonts w:ascii="UD デジタル 教科書体 N-B" w:eastAsia="UD デジタル 教科書体 N-B"/>
          <w:sz w:val="28"/>
        </w:rPr>
      </w:pPr>
      <w:r w:rsidRPr="002112F5">
        <w:rPr>
          <w:rFonts w:ascii="UD デジタル 教科書体 N-B" w:eastAsia="UD デジタル 教科書体 N-B" w:hint="eastAsia"/>
          <w:sz w:val="28"/>
        </w:rPr>
        <w:t>今後の学習活動等について</w:t>
      </w:r>
    </w:p>
    <w:p w:rsidR="00B32F49" w:rsidRPr="00174390" w:rsidRDefault="00B32F49" w:rsidP="00B32F49">
      <w:pPr>
        <w:spacing w:line="0" w:lineRule="atLeast"/>
        <w:ind w:firstLineChars="1000" w:firstLine="2800"/>
        <w:rPr>
          <w:rFonts w:ascii="UD デジタル 教科書体 N-B" w:eastAsia="UD デジタル 教科書体 N-B" w:hint="eastAsia"/>
          <w:sz w:val="28"/>
        </w:rPr>
      </w:pPr>
    </w:p>
    <w:p w:rsidR="00063379" w:rsidRDefault="00244714" w:rsidP="00971AAE">
      <w:pPr>
        <w:spacing w:line="0" w:lineRule="atLeast"/>
        <w:ind w:firstLineChars="100" w:firstLine="240"/>
        <w:rPr>
          <w:rFonts w:ascii="UD デジタル 教科書体 N-B" w:eastAsia="UD デジタル 教科書体 N-B"/>
          <w:sz w:val="24"/>
        </w:rPr>
      </w:pPr>
      <w:r>
        <w:rPr>
          <w:rFonts w:ascii="UD デジタル 教科書体 N-B" w:eastAsia="UD デジタル 教科書体 N-B" w:hint="eastAsia"/>
          <w:sz w:val="24"/>
        </w:rPr>
        <w:t>２６日（月）</w:t>
      </w:r>
      <w:r w:rsidR="00CE52EA">
        <w:rPr>
          <w:rFonts w:ascii="UD デジタル 教科書体 N-B" w:eastAsia="UD デジタル 教科書体 N-B" w:hint="eastAsia"/>
          <w:sz w:val="24"/>
        </w:rPr>
        <w:t>からの連絡です。</w:t>
      </w:r>
    </w:p>
    <w:p w:rsidR="00CE52EA" w:rsidRDefault="00CE52EA" w:rsidP="00174390">
      <w:pPr>
        <w:spacing w:line="0" w:lineRule="atLeast"/>
        <w:ind w:firstLineChars="100" w:firstLine="240"/>
        <w:rPr>
          <w:rFonts w:ascii="UD デジタル 教科書体 N-B" w:eastAsia="UD デジタル 教科書体 N-B"/>
          <w:sz w:val="24"/>
          <w:szCs w:val="24"/>
        </w:rPr>
      </w:pPr>
      <w:r w:rsidRPr="00CE52EA">
        <w:rPr>
          <w:rFonts w:ascii="UD デジタル 教科書体 N-B" w:eastAsia="UD デジタル 教科書体 N-B" w:hint="eastAsia"/>
          <w:sz w:val="24"/>
          <w:szCs w:val="24"/>
        </w:rPr>
        <w:t>対応に</w:t>
      </w:r>
      <w:r w:rsidR="00971AAE">
        <w:rPr>
          <w:rFonts w:ascii="UD デジタル 教科書体 N-B" w:eastAsia="UD デジタル 教科書体 N-B" w:hint="eastAsia"/>
          <w:sz w:val="24"/>
          <w:szCs w:val="24"/>
        </w:rPr>
        <w:t>ついては、今後変更が生じる場合がありますので、ご承知おきください。</w:t>
      </w:r>
    </w:p>
    <w:p w:rsidR="00B32F49" w:rsidRPr="00CE52EA" w:rsidRDefault="00B32F49" w:rsidP="00174390">
      <w:pPr>
        <w:spacing w:line="0" w:lineRule="atLeast"/>
        <w:ind w:firstLineChars="100" w:firstLine="240"/>
        <w:rPr>
          <w:rFonts w:ascii="UD デジタル 教科書体 N-B" w:eastAsia="UD デジタル 教科書体 N-B" w:hint="eastAsia"/>
          <w:sz w:val="24"/>
          <w:szCs w:val="24"/>
        </w:rPr>
      </w:pPr>
    </w:p>
    <w:p w:rsidR="00971AAE" w:rsidRDefault="00971AAE" w:rsidP="00B32F49">
      <w:pPr>
        <w:pStyle w:val="a5"/>
        <w:spacing w:line="0" w:lineRule="atLeast"/>
        <w:jc w:val="both"/>
        <w:rPr>
          <w:szCs w:val="24"/>
        </w:rPr>
      </w:pPr>
      <w:r w:rsidRPr="00B32F49">
        <w:rPr>
          <w:rFonts w:hint="eastAsia"/>
          <w:sz w:val="36"/>
          <w:szCs w:val="24"/>
          <w:u w:val="single"/>
        </w:rPr>
        <w:t>登校</w:t>
      </w:r>
      <w:r w:rsidR="00B32F49" w:rsidRPr="00B32F49">
        <w:rPr>
          <w:rFonts w:hint="eastAsia"/>
          <w:sz w:val="36"/>
          <w:szCs w:val="24"/>
        </w:rPr>
        <w:t xml:space="preserve">　　</w:t>
      </w:r>
      <w:r w:rsidR="009238FC" w:rsidRPr="00CE52EA">
        <w:rPr>
          <w:rFonts w:hint="eastAsia"/>
          <w:szCs w:val="24"/>
        </w:rPr>
        <w:t>登校時に全員が揃わないため、</w:t>
      </w:r>
      <w:r w:rsidR="009238FC" w:rsidRPr="00B32F49">
        <w:rPr>
          <w:rFonts w:hint="eastAsia"/>
          <w:b/>
          <w:sz w:val="36"/>
          <w:szCs w:val="24"/>
        </w:rPr>
        <w:t>個別登校</w:t>
      </w:r>
      <w:r w:rsidR="009238FC" w:rsidRPr="00CE52EA">
        <w:rPr>
          <w:rFonts w:hint="eastAsia"/>
          <w:szCs w:val="24"/>
        </w:rPr>
        <w:t>といたします。</w:t>
      </w:r>
    </w:p>
    <w:p w:rsidR="00971AAE" w:rsidRDefault="00971AAE" w:rsidP="00B32F49">
      <w:pPr>
        <w:pStyle w:val="a5"/>
        <w:spacing w:line="0" w:lineRule="atLeast"/>
        <w:ind w:firstLineChars="500" w:firstLine="1400"/>
        <w:jc w:val="both"/>
      </w:pPr>
      <w:r w:rsidRPr="00461BF7">
        <w:rPr>
          <w:rFonts w:hint="eastAsia"/>
          <w:sz w:val="28"/>
        </w:rPr>
        <w:t>１０：３０～１０：４０の間</w:t>
      </w:r>
      <w:r w:rsidRPr="00971AAE">
        <w:rPr>
          <w:rFonts w:hint="eastAsia"/>
        </w:rPr>
        <w:t>に学校につくようにしてください。</w:t>
      </w:r>
    </w:p>
    <w:p w:rsidR="00B32F49" w:rsidRPr="00B32F49" w:rsidRDefault="00B32F49" w:rsidP="00B32F49">
      <w:pPr>
        <w:rPr>
          <w:rFonts w:hint="eastAsia"/>
        </w:rPr>
      </w:pPr>
    </w:p>
    <w:p w:rsidR="00737F54" w:rsidRPr="00737F54" w:rsidRDefault="00737F54" w:rsidP="00B32F49">
      <w:pPr>
        <w:rPr>
          <w:rFonts w:ascii="UD デジタル 教科書体 N-B" w:eastAsia="UD デジタル 教科書体 N-B"/>
          <w:sz w:val="40"/>
          <w:u w:val="single"/>
        </w:rPr>
      </w:pPr>
      <w:r w:rsidRPr="00B32F49">
        <w:rPr>
          <w:rFonts w:ascii="UD デジタル 教科書体 N-B" w:eastAsia="UD デジタル 教科書体 N-B" w:hint="eastAsia"/>
          <w:sz w:val="36"/>
          <w:u w:val="single"/>
        </w:rPr>
        <w:t>下校</w:t>
      </w:r>
      <w:r w:rsidR="00B32F49">
        <w:rPr>
          <w:rFonts w:ascii="UD デジタル 教科書体 N-B" w:eastAsia="UD デジタル 教科書体 N-B" w:hint="eastAsia"/>
          <w:sz w:val="40"/>
        </w:rPr>
        <w:t xml:space="preserve">　　</w:t>
      </w:r>
      <w:r w:rsidRPr="00737F54">
        <w:rPr>
          <w:rFonts w:ascii="UD デジタル 教科書体 N-B" w:eastAsia="UD デジタル 教科書体 N-B" w:hint="eastAsia"/>
          <w:sz w:val="24"/>
          <w:szCs w:val="24"/>
        </w:rPr>
        <w:t>全児童</w:t>
      </w:r>
      <w:r w:rsidRPr="00737F54">
        <w:rPr>
          <w:rFonts w:ascii="UD デジタル 教科書体 N-B" w:eastAsia="UD デジタル 教科書体 N-B" w:hint="eastAsia"/>
          <w:sz w:val="36"/>
          <w:szCs w:val="24"/>
        </w:rPr>
        <w:t>１４：００頃</w:t>
      </w:r>
      <w:r w:rsidRPr="00737F54">
        <w:rPr>
          <w:rFonts w:ascii="UD デジタル 教科書体 N-B" w:eastAsia="UD デジタル 教科書体 N-B" w:hint="eastAsia"/>
          <w:sz w:val="24"/>
          <w:szCs w:val="24"/>
        </w:rPr>
        <w:t>下校します。</w:t>
      </w:r>
    </w:p>
    <w:p w:rsidR="00737F54" w:rsidRPr="00737F54" w:rsidRDefault="00737F54" w:rsidP="00B32F49">
      <w:pPr>
        <w:spacing w:line="0" w:lineRule="atLeast"/>
        <w:ind w:firstLineChars="700" w:firstLine="1680"/>
        <w:rPr>
          <w:rFonts w:ascii="UD デジタル 教科書体 N-B" w:eastAsia="UD デジタル 教科書体 N-B"/>
          <w:sz w:val="24"/>
          <w:szCs w:val="24"/>
        </w:rPr>
      </w:pPr>
      <w:r w:rsidRPr="00737F54">
        <w:rPr>
          <w:rFonts w:ascii="UD デジタル 教科書体 N-B" w:eastAsia="UD デジタル 教科書体 N-B" w:hint="eastAsia"/>
          <w:sz w:val="24"/>
          <w:szCs w:val="24"/>
        </w:rPr>
        <w:t>いきいきへ行く児童は、下校後すぐ</w:t>
      </w:r>
      <w:r w:rsidR="00461BF7">
        <w:rPr>
          <w:rFonts w:ascii="UD デジタル 教科書体 N-B" w:eastAsia="UD デジタル 教科書体 N-B" w:hint="eastAsia"/>
          <w:sz w:val="24"/>
          <w:szCs w:val="24"/>
        </w:rPr>
        <w:t>に</w:t>
      </w:r>
      <w:r w:rsidRPr="00737F54">
        <w:rPr>
          <w:rFonts w:ascii="UD デジタル 教科書体 N-B" w:eastAsia="UD デジタル 教科書体 N-B" w:hint="eastAsia"/>
          <w:sz w:val="24"/>
          <w:szCs w:val="24"/>
        </w:rPr>
        <w:t>いきいきへ行きます。</w:t>
      </w:r>
    </w:p>
    <w:p w:rsidR="009238FC" w:rsidRDefault="00582199" w:rsidP="00737F54">
      <w:pPr>
        <w:spacing w:line="0" w:lineRule="atLeast"/>
        <w:rPr>
          <w:rFonts w:ascii="UD デジタル 教科書体 N-B" w:eastAsia="UD デジタル 教科書体 N-B"/>
          <w:sz w:val="24"/>
          <w:szCs w:val="24"/>
        </w:rPr>
      </w:pPr>
      <w:r w:rsidRPr="00737F54">
        <w:rPr>
          <w:rFonts w:ascii="UD デジタル 教科書体 N-B" w:eastAsia="UD デジタル 教科書体 N-B" w:hint="eastAsia"/>
          <w:sz w:val="24"/>
          <w:szCs w:val="24"/>
        </w:rPr>
        <w:t xml:space="preserve">　　　　　　</w:t>
      </w:r>
      <w:r w:rsidR="00B32F49">
        <w:rPr>
          <w:rFonts w:ascii="UD デジタル 教科書体 N-B" w:eastAsia="UD デジタル 教科書体 N-B" w:hint="eastAsia"/>
          <w:sz w:val="24"/>
          <w:szCs w:val="24"/>
        </w:rPr>
        <w:t xml:space="preserve">　※下校後の行き先について、お子様としっかり確認しておいてください</w:t>
      </w:r>
    </w:p>
    <w:p w:rsidR="00B32F49" w:rsidRPr="00737F54" w:rsidRDefault="00B32F49" w:rsidP="00737F54">
      <w:pPr>
        <w:spacing w:line="0" w:lineRule="atLeast"/>
        <w:rPr>
          <w:rFonts w:ascii="UD デジタル 教科書体 N-B" w:eastAsia="UD デジタル 教科書体 N-B" w:hint="eastAsia"/>
          <w:sz w:val="24"/>
          <w:szCs w:val="24"/>
        </w:rPr>
      </w:pPr>
    </w:p>
    <w:p w:rsidR="0097758B" w:rsidRPr="00B32F49" w:rsidRDefault="00582199" w:rsidP="0097758B">
      <w:pPr>
        <w:spacing w:line="0" w:lineRule="atLeast"/>
        <w:rPr>
          <w:rFonts w:ascii="UD デジタル 教科書体 N-B" w:eastAsia="UD デジタル 教科書体 N-B"/>
          <w:sz w:val="36"/>
          <w:szCs w:val="24"/>
        </w:rPr>
      </w:pPr>
      <w:r w:rsidRPr="00B32F49">
        <w:rPr>
          <w:rFonts w:ascii="UD デジタル 教科書体 N-B" w:eastAsia="UD デジタル 教科書体 N-B" w:hint="eastAsia"/>
          <w:sz w:val="36"/>
          <w:szCs w:val="24"/>
          <w:u w:val="single"/>
        </w:rPr>
        <w:t>家庭における学習</w:t>
      </w:r>
    </w:p>
    <w:p w:rsidR="00B32F49" w:rsidRDefault="00B32F49" w:rsidP="000412CA">
      <w:pPr>
        <w:spacing w:line="0" w:lineRule="atLeast"/>
        <w:ind w:firstLineChars="450" w:firstLine="1080"/>
        <w:rPr>
          <w:rFonts w:ascii="UD デジタル 教科書体 N-B" w:eastAsia="UD デジタル 教科書体 N-B"/>
          <w:sz w:val="24"/>
          <w:szCs w:val="24"/>
        </w:rPr>
      </w:pPr>
      <w:r>
        <w:rPr>
          <w:rFonts w:ascii="UD デジタル 教科書体 N-B" w:eastAsia="UD デジタル 教科書体 N-B" w:hint="eastAsia"/>
          <w:sz w:val="24"/>
          <w:szCs w:val="24"/>
        </w:rPr>
        <w:t>家庭での学習時間　　９：００～１０：００</w:t>
      </w:r>
    </w:p>
    <w:p w:rsidR="00B32F49" w:rsidRDefault="00B32F49" w:rsidP="000412CA">
      <w:pPr>
        <w:spacing w:line="0" w:lineRule="atLeast"/>
        <w:ind w:firstLineChars="450" w:firstLine="108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１４：３０～１５：３０　を基本に学習をすすめてください</w:t>
      </w:r>
    </w:p>
    <w:p w:rsidR="00B32F49" w:rsidRDefault="00B32F49" w:rsidP="000412CA">
      <w:pPr>
        <w:spacing w:line="0" w:lineRule="atLeast"/>
        <w:ind w:firstLineChars="450" w:firstLine="1080"/>
        <w:rPr>
          <w:rFonts w:ascii="UD デジタル 教科書体 N-B" w:eastAsia="UD デジタル 教科書体 N-B" w:hint="eastAsia"/>
          <w:sz w:val="24"/>
          <w:szCs w:val="24"/>
        </w:rPr>
      </w:pPr>
    </w:p>
    <w:p w:rsidR="000412CA" w:rsidRPr="000412CA" w:rsidRDefault="0097758B" w:rsidP="000412CA">
      <w:pPr>
        <w:spacing w:line="0" w:lineRule="atLeast"/>
        <w:ind w:firstLineChars="450" w:firstLine="1080"/>
        <w:rPr>
          <w:rFonts w:ascii="UD デジタル 教科書体 N-B" w:eastAsia="UD デジタル 教科書体 N-B" w:hint="eastAsia"/>
          <w:sz w:val="24"/>
          <w:szCs w:val="24"/>
        </w:rPr>
      </w:pPr>
      <w:r>
        <w:rPr>
          <w:rFonts w:ascii="UD デジタル 教科書体 N-B" w:eastAsia="UD デジタル 教科書体 N-B" w:hint="eastAsia"/>
          <w:sz w:val="24"/>
          <w:szCs w:val="24"/>
        </w:rPr>
        <w:t>日ごとの</w:t>
      </w:r>
      <w:r w:rsidRPr="0097758B">
        <w:rPr>
          <w:rFonts w:ascii="UD デジタル 教科書体 N-B" w:eastAsia="UD デジタル 教科書体 N-B" w:hint="eastAsia"/>
          <w:sz w:val="24"/>
          <w:szCs w:val="24"/>
        </w:rPr>
        <w:t>課題については</w:t>
      </w:r>
      <w:r>
        <w:rPr>
          <w:rFonts w:ascii="UD デジタル 教科書体 N-B" w:eastAsia="UD デジタル 教科書体 N-B" w:hint="eastAsia"/>
          <w:sz w:val="24"/>
          <w:szCs w:val="24"/>
        </w:rPr>
        <w:t>前日に担任より指示します。</w:t>
      </w:r>
    </w:p>
    <w:p w:rsidR="00D31A09" w:rsidRPr="00737F54" w:rsidRDefault="00AA1228" w:rsidP="00737F54">
      <w:pPr>
        <w:spacing w:line="0" w:lineRule="atLeast"/>
        <w:ind w:leftChars="400" w:left="840" w:firstLineChars="100" w:firstLine="240"/>
        <w:rPr>
          <w:rFonts w:ascii="UD デジタル 教科書体 N-B" w:eastAsia="UD デジタル 教科書体 N-B"/>
          <w:sz w:val="24"/>
          <w:szCs w:val="24"/>
        </w:rPr>
      </w:pPr>
      <w:r>
        <w:rPr>
          <w:rFonts w:ascii="UD デジタル 教科書体 N-B" w:eastAsia="UD デジタル 教科書体 N-B" w:hint="eastAsia"/>
          <w:sz w:val="24"/>
          <w:szCs w:val="24"/>
        </w:rPr>
        <w:t>ICTを活用した学習について、</w:t>
      </w:r>
      <w:r w:rsidR="00D31A09" w:rsidRPr="00737F54">
        <w:rPr>
          <w:rFonts w:ascii="UD デジタル 教科書体 N-B" w:eastAsia="UD デジタル 教科書体 N-B" w:hint="eastAsia"/>
          <w:sz w:val="24"/>
          <w:szCs w:val="24"/>
        </w:rPr>
        <w:t>本校の現状においては、児童が操作に慣れていないことや通信環境が充分に整備されていないことから、双方向通信による学習は</w:t>
      </w:r>
      <w:r w:rsidR="00582199" w:rsidRPr="00737F54">
        <w:rPr>
          <w:rFonts w:ascii="UD デジタル 教科書体 N-B" w:eastAsia="UD デジタル 教科書体 N-B" w:hint="eastAsia"/>
          <w:sz w:val="24"/>
          <w:szCs w:val="24"/>
        </w:rPr>
        <w:t>行いません。</w:t>
      </w:r>
    </w:p>
    <w:p w:rsidR="000412CA" w:rsidRDefault="00582199" w:rsidP="00AA1228">
      <w:pPr>
        <w:spacing w:line="0" w:lineRule="atLeast"/>
        <w:ind w:leftChars="400" w:left="840" w:firstLineChars="100" w:firstLine="240"/>
        <w:rPr>
          <w:rFonts w:ascii="UD デジタル 教科書体 N-B" w:eastAsia="UD デジタル 教科書体 N-B"/>
          <w:sz w:val="24"/>
          <w:szCs w:val="24"/>
        </w:rPr>
      </w:pPr>
      <w:r w:rsidRPr="00737F54">
        <w:rPr>
          <w:rFonts w:ascii="UD デジタル 教科書体 N-B" w:eastAsia="UD デジタル 教科書体 N-B" w:hint="eastAsia"/>
          <w:sz w:val="24"/>
          <w:szCs w:val="24"/>
        </w:rPr>
        <w:t>た</w:t>
      </w:r>
      <w:r w:rsidR="000412CA">
        <w:rPr>
          <w:rFonts w:ascii="UD デジタル 教科書体 N-B" w:eastAsia="UD デジタル 教科書体 N-B" w:hint="eastAsia"/>
          <w:sz w:val="24"/>
          <w:szCs w:val="24"/>
        </w:rPr>
        <w:t>だし、双方向通信に向けた準備や、他の方法による学習のために、端末</w:t>
      </w:r>
      <w:r w:rsidRPr="00737F54">
        <w:rPr>
          <w:rFonts w:ascii="UD デジタル 教科書体 N-B" w:eastAsia="UD デジタル 教科書体 N-B" w:hint="eastAsia"/>
          <w:sz w:val="24"/>
          <w:szCs w:val="24"/>
        </w:rPr>
        <w:t>を家庭に持ち帰ることがあります。</w:t>
      </w:r>
    </w:p>
    <w:p w:rsidR="000412CA" w:rsidRPr="00737F54" w:rsidRDefault="000412CA" w:rsidP="00AA1228">
      <w:pPr>
        <w:spacing w:line="0" w:lineRule="atLeast"/>
        <w:ind w:leftChars="400" w:left="840" w:firstLineChars="100" w:firstLine="240"/>
        <w:rPr>
          <w:rFonts w:ascii="UD デジタル 教科書体 N-B" w:eastAsia="UD デジタル 教科書体 N-B" w:hint="eastAsia"/>
          <w:sz w:val="24"/>
          <w:szCs w:val="24"/>
        </w:rPr>
      </w:pPr>
      <w:r w:rsidRPr="000412CA">
        <w:rPr>
          <w:rFonts w:ascii="UD デジタル 教科書体 N-B" w:eastAsia="UD デジタル 教科書体 N-B" w:hint="eastAsia"/>
          <w:sz w:val="24"/>
          <w:szCs w:val="24"/>
          <w:u w:val="single"/>
        </w:rPr>
        <w:t>４月中は</w:t>
      </w:r>
      <w:r>
        <w:rPr>
          <w:rFonts w:ascii="UD デジタル 教科書体 N-B" w:eastAsia="UD デジタル 教科書体 N-B" w:hint="eastAsia"/>
          <w:sz w:val="24"/>
          <w:szCs w:val="24"/>
          <w:u w:val="single"/>
        </w:rPr>
        <w:t>端末</w:t>
      </w:r>
      <w:r w:rsidRPr="000412CA">
        <w:rPr>
          <w:rFonts w:ascii="UD デジタル 教科書体 N-B" w:eastAsia="UD デジタル 教科書体 N-B" w:hint="eastAsia"/>
          <w:sz w:val="24"/>
          <w:szCs w:val="24"/>
          <w:u w:val="single"/>
        </w:rPr>
        <w:t>を使った家庭での学習はありません。</w:t>
      </w:r>
      <w:r>
        <w:rPr>
          <w:rFonts w:ascii="UD デジタル 教科書体 N-B" w:eastAsia="UD デジタル 教科書体 N-B" w:hint="eastAsia"/>
          <w:sz w:val="24"/>
          <w:szCs w:val="24"/>
        </w:rPr>
        <w:t>５月に準備が整えば端末を使った家庭での学習を始める場合があります。その際には改めて連絡いたします。</w:t>
      </w:r>
    </w:p>
    <w:p w:rsidR="00582199" w:rsidRPr="00737F54" w:rsidRDefault="00582199" w:rsidP="00737F54">
      <w:pPr>
        <w:spacing w:line="0" w:lineRule="atLeast"/>
        <w:rPr>
          <w:rFonts w:ascii="UD デジタル 教科書体 N-B" w:eastAsia="UD デジタル 教科書体 N-B"/>
          <w:sz w:val="24"/>
          <w:szCs w:val="24"/>
        </w:rPr>
      </w:pPr>
    </w:p>
    <w:p w:rsidR="00582199" w:rsidRPr="00B32F49" w:rsidRDefault="0097758B" w:rsidP="00737F54">
      <w:pPr>
        <w:spacing w:line="0" w:lineRule="atLeast"/>
        <w:rPr>
          <w:rFonts w:ascii="UD デジタル 教科書体 N-B" w:eastAsia="UD デジタル 教科書体 N-B"/>
          <w:sz w:val="36"/>
          <w:szCs w:val="24"/>
          <w:u w:val="single"/>
        </w:rPr>
      </w:pPr>
      <w:r w:rsidRPr="00B32F49">
        <w:rPr>
          <w:rFonts w:ascii="UD デジタル 教科書体 N-B" w:eastAsia="UD デジタル 教科書体 N-B" w:hint="eastAsia"/>
          <w:sz w:val="36"/>
          <w:szCs w:val="24"/>
          <w:u w:val="single"/>
        </w:rPr>
        <w:t>家庭</w:t>
      </w:r>
      <w:bookmarkStart w:id="0" w:name="_GoBack"/>
      <w:bookmarkEnd w:id="0"/>
      <w:r w:rsidRPr="00B32F49">
        <w:rPr>
          <w:rFonts w:ascii="UD デジタル 教科書体 N-B" w:eastAsia="UD デジタル 教科書体 N-B" w:hint="eastAsia"/>
          <w:sz w:val="36"/>
          <w:szCs w:val="24"/>
          <w:u w:val="single"/>
        </w:rPr>
        <w:t>での監護</w:t>
      </w:r>
    </w:p>
    <w:p w:rsidR="00582199" w:rsidRPr="00737F54" w:rsidRDefault="0097758B" w:rsidP="0097758B">
      <w:pPr>
        <w:spacing w:line="0" w:lineRule="atLeast"/>
        <w:ind w:left="720" w:hangingChars="300" w:hanging="720"/>
        <w:rPr>
          <w:rFonts w:ascii="UD デジタル 教科書体 N-B" w:eastAsia="UD デジタル 教科書体 N-B"/>
          <w:sz w:val="24"/>
          <w:szCs w:val="24"/>
        </w:rPr>
      </w:pPr>
      <w:r>
        <w:rPr>
          <w:rFonts w:ascii="UD デジタル 教科書体 N-B" w:eastAsia="UD デジタル 教科書体 N-B" w:hint="eastAsia"/>
          <w:sz w:val="24"/>
          <w:szCs w:val="24"/>
        </w:rPr>
        <w:t xml:space="preserve">　　　　家庭で児童の監護ができない場合や、児童に留守番させることが困難な場合等は、学校に相談してください。</w:t>
      </w:r>
    </w:p>
    <w:p w:rsidR="00582199" w:rsidRPr="00737F54" w:rsidRDefault="00582199" w:rsidP="00737F54">
      <w:pPr>
        <w:spacing w:line="0" w:lineRule="atLeast"/>
        <w:rPr>
          <w:rFonts w:ascii="UD デジタル 教科書体 N-B" w:eastAsia="UD デジタル 教科書体 N-B"/>
          <w:sz w:val="24"/>
          <w:szCs w:val="24"/>
        </w:rPr>
      </w:pPr>
    </w:p>
    <w:sectPr w:rsidR="00582199" w:rsidRPr="00737F54" w:rsidSect="00B32F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14" w:rsidRDefault="00244714" w:rsidP="00244714">
      <w:r>
        <w:separator/>
      </w:r>
    </w:p>
  </w:endnote>
  <w:endnote w:type="continuationSeparator" w:id="0">
    <w:p w:rsidR="00244714" w:rsidRDefault="00244714" w:rsidP="0024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14" w:rsidRDefault="00244714" w:rsidP="00244714">
      <w:r>
        <w:separator/>
      </w:r>
    </w:p>
  </w:footnote>
  <w:footnote w:type="continuationSeparator" w:id="0">
    <w:p w:rsidR="00244714" w:rsidRDefault="00244714" w:rsidP="0024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F5"/>
    <w:rsid w:val="000412CA"/>
    <w:rsid w:val="00063379"/>
    <w:rsid w:val="000A2D46"/>
    <w:rsid w:val="00174390"/>
    <w:rsid w:val="002112F5"/>
    <w:rsid w:val="00244714"/>
    <w:rsid w:val="00461BF7"/>
    <w:rsid w:val="00582199"/>
    <w:rsid w:val="00737F54"/>
    <w:rsid w:val="008806DB"/>
    <w:rsid w:val="009238FC"/>
    <w:rsid w:val="00971AAE"/>
    <w:rsid w:val="0097758B"/>
    <w:rsid w:val="00AA1228"/>
    <w:rsid w:val="00B32F49"/>
    <w:rsid w:val="00CE52EA"/>
    <w:rsid w:val="00D31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DAA640"/>
  <w15:chartTrackingRefBased/>
  <w15:docId w15:val="{C82BA849-AE93-4D7E-B487-A4E4714A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12F5"/>
  </w:style>
  <w:style w:type="character" w:customStyle="1" w:styleId="a4">
    <w:name w:val="日付 (文字)"/>
    <w:basedOn w:val="a0"/>
    <w:link w:val="a3"/>
    <w:uiPriority w:val="99"/>
    <w:semiHidden/>
    <w:rsid w:val="002112F5"/>
  </w:style>
  <w:style w:type="paragraph" w:styleId="a5">
    <w:name w:val="Note Heading"/>
    <w:basedOn w:val="a"/>
    <w:next w:val="a"/>
    <w:link w:val="a6"/>
    <w:uiPriority w:val="99"/>
    <w:unhideWhenUsed/>
    <w:rsid w:val="009238FC"/>
    <w:pPr>
      <w:jc w:val="center"/>
    </w:pPr>
    <w:rPr>
      <w:rFonts w:ascii="UD デジタル 教科書体 N-B" w:eastAsia="UD デジタル 教科書体 N-B"/>
      <w:sz w:val="24"/>
    </w:rPr>
  </w:style>
  <w:style w:type="character" w:customStyle="1" w:styleId="a6">
    <w:name w:val="記 (文字)"/>
    <w:basedOn w:val="a0"/>
    <w:link w:val="a5"/>
    <w:uiPriority w:val="99"/>
    <w:rsid w:val="009238FC"/>
    <w:rPr>
      <w:rFonts w:ascii="UD デジタル 教科書体 N-B" w:eastAsia="UD デジタル 教科書体 N-B"/>
      <w:sz w:val="24"/>
    </w:rPr>
  </w:style>
  <w:style w:type="paragraph" w:styleId="a7">
    <w:name w:val="Closing"/>
    <w:basedOn w:val="a"/>
    <w:link w:val="a8"/>
    <w:uiPriority w:val="99"/>
    <w:unhideWhenUsed/>
    <w:rsid w:val="009238FC"/>
    <w:pPr>
      <w:jc w:val="right"/>
    </w:pPr>
    <w:rPr>
      <w:rFonts w:ascii="UD デジタル 教科書体 N-B" w:eastAsia="UD デジタル 教科書体 N-B"/>
      <w:sz w:val="24"/>
    </w:rPr>
  </w:style>
  <w:style w:type="character" w:customStyle="1" w:styleId="a8">
    <w:name w:val="結語 (文字)"/>
    <w:basedOn w:val="a0"/>
    <w:link w:val="a7"/>
    <w:uiPriority w:val="99"/>
    <w:rsid w:val="009238FC"/>
    <w:rPr>
      <w:rFonts w:ascii="UD デジタル 教科書体 N-B" w:eastAsia="UD デジタル 教科書体 N-B"/>
      <w:sz w:val="24"/>
    </w:rPr>
  </w:style>
  <w:style w:type="paragraph" w:styleId="a9">
    <w:name w:val="header"/>
    <w:basedOn w:val="a"/>
    <w:link w:val="aa"/>
    <w:uiPriority w:val="99"/>
    <w:unhideWhenUsed/>
    <w:rsid w:val="00244714"/>
    <w:pPr>
      <w:tabs>
        <w:tab w:val="center" w:pos="4252"/>
        <w:tab w:val="right" w:pos="8504"/>
      </w:tabs>
      <w:snapToGrid w:val="0"/>
    </w:pPr>
  </w:style>
  <w:style w:type="character" w:customStyle="1" w:styleId="aa">
    <w:name w:val="ヘッダー (文字)"/>
    <w:basedOn w:val="a0"/>
    <w:link w:val="a9"/>
    <w:uiPriority w:val="99"/>
    <w:rsid w:val="00244714"/>
  </w:style>
  <w:style w:type="paragraph" w:styleId="ab">
    <w:name w:val="footer"/>
    <w:basedOn w:val="a"/>
    <w:link w:val="ac"/>
    <w:uiPriority w:val="99"/>
    <w:unhideWhenUsed/>
    <w:rsid w:val="00244714"/>
    <w:pPr>
      <w:tabs>
        <w:tab w:val="center" w:pos="4252"/>
        <w:tab w:val="right" w:pos="8504"/>
      </w:tabs>
      <w:snapToGrid w:val="0"/>
    </w:pPr>
  </w:style>
  <w:style w:type="character" w:customStyle="1" w:styleId="ac">
    <w:name w:val="フッター (文字)"/>
    <w:basedOn w:val="a0"/>
    <w:link w:val="ab"/>
    <w:uiPriority w:val="99"/>
    <w:rsid w:val="00244714"/>
  </w:style>
  <w:style w:type="paragraph" w:styleId="ad">
    <w:name w:val="Balloon Text"/>
    <w:basedOn w:val="a"/>
    <w:link w:val="ae"/>
    <w:uiPriority w:val="99"/>
    <w:semiHidden/>
    <w:unhideWhenUsed/>
    <w:rsid w:val="000A2D4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A2D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2021-04-23T06:17:00Z</cp:lastPrinted>
  <dcterms:created xsi:type="dcterms:W3CDTF">2021-04-22T20:18:00Z</dcterms:created>
  <dcterms:modified xsi:type="dcterms:W3CDTF">2021-04-23T06:47:00Z</dcterms:modified>
</cp:coreProperties>
</file>