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F5" w:rsidRPr="002769C1" w:rsidRDefault="00184EA6" w:rsidP="00B44195">
      <w:pPr>
        <w:ind w:right="220"/>
        <w:jc w:val="right"/>
        <w:rPr>
          <w:rFonts w:asciiTheme="minorEastAsia" w:hAnsiTheme="minorEastAsia"/>
          <w:sz w:val="22"/>
        </w:rPr>
      </w:pPr>
      <w:r w:rsidRPr="00AD5C44">
        <w:rPr>
          <w:rFonts w:asciiTheme="minorEastAsia" w:hAnsiTheme="minorEastAsia" w:hint="eastAsia"/>
          <w:spacing w:val="28"/>
          <w:w w:val="89"/>
          <w:kern w:val="0"/>
          <w:sz w:val="22"/>
          <w:fitText w:val="2200" w:id="1997318656"/>
        </w:rPr>
        <w:t>令和２</w:t>
      </w:r>
      <w:r w:rsidR="008C2431" w:rsidRPr="00AD5C44">
        <w:rPr>
          <w:rFonts w:asciiTheme="minorEastAsia" w:hAnsiTheme="minorEastAsia" w:hint="eastAsia"/>
          <w:spacing w:val="28"/>
          <w:w w:val="89"/>
          <w:kern w:val="0"/>
          <w:sz w:val="22"/>
          <w:fitText w:val="2200" w:id="1997318656"/>
        </w:rPr>
        <w:t>年</w:t>
      </w:r>
      <w:r w:rsidR="007F3B22" w:rsidRPr="00AD5C44">
        <w:rPr>
          <w:rFonts w:asciiTheme="minorEastAsia" w:hAnsiTheme="minorEastAsia" w:hint="eastAsia"/>
          <w:spacing w:val="28"/>
          <w:w w:val="89"/>
          <w:kern w:val="0"/>
          <w:sz w:val="22"/>
          <w:fitText w:val="2200" w:id="1997318656"/>
        </w:rPr>
        <w:t>４</w:t>
      </w:r>
      <w:r w:rsidR="008C2431" w:rsidRPr="00AD5C44">
        <w:rPr>
          <w:rFonts w:asciiTheme="minorEastAsia" w:hAnsiTheme="minorEastAsia" w:hint="eastAsia"/>
          <w:spacing w:val="28"/>
          <w:w w:val="89"/>
          <w:kern w:val="0"/>
          <w:sz w:val="22"/>
          <w:fitText w:val="2200" w:id="1997318656"/>
        </w:rPr>
        <w:t>月</w:t>
      </w:r>
      <w:r w:rsidR="00AD5C44" w:rsidRPr="00AD5C44">
        <w:rPr>
          <w:rFonts w:asciiTheme="minorEastAsia" w:hAnsiTheme="minorEastAsia" w:hint="eastAsia"/>
          <w:spacing w:val="28"/>
          <w:w w:val="89"/>
          <w:kern w:val="0"/>
          <w:sz w:val="22"/>
          <w:fitText w:val="2200" w:id="1997318656"/>
        </w:rPr>
        <w:t>１５</w:t>
      </w:r>
      <w:r w:rsidR="008C2431" w:rsidRPr="00AD5C44">
        <w:rPr>
          <w:rFonts w:asciiTheme="minorEastAsia" w:hAnsiTheme="minorEastAsia" w:hint="eastAsia"/>
          <w:spacing w:val="2"/>
          <w:w w:val="89"/>
          <w:kern w:val="0"/>
          <w:sz w:val="22"/>
          <w:fitText w:val="2200" w:id="1997318656"/>
        </w:rPr>
        <w:t>日</w:t>
      </w:r>
    </w:p>
    <w:p w:rsidR="008C2431" w:rsidRPr="002769C1" w:rsidRDefault="008C2431" w:rsidP="00E93B94">
      <w:pPr>
        <w:ind w:firstLineChars="100" w:firstLine="220"/>
        <w:rPr>
          <w:rFonts w:asciiTheme="minorEastAsia" w:hAnsiTheme="minorEastAsia"/>
          <w:sz w:val="22"/>
        </w:rPr>
      </w:pPr>
      <w:r w:rsidRPr="002769C1">
        <w:rPr>
          <w:rFonts w:asciiTheme="minorEastAsia" w:hAnsiTheme="minorEastAsia" w:hint="eastAsia"/>
          <w:sz w:val="22"/>
        </w:rPr>
        <w:t>保護者様</w:t>
      </w:r>
    </w:p>
    <w:p w:rsidR="008C2431" w:rsidRPr="002769C1" w:rsidRDefault="008C2431" w:rsidP="00E93B94">
      <w:pPr>
        <w:wordWrap w:val="0"/>
        <w:jc w:val="right"/>
        <w:rPr>
          <w:rFonts w:asciiTheme="minorEastAsia" w:hAnsiTheme="minorEastAsia"/>
          <w:sz w:val="22"/>
        </w:rPr>
      </w:pPr>
      <w:r w:rsidRPr="002769C1">
        <w:rPr>
          <w:rFonts w:asciiTheme="minorEastAsia" w:hAnsiTheme="minorEastAsia" w:hint="eastAsia"/>
          <w:sz w:val="22"/>
        </w:rPr>
        <w:t>大阪市立</w:t>
      </w:r>
      <w:r w:rsidR="00AD5C44">
        <w:rPr>
          <w:rFonts w:asciiTheme="minorEastAsia" w:hAnsiTheme="minorEastAsia" w:hint="eastAsia"/>
          <w:sz w:val="22"/>
        </w:rPr>
        <w:t>新豊崎</w:t>
      </w:r>
      <w:r w:rsidR="00DA7A70">
        <w:rPr>
          <w:rFonts w:asciiTheme="minorEastAsia" w:hAnsiTheme="minorEastAsia" w:hint="eastAsia"/>
          <w:sz w:val="22"/>
        </w:rPr>
        <w:t>中</w:t>
      </w:r>
      <w:r w:rsidRPr="002769C1">
        <w:rPr>
          <w:rFonts w:asciiTheme="minorEastAsia" w:hAnsiTheme="minorEastAsia" w:hint="eastAsia"/>
          <w:sz w:val="22"/>
        </w:rPr>
        <w:t>学校</w:t>
      </w:r>
      <w:r w:rsidR="00E93B94" w:rsidRPr="002769C1">
        <w:rPr>
          <w:rFonts w:asciiTheme="minorEastAsia" w:hAnsiTheme="minorEastAsia" w:hint="eastAsia"/>
          <w:sz w:val="22"/>
        </w:rPr>
        <w:t xml:space="preserve">　</w:t>
      </w:r>
    </w:p>
    <w:p w:rsidR="008C2431" w:rsidRPr="002769C1" w:rsidRDefault="00AD5C44" w:rsidP="00011ECA">
      <w:pPr>
        <w:wordWrap w:val="0"/>
        <w:jc w:val="right"/>
        <w:rPr>
          <w:rFonts w:asciiTheme="minorEastAsia" w:hAnsiTheme="minorEastAsia"/>
          <w:sz w:val="22"/>
        </w:rPr>
      </w:pPr>
      <w:r>
        <w:rPr>
          <w:rFonts w:asciiTheme="minorEastAsia" w:hAnsiTheme="minorEastAsia" w:hint="eastAsia"/>
          <w:sz w:val="22"/>
        </w:rPr>
        <w:t>校　長　　小野寺　健</w:t>
      </w:r>
      <w:bookmarkStart w:id="0" w:name="_GoBack"/>
      <w:bookmarkEnd w:id="0"/>
      <w:r w:rsidR="00E93B94" w:rsidRPr="002769C1">
        <w:rPr>
          <w:rFonts w:asciiTheme="minorEastAsia" w:hAnsiTheme="minorEastAsia" w:hint="eastAsia"/>
          <w:sz w:val="22"/>
        </w:rPr>
        <w:t xml:space="preserve">　</w:t>
      </w:r>
    </w:p>
    <w:p w:rsidR="008C2431" w:rsidRDefault="008C2431">
      <w:pPr>
        <w:rPr>
          <w:rFonts w:asciiTheme="minorEastAsia" w:hAnsiTheme="minorEastAsia"/>
          <w:sz w:val="22"/>
        </w:rPr>
      </w:pPr>
    </w:p>
    <w:p w:rsidR="00416FE7" w:rsidRPr="002769C1" w:rsidRDefault="00416FE7">
      <w:pPr>
        <w:rPr>
          <w:rFonts w:asciiTheme="minorEastAsia" w:hAnsiTheme="minorEastAsia"/>
          <w:sz w:val="22"/>
        </w:rPr>
      </w:pPr>
    </w:p>
    <w:p w:rsidR="003A5DFB" w:rsidRDefault="0057023C" w:rsidP="001507D3">
      <w:pPr>
        <w:jc w:val="center"/>
        <w:rPr>
          <w:rFonts w:asciiTheme="minorEastAsia" w:hAnsiTheme="minorEastAsia"/>
          <w:sz w:val="22"/>
        </w:rPr>
      </w:pPr>
      <w:r w:rsidRPr="0057023C">
        <w:rPr>
          <w:rFonts w:asciiTheme="minorEastAsia" w:hAnsiTheme="minorEastAsia" w:hint="eastAsia"/>
          <w:sz w:val="22"/>
        </w:rPr>
        <w:t>新型コロナウイルス感染症の拡大予防に向けた</w:t>
      </w:r>
    </w:p>
    <w:p w:rsidR="001507D3" w:rsidRPr="002769C1" w:rsidRDefault="00184EA6" w:rsidP="003A5DFB">
      <w:pPr>
        <w:jc w:val="center"/>
        <w:rPr>
          <w:rFonts w:asciiTheme="minorEastAsia" w:hAnsiTheme="minorEastAsia"/>
          <w:sz w:val="22"/>
        </w:rPr>
      </w:pPr>
      <w:r>
        <w:rPr>
          <w:rFonts w:asciiTheme="minorEastAsia" w:hAnsiTheme="minorEastAsia" w:hint="eastAsia"/>
          <w:sz w:val="22"/>
        </w:rPr>
        <w:t>臨時</w:t>
      </w:r>
      <w:r w:rsidR="0057023C" w:rsidRPr="0057023C">
        <w:rPr>
          <w:rFonts w:asciiTheme="minorEastAsia" w:hAnsiTheme="minorEastAsia" w:hint="eastAsia"/>
          <w:sz w:val="22"/>
        </w:rPr>
        <w:t>休業中の</w:t>
      </w:r>
      <w:r w:rsidR="003A5DFB">
        <w:rPr>
          <w:rFonts w:asciiTheme="minorEastAsia" w:hAnsiTheme="minorEastAsia" w:hint="eastAsia"/>
          <w:sz w:val="22"/>
        </w:rPr>
        <w:t>学習</w:t>
      </w:r>
      <w:r w:rsidR="006948C4">
        <w:rPr>
          <w:rFonts w:asciiTheme="minorEastAsia" w:hAnsiTheme="minorEastAsia" w:hint="eastAsia"/>
          <w:sz w:val="22"/>
        </w:rPr>
        <w:t>動画の公開</w:t>
      </w:r>
      <w:r w:rsidR="0057023C" w:rsidRPr="0057023C">
        <w:rPr>
          <w:rFonts w:asciiTheme="minorEastAsia" w:hAnsiTheme="minorEastAsia" w:hint="eastAsia"/>
          <w:sz w:val="22"/>
        </w:rPr>
        <w:t>について</w:t>
      </w:r>
      <w:r w:rsidR="001507D3">
        <w:rPr>
          <w:rFonts w:asciiTheme="minorEastAsia" w:hAnsiTheme="minorEastAsia" w:hint="eastAsia"/>
          <w:sz w:val="22"/>
        </w:rPr>
        <w:t>（お知らせ）</w:t>
      </w:r>
    </w:p>
    <w:p w:rsidR="0057023C" w:rsidRPr="006948C4" w:rsidRDefault="0057023C">
      <w:pPr>
        <w:rPr>
          <w:rFonts w:asciiTheme="minorEastAsia" w:hAnsiTheme="minorEastAsia"/>
          <w:sz w:val="22"/>
        </w:rPr>
      </w:pPr>
    </w:p>
    <w:p w:rsidR="003A5DFB" w:rsidRPr="003A5DFB" w:rsidRDefault="003A5DFB">
      <w:pPr>
        <w:rPr>
          <w:rFonts w:asciiTheme="minorEastAsia" w:hAnsiTheme="minorEastAsia"/>
          <w:sz w:val="22"/>
        </w:rPr>
      </w:pPr>
    </w:p>
    <w:p w:rsidR="008C2431" w:rsidRPr="002769C1" w:rsidRDefault="008C2431" w:rsidP="00780D9C">
      <w:pPr>
        <w:spacing w:line="276" w:lineRule="auto"/>
        <w:ind w:leftChars="-1" w:left="-2" w:firstLineChars="100" w:firstLine="220"/>
        <w:rPr>
          <w:rFonts w:asciiTheme="minorEastAsia" w:hAnsiTheme="minorEastAsia"/>
          <w:sz w:val="22"/>
        </w:rPr>
      </w:pPr>
      <w:r w:rsidRPr="002769C1">
        <w:rPr>
          <w:rFonts w:asciiTheme="minorEastAsia" w:hAnsiTheme="minorEastAsia" w:hint="eastAsia"/>
          <w:sz w:val="22"/>
        </w:rPr>
        <w:t>保護者の皆様には、平素より本校の教育にご理解とご協力をいただきありがとうございます。</w:t>
      </w:r>
    </w:p>
    <w:p w:rsidR="00DF78BE" w:rsidRDefault="00FF4058" w:rsidP="0057023C">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この度</w:t>
      </w:r>
      <w:r w:rsidR="001507D3">
        <w:rPr>
          <w:rFonts w:asciiTheme="minorEastAsia" w:eastAsiaTheme="minorEastAsia" w:hAnsiTheme="minorEastAsia" w:hint="eastAsia"/>
          <w:sz w:val="22"/>
          <w:szCs w:val="22"/>
        </w:rPr>
        <w:t>、</w:t>
      </w:r>
      <w:r w:rsidRPr="00FF4058">
        <w:rPr>
          <w:rFonts w:asciiTheme="minorEastAsia" w:eastAsiaTheme="minorEastAsia" w:hAnsiTheme="minorEastAsia" w:hint="eastAsia"/>
          <w:sz w:val="22"/>
          <w:szCs w:val="22"/>
        </w:rPr>
        <w:t>大阪市教育委員会より</w:t>
      </w:r>
      <w:r w:rsidR="00945A70">
        <w:rPr>
          <w:rFonts w:asciiTheme="minorEastAsia" w:eastAsiaTheme="minorEastAsia" w:hAnsiTheme="minorEastAsia" w:hint="eastAsia"/>
          <w:sz w:val="22"/>
          <w:szCs w:val="22"/>
        </w:rPr>
        <w:t>学習動画公開の案内がありました。</w:t>
      </w:r>
    </w:p>
    <w:p w:rsidR="00C2083E" w:rsidRPr="009D76FC" w:rsidRDefault="001507D3" w:rsidP="009D76FC">
      <w:pPr>
        <w:pStyle w:val="Default"/>
        <w:ind w:firstLineChars="100" w:firstLine="220"/>
        <w:rPr>
          <w:rFonts w:asciiTheme="minorEastAsia" w:eastAsiaTheme="minorEastAsia" w:hAnsiTheme="minorEastAsia"/>
          <w:sz w:val="22"/>
        </w:rPr>
      </w:pPr>
      <w:r>
        <w:rPr>
          <w:rFonts w:asciiTheme="minorEastAsia" w:eastAsiaTheme="minorEastAsia" w:hAnsiTheme="minorEastAsia" w:hint="eastAsia"/>
          <w:sz w:val="22"/>
          <w:szCs w:val="22"/>
        </w:rPr>
        <w:t>つきまして</w:t>
      </w:r>
      <w:r w:rsidR="002D1F34">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w:t>
      </w:r>
      <w:r w:rsidR="00945A70">
        <w:rPr>
          <w:rFonts w:asciiTheme="minorEastAsia" w:eastAsiaTheme="minorEastAsia" w:hAnsiTheme="minorEastAsia" w:hint="eastAsia"/>
          <w:sz w:val="22"/>
        </w:rPr>
        <w:t>ご活用されるご家庭におきましては、後日学校から保護者メール等でお知らせするURLに</w:t>
      </w:r>
      <w:r w:rsidR="00832AC7">
        <w:rPr>
          <w:rFonts w:asciiTheme="minorEastAsia" w:eastAsiaTheme="minorEastAsia" w:hAnsiTheme="minorEastAsia" w:hint="eastAsia"/>
          <w:sz w:val="22"/>
        </w:rPr>
        <w:t>ご家庭の端末から</w:t>
      </w:r>
      <w:r w:rsidR="00945A70">
        <w:rPr>
          <w:rFonts w:asciiTheme="minorEastAsia" w:eastAsiaTheme="minorEastAsia" w:hAnsiTheme="minorEastAsia" w:hint="eastAsia"/>
          <w:sz w:val="22"/>
        </w:rPr>
        <w:t>アクセスし</w:t>
      </w:r>
      <w:r w:rsidR="00832AC7">
        <w:rPr>
          <w:rFonts w:asciiTheme="minorEastAsia" w:eastAsiaTheme="minorEastAsia" w:hAnsiTheme="minorEastAsia" w:hint="eastAsia"/>
          <w:sz w:val="22"/>
        </w:rPr>
        <w:t>ていただき</w:t>
      </w:r>
      <w:r w:rsidR="00945A70">
        <w:rPr>
          <w:rFonts w:asciiTheme="minorEastAsia" w:eastAsiaTheme="minorEastAsia" w:hAnsiTheme="minorEastAsia" w:hint="eastAsia"/>
          <w:sz w:val="22"/>
        </w:rPr>
        <w:t>、ご視聴ください。</w:t>
      </w:r>
    </w:p>
    <w:p w:rsidR="00A64239" w:rsidRPr="002769C1" w:rsidRDefault="008C2431" w:rsidP="008C1381">
      <w:pPr>
        <w:spacing w:line="276" w:lineRule="auto"/>
        <w:rPr>
          <w:rFonts w:asciiTheme="minorEastAsia" w:hAnsiTheme="minorEastAsia"/>
          <w:sz w:val="22"/>
        </w:rPr>
      </w:pPr>
      <w:r w:rsidRPr="002769C1">
        <w:rPr>
          <w:rFonts w:asciiTheme="minorEastAsia" w:hAnsiTheme="minorEastAsia" w:hint="eastAsia"/>
          <w:sz w:val="22"/>
        </w:rPr>
        <w:t xml:space="preserve">　</w:t>
      </w:r>
    </w:p>
    <w:p w:rsidR="007051D8" w:rsidRPr="002769C1" w:rsidRDefault="007051D8" w:rsidP="007051D8">
      <w:pPr>
        <w:pStyle w:val="ab"/>
        <w:rPr>
          <w:rFonts w:asciiTheme="minorEastAsia" w:hAnsiTheme="minorEastAsia"/>
          <w:sz w:val="22"/>
          <w:szCs w:val="22"/>
        </w:rPr>
      </w:pPr>
      <w:r w:rsidRPr="002769C1">
        <w:rPr>
          <w:rFonts w:asciiTheme="minorEastAsia" w:hAnsiTheme="minorEastAsia" w:hint="eastAsia"/>
          <w:sz w:val="22"/>
          <w:szCs w:val="22"/>
        </w:rPr>
        <w:t>記</w:t>
      </w:r>
    </w:p>
    <w:p w:rsidR="00A64239" w:rsidRPr="002769C1" w:rsidRDefault="00A64239" w:rsidP="00713C89">
      <w:pPr>
        <w:rPr>
          <w:rFonts w:asciiTheme="minorEastAsia" w:hAnsiTheme="minorEastAsia"/>
          <w:sz w:val="22"/>
        </w:rPr>
      </w:pPr>
    </w:p>
    <w:p w:rsidR="00EB17ED" w:rsidRDefault="003D0E97" w:rsidP="00EB17ED">
      <w:pPr>
        <w:rPr>
          <w:rFonts w:asciiTheme="minorEastAsia" w:hAnsiTheme="minorEastAsia"/>
          <w:sz w:val="22"/>
        </w:rPr>
      </w:pPr>
      <w:r>
        <w:rPr>
          <w:rFonts w:asciiTheme="minorEastAsia" w:hAnsiTheme="minorEastAsia" w:hint="eastAsia"/>
          <w:sz w:val="22"/>
        </w:rPr>
        <w:t>１</w:t>
      </w:r>
      <w:r w:rsidR="002769C1">
        <w:rPr>
          <w:rFonts w:asciiTheme="minorEastAsia" w:hAnsiTheme="minorEastAsia" w:hint="eastAsia"/>
          <w:sz w:val="22"/>
        </w:rPr>
        <w:t xml:space="preserve">　</w:t>
      </w:r>
      <w:r>
        <w:rPr>
          <w:rFonts w:asciiTheme="minorEastAsia" w:hAnsiTheme="minorEastAsia" w:hint="eastAsia"/>
          <w:sz w:val="22"/>
        </w:rPr>
        <w:t>取組期間　　令和２年４月20日</w:t>
      </w:r>
      <w:r w:rsidR="00184EA6">
        <w:rPr>
          <w:rFonts w:asciiTheme="minorEastAsia" w:hAnsiTheme="minorEastAsia" w:hint="eastAsia"/>
          <w:sz w:val="22"/>
        </w:rPr>
        <w:t>（月）</w:t>
      </w:r>
      <w:r>
        <w:rPr>
          <w:rFonts w:asciiTheme="minorEastAsia" w:hAnsiTheme="minorEastAsia" w:hint="eastAsia"/>
          <w:sz w:val="22"/>
        </w:rPr>
        <w:t>～</w:t>
      </w:r>
    </w:p>
    <w:p w:rsidR="00A64239" w:rsidRPr="003D0E97" w:rsidRDefault="00A64239" w:rsidP="00EB17ED">
      <w:pPr>
        <w:rPr>
          <w:rFonts w:asciiTheme="minorEastAsia" w:hAnsiTheme="minorEastAsia"/>
          <w:sz w:val="22"/>
        </w:rPr>
      </w:pPr>
    </w:p>
    <w:p w:rsidR="00945A70" w:rsidRDefault="003D0E97" w:rsidP="00EB17ED">
      <w:pPr>
        <w:rPr>
          <w:rFonts w:asciiTheme="minorEastAsia" w:hAnsiTheme="minorEastAsia"/>
          <w:sz w:val="22"/>
        </w:rPr>
      </w:pPr>
      <w:r>
        <w:rPr>
          <w:rFonts w:asciiTheme="minorEastAsia" w:hAnsiTheme="minorEastAsia" w:hint="eastAsia"/>
          <w:sz w:val="22"/>
        </w:rPr>
        <w:t>２</w:t>
      </w:r>
      <w:r w:rsidR="002769C1">
        <w:rPr>
          <w:rFonts w:asciiTheme="minorEastAsia" w:hAnsiTheme="minorEastAsia" w:hint="eastAsia"/>
          <w:sz w:val="22"/>
        </w:rPr>
        <w:t xml:space="preserve">　</w:t>
      </w:r>
      <w:r w:rsidR="00945A70">
        <w:rPr>
          <w:rFonts w:asciiTheme="minorEastAsia" w:hAnsiTheme="minorEastAsia" w:hint="eastAsia"/>
          <w:sz w:val="22"/>
        </w:rPr>
        <w:t>公開予定</w:t>
      </w:r>
      <w:r w:rsidR="00DA2048">
        <w:rPr>
          <w:rFonts w:asciiTheme="minorEastAsia" w:hAnsiTheme="minorEastAsia" w:hint="eastAsia"/>
          <w:sz w:val="22"/>
        </w:rPr>
        <w:t>内容</w:t>
      </w:r>
      <w:r w:rsidR="00DE1EB0">
        <w:rPr>
          <w:rFonts w:asciiTheme="minorEastAsia" w:hAnsiTheme="minorEastAsia" w:hint="eastAsia"/>
          <w:sz w:val="22"/>
        </w:rPr>
        <w:t xml:space="preserve">　</w:t>
      </w:r>
    </w:p>
    <w:tbl>
      <w:tblPr>
        <w:tblStyle w:val="a5"/>
        <w:tblW w:w="0" w:type="auto"/>
        <w:tblInd w:w="279" w:type="dxa"/>
        <w:tblLook w:val="04A0" w:firstRow="1" w:lastRow="0" w:firstColumn="1" w:lastColumn="0" w:noHBand="0" w:noVBand="1"/>
      </w:tblPr>
      <w:tblGrid>
        <w:gridCol w:w="1276"/>
        <w:gridCol w:w="992"/>
        <w:gridCol w:w="3260"/>
        <w:gridCol w:w="3686"/>
      </w:tblGrid>
      <w:tr w:rsidR="00945A70" w:rsidTr="001F5231">
        <w:tc>
          <w:tcPr>
            <w:tcW w:w="1276" w:type="dxa"/>
          </w:tcPr>
          <w:p w:rsidR="00945A70" w:rsidRPr="00D65950" w:rsidRDefault="00D65950" w:rsidP="00D65950">
            <w:pPr>
              <w:jc w:val="center"/>
              <w:rPr>
                <w:rFonts w:asciiTheme="minorEastAsia" w:hAnsiTheme="minorEastAsia"/>
                <w:kern w:val="0"/>
                <w:szCs w:val="21"/>
              </w:rPr>
            </w:pPr>
            <w:r w:rsidRPr="00D65950">
              <w:rPr>
                <w:rFonts w:asciiTheme="minorEastAsia" w:hAnsiTheme="minorEastAsia" w:hint="eastAsia"/>
                <w:kern w:val="0"/>
                <w:szCs w:val="21"/>
              </w:rPr>
              <w:t>日にち</w:t>
            </w:r>
          </w:p>
        </w:tc>
        <w:tc>
          <w:tcPr>
            <w:tcW w:w="992" w:type="dxa"/>
          </w:tcPr>
          <w:p w:rsidR="00945A70" w:rsidRPr="00D65950" w:rsidRDefault="00D65950" w:rsidP="00D65950">
            <w:pPr>
              <w:jc w:val="center"/>
              <w:rPr>
                <w:rFonts w:asciiTheme="minorEastAsia" w:hAnsiTheme="minorEastAsia"/>
                <w:kern w:val="0"/>
                <w:szCs w:val="21"/>
              </w:rPr>
            </w:pPr>
            <w:r w:rsidRPr="00D65950">
              <w:rPr>
                <w:rFonts w:asciiTheme="minorEastAsia" w:hAnsiTheme="minorEastAsia" w:hint="eastAsia"/>
                <w:kern w:val="0"/>
                <w:szCs w:val="21"/>
              </w:rPr>
              <w:t>学年</w:t>
            </w:r>
          </w:p>
        </w:tc>
        <w:tc>
          <w:tcPr>
            <w:tcW w:w="3260" w:type="dxa"/>
          </w:tcPr>
          <w:p w:rsidR="00945A70" w:rsidRDefault="00DA7A70" w:rsidP="00392DC6">
            <w:pPr>
              <w:jc w:val="center"/>
              <w:rPr>
                <w:rFonts w:asciiTheme="minorEastAsia" w:hAnsiTheme="minorEastAsia"/>
                <w:kern w:val="0"/>
                <w:szCs w:val="21"/>
              </w:rPr>
            </w:pPr>
            <w:r>
              <w:rPr>
                <w:rFonts w:asciiTheme="minorEastAsia" w:hAnsiTheme="minorEastAsia" w:hint="eastAsia"/>
                <w:kern w:val="0"/>
                <w:szCs w:val="21"/>
              </w:rPr>
              <w:t>数学</w:t>
            </w:r>
          </w:p>
        </w:tc>
        <w:tc>
          <w:tcPr>
            <w:tcW w:w="3686" w:type="dxa"/>
          </w:tcPr>
          <w:p w:rsidR="00945A70" w:rsidRDefault="00945A70" w:rsidP="00392DC6">
            <w:pPr>
              <w:jc w:val="center"/>
              <w:rPr>
                <w:rFonts w:asciiTheme="minorEastAsia" w:hAnsiTheme="minorEastAsia"/>
                <w:kern w:val="0"/>
                <w:szCs w:val="21"/>
              </w:rPr>
            </w:pPr>
            <w:r>
              <w:rPr>
                <w:rFonts w:asciiTheme="minorEastAsia" w:hAnsiTheme="minorEastAsia" w:hint="eastAsia"/>
                <w:kern w:val="0"/>
                <w:szCs w:val="21"/>
              </w:rPr>
              <w:t>英語</w:t>
            </w:r>
          </w:p>
        </w:tc>
      </w:tr>
      <w:tr w:rsidR="00D65950" w:rsidTr="001F5231">
        <w:tc>
          <w:tcPr>
            <w:tcW w:w="1276" w:type="dxa"/>
            <w:vMerge w:val="restart"/>
            <w:vAlign w:val="center"/>
          </w:tcPr>
          <w:p w:rsidR="00D65950" w:rsidRPr="00D65950" w:rsidRDefault="00D65950" w:rsidP="00D65950">
            <w:pPr>
              <w:ind w:left="210" w:hangingChars="100" w:hanging="210"/>
              <w:jc w:val="center"/>
              <w:rPr>
                <w:rFonts w:asciiTheme="minorEastAsia" w:hAnsiTheme="minorEastAsia"/>
                <w:kern w:val="0"/>
                <w:szCs w:val="21"/>
              </w:rPr>
            </w:pPr>
            <w:r w:rsidRPr="00D65950">
              <w:rPr>
                <w:rFonts w:asciiTheme="minorEastAsia" w:hAnsiTheme="minorEastAsia" w:hint="eastAsia"/>
                <w:kern w:val="0"/>
                <w:szCs w:val="21"/>
              </w:rPr>
              <w:t>４月20日（月）</w:t>
            </w:r>
          </w:p>
        </w:tc>
        <w:tc>
          <w:tcPr>
            <w:tcW w:w="992" w:type="dxa"/>
          </w:tcPr>
          <w:p w:rsidR="00D65950" w:rsidRPr="00D65950" w:rsidRDefault="00D65950" w:rsidP="00D65950">
            <w:pPr>
              <w:jc w:val="center"/>
              <w:rPr>
                <w:rFonts w:asciiTheme="minorEastAsia" w:hAnsiTheme="minorEastAsia"/>
                <w:kern w:val="0"/>
                <w:szCs w:val="21"/>
              </w:rPr>
            </w:pPr>
            <w:r w:rsidRPr="00D65950">
              <w:rPr>
                <w:rFonts w:asciiTheme="minorEastAsia" w:hAnsiTheme="minorEastAsia" w:hint="eastAsia"/>
                <w:kern w:val="0"/>
                <w:szCs w:val="21"/>
              </w:rPr>
              <w:t>１年生</w:t>
            </w:r>
          </w:p>
        </w:tc>
        <w:tc>
          <w:tcPr>
            <w:tcW w:w="3260" w:type="dxa"/>
            <w:vAlign w:val="center"/>
          </w:tcPr>
          <w:p w:rsidR="00D65950" w:rsidRDefault="00D65950" w:rsidP="00D65950">
            <w:pPr>
              <w:jc w:val="center"/>
            </w:pPr>
            <w:r>
              <w:rPr>
                <w:rFonts w:hint="eastAsia"/>
              </w:rPr>
              <w:t>整数の性質</w:t>
            </w:r>
          </w:p>
        </w:tc>
        <w:tc>
          <w:tcPr>
            <w:tcW w:w="3686" w:type="dxa"/>
            <w:vAlign w:val="center"/>
          </w:tcPr>
          <w:p w:rsidR="00D65950" w:rsidRPr="00E62198" w:rsidRDefault="001F5231" w:rsidP="00D65950">
            <w:pPr>
              <w:spacing w:line="40" w:lineRule="atLeast"/>
              <w:jc w:val="center"/>
              <w:rPr>
                <w:szCs w:val="21"/>
              </w:rPr>
            </w:pPr>
            <w:r>
              <w:rPr>
                <w:rFonts w:hint="eastAsia"/>
                <w:szCs w:val="21"/>
              </w:rPr>
              <w:t xml:space="preserve">Unit 1 </w:t>
            </w:r>
            <w:r>
              <w:rPr>
                <w:rFonts w:hint="eastAsia"/>
                <w:szCs w:val="21"/>
              </w:rPr>
              <w:t>はじめまして</w:t>
            </w:r>
          </w:p>
        </w:tc>
      </w:tr>
      <w:tr w:rsidR="00D65950" w:rsidTr="001F5231">
        <w:tc>
          <w:tcPr>
            <w:tcW w:w="1276" w:type="dxa"/>
            <w:vMerge/>
            <w:vAlign w:val="center"/>
          </w:tcPr>
          <w:p w:rsidR="00D65950" w:rsidRPr="00D65950" w:rsidRDefault="00D65950" w:rsidP="00D65950">
            <w:pPr>
              <w:jc w:val="center"/>
              <w:rPr>
                <w:rFonts w:asciiTheme="minorEastAsia" w:hAnsiTheme="minorEastAsia"/>
                <w:kern w:val="0"/>
                <w:szCs w:val="21"/>
              </w:rPr>
            </w:pPr>
          </w:p>
        </w:tc>
        <w:tc>
          <w:tcPr>
            <w:tcW w:w="992" w:type="dxa"/>
          </w:tcPr>
          <w:p w:rsidR="00D65950" w:rsidRPr="00D65950" w:rsidRDefault="00D65950" w:rsidP="00D65950">
            <w:pPr>
              <w:jc w:val="center"/>
              <w:rPr>
                <w:rFonts w:asciiTheme="minorEastAsia" w:hAnsiTheme="minorEastAsia"/>
                <w:kern w:val="0"/>
                <w:szCs w:val="21"/>
              </w:rPr>
            </w:pPr>
            <w:r w:rsidRPr="00D65950">
              <w:rPr>
                <w:rFonts w:asciiTheme="minorEastAsia" w:hAnsiTheme="minorEastAsia" w:hint="eastAsia"/>
                <w:kern w:val="0"/>
                <w:szCs w:val="21"/>
              </w:rPr>
              <w:t>２年生</w:t>
            </w:r>
          </w:p>
        </w:tc>
        <w:tc>
          <w:tcPr>
            <w:tcW w:w="3260" w:type="dxa"/>
            <w:vAlign w:val="center"/>
          </w:tcPr>
          <w:p w:rsidR="00D65950" w:rsidRDefault="00D65950" w:rsidP="00D65950">
            <w:pPr>
              <w:jc w:val="center"/>
            </w:pPr>
            <w:r>
              <w:rPr>
                <w:rFonts w:hint="eastAsia"/>
              </w:rPr>
              <w:t>式の計算</w:t>
            </w:r>
          </w:p>
        </w:tc>
        <w:tc>
          <w:tcPr>
            <w:tcW w:w="3686" w:type="dxa"/>
            <w:vAlign w:val="center"/>
          </w:tcPr>
          <w:p w:rsidR="00D65950" w:rsidRPr="00E62198" w:rsidRDefault="00D65950" w:rsidP="001F5231">
            <w:pPr>
              <w:spacing w:line="40" w:lineRule="atLeast"/>
              <w:jc w:val="center"/>
              <w:rPr>
                <w:szCs w:val="21"/>
              </w:rPr>
            </w:pPr>
            <w:r w:rsidRPr="00E62198">
              <w:rPr>
                <w:szCs w:val="21"/>
              </w:rPr>
              <w:t>Unit 1</w:t>
            </w:r>
            <w:r w:rsidRPr="00E62198">
              <w:rPr>
                <w:rFonts w:hint="eastAsia"/>
                <w:szCs w:val="21"/>
              </w:rPr>
              <w:t xml:space="preserve">　</w:t>
            </w:r>
            <w:r w:rsidR="001F5231">
              <w:rPr>
                <w:rFonts w:hint="eastAsia"/>
                <w:szCs w:val="21"/>
              </w:rPr>
              <w:t xml:space="preserve">A Friend in </w:t>
            </w:r>
            <w:r w:rsidR="001F5231">
              <w:rPr>
                <w:szCs w:val="21"/>
              </w:rPr>
              <w:t xml:space="preserve">a </w:t>
            </w:r>
            <w:r w:rsidR="001F5231">
              <w:rPr>
                <w:rFonts w:hint="eastAsia"/>
                <w:szCs w:val="21"/>
              </w:rPr>
              <w:t>Sister School</w:t>
            </w:r>
          </w:p>
        </w:tc>
      </w:tr>
      <w:tr w:rsidR="00D65950" w:rsidTr="001F5231">
        <w:tc>
          <w:tcPr>
            <w:tcW w:w="1276" w:type="dxa"/>
            <w:vMerge/>
            <w:vAlign w:val="center"/>
          </w:tcPr>
          <w:p w:rsidR="00D65950" w:rsidRPr="00D65950" w:rsidRDefault="00D65950" w:rsidP="00D65950">
            <w:pPr>
              <w:jc w:val="center"/>
              <w:rPr>
                <w:rFonts w:asciiTheme="minorEastAsia" w:hAnsiTheme="minorEastAsia"/>
                <w:kern w:val="0"/>
                <w:szCs w:val="21"/>
              </w:rPr>
            </w:pPr>
          </w:p>
        </w:tc>
        <w:tc>
          <w:tcPr>
            <w:tcW w:w="992" w:type="dxa"/>
          </w:tcPr>
          <w:p w:rsidR="00D65950" w:rsidRPr="00D65950" w:rsidRDefault="00D65950" w:rsidP="00D65950">
            <w:pPr>
              <w:jc w:val="center"/>
              <w:rPr>
                <w:rFonts w:asciiTheme="minorEastAsia" w:hAnsiTheme="minorEastAsia"/>
                <w:kern w:val="0"/>
                <w:szCs w:val="21"/>
              </w:rPr>
            </w:pPr>
            <w:r w:rsidRPr="00D65950">
              <w:rPr>
                <w:rFonts w:asciiTheme="minorEastAsia" w:hAnsiTheme="minorEastAsia" w:hint="eastAsia"/>
                <w:kern w:val="0"/>
                <w:szCs w:val="21"/>
              </w:rPr>
              <w:t>３年生</w:t>
            </w:r>
          </w:p>
        </w:tc>
        <w:tc>
          <w:tcPr>
            <w:tcW w:w="3260" w:type="dxa"/>
            <w:vAlign w:val="center"/>
          </w:tcPr>
          <w:p w:rsidR="00D65950" w:rsidRDefault="00D65950" w:rsidP="00D65950">
            <w:pPr>
              <w:jc w:val="center"/>
            </w:pPr>
            <w:r>
              <w:rPr>
                <w:rFonts w:hint="eastAsia"/>
              </w:rPr>
              <w:t>多項式</w:t>
            </w:r>
          </w:p>
        </w:tc>
        <w:tc>
          <w:tcPr>
            <w:tcW w:w="3686" w:type="dxa"/>
            <w:vAlign w:val="center"/>
          </w:tcPr>
          <w:p w:rsidR="00D65950" w:rsidRPr="00E62198" w:rsidRDefault="00D65950" w:rsidP="001F5231">
            <w:pPr>
              <w:spacing w:line="40" w:lineRule="atLeast"/>
              <w:jc w:val="center"/>
              <w:rPr>
                <w:szCs w:val="21"/>
              </w:rPr>
            </w:pPr>
            <w:r w:rsidRPr="00E62198">
              <w:rPr>
                <w:szCs w:val="21"/>
              </w:rPr>
              <w:t>Unit 1</w:t>
            </w:r>
            <w:r w:rsidR="001F5231">
              <w:rPr>
                <w:rFonts w:hint="eastAsia"/>
                <w:szCs w:val="21"/>
              </w:rPr>
              <w:t xml:space="preserve"> Pop Culture Then and Now</w:t>
            </w:r>
          </w:p>
        </w:tc>
      </w:tr>
      <w:tr w:rsidR="001F5231" w:rsidTr="001F5231">
        <w:tc>
          <w:tcPr>
            <w:tcW w:w="1276" w:type="dxa"/>
            <w:vMerge w:val="restart"/>
            <w:vAlign w:val="center"/>
          </w:tcPr>
          <w:p w:rsidR="001F5231" w:rsidRPr="00D65950" w:rsidRDefault="001F5231" w:rsidP="001F5231">
            <w:pPr>
              <w:jc w:val="center"/>
              <w:rPr>
                <w:rFonts w:asciiTheme="minorEastAsia" w:hAnsiTheme="minorEastAsia"/>
                <w:kern w:val="0"/>
                <w:szCs w:val="21"/>
              </w:rPr>
            </w:pPr>
            <w:r w:rsidRPr="00D65950">
              <w:rPr>
                <w:rFonts w:asciiTheme="minorEastAsia" w:hAnsiTheme="minorEastAsia" w:hint="eastAsia"/>
                <w:kern w:val="0"/>
                <w:szCs w:val="21"/>
              </w:rPr>
              <w:t>４月27日</w:t>
            </w:r>
          </w:p>
          <w:p w:rsidR="001F5231" w:rsidRPr="00D65950" w:rsidRDefault="001F5231" w:rsidP="001F5231">
            <w:pPr>
              <w:ind w:firstLineChars="100" w:firstLine="210"/>
              <w:jc w:val="center"/>
              <w:rPr>
                <w:rFonts w:asciiTheme="minorEastAsia" w:hAnsiTheme="minorEastAsia"/>
                <w:kern w:val="0"/>
                <w:szCs w:val="21"/>
              </w:rPr>
            </w:pPr>
            <w:r w:rsidRPr="00D65950">
              <w:rPr>
                <w:rFonts w:asciiTheme="minorEastAsia" w:hAnsiTheme="minorEastAsia" w:hint="eastAsia"/>
                <w:kern w:val="0"/>
                <w:szCs w:val="21"/>
              </w:rPr>
              <w:t>（月）</w:t>
            </w:r>
          </w:p>
        </w:tc>
        <w:tc>
          <w:tcPr>
            <w:tcW w:w="992" w:type="dxa"/>
          </w:tcPr>
          <w:p w:rsidR="001F5231" w:rsidRPr="00D65950" w:rsidRDefault="001F5231" w:rsidP="001F5231">
            <w:pPr>
              <w:jc w:val="center"/>
              <w:rPr>
                <w:rFonts w:asciiTheme="minorEastAsia" w:hAnsiTheme="minorEastAsia"/>
                <w:kern w:val="0"/>
                <w:szCs w:val="21"/>
              </w:rPr>
            </w:pPr>
            <w:r w:rsidRPr="00D65950">
              <w:rPr>
                <w:rFonts w:asciiTheme="minorEastAsia" w:hAnsiTheme="minorEastAsia" w:hint="eastAsia"/>
                <w:kern w:val="0"/>
                <w:szCs w:val="21"/>
              </w:rPr>
              <w:t>１年生</w:t>
            </w:r>
          </w:p>
        </w:tc>
        <w:tc>
          <w:tcPr>
            <w:tcW w:w="3260" w:type="dxa"/>
            <w:vAlign w:val="center"/>
          </w:tcPr>
          <w:p w:rsidR="001F5231" w:rsidRDefault="001F5231" w:rsidP="001F5231">
            <w:pPr>
              <w:jc w:val="center"/>
            </w:pPr>
            <w:r>
              <w:rPr>
                <w:rFonts w:hint="eastAsia"/>
              </w:rPr>
              <w:t>正負の数</w:t>
            </w:r>
          </w:p>
        </w:tc>
        <w:tc>
          <w:tcPr>
            <w:tcW w:w="3686" w:type="dxa"/>
            <w:vAlign w:val="center"/>
          </w:tcPr>
          <w:p w:rsidR="001F5231" w:rsidRPr="00E62198" w:rsidRDefault="001F5231" w:rsidP="001F5231">
            <w:pPr>
              <w:spacing w:line="40" w:lineRule="atLeast"/>
              <w:jc w:val="center"/>
              <w:rPr>
                <w:szCs w:val="21"/>
              </w:rPr>
            </w:pPr>
            <w:r>
              <w:rPr>
                <w:rFonts w:hint="eastAsia"/>
                <w:szCs w:val="21"/>
              </w:rPr>
              <w:t xml:space="preserve">Unit 1 </w:t>
            </w:r>
            <w:r>
              <w:rPr>
                <w:rFonts w:hint="eastAsia"/>
                <w:szCs w:val="21"/>
              </w:rPr>
              <w:t>はじめまして</w:t>
            </w:r>
          </w:p>
        </w:tc>
      </w:tr>
      <w:tr w:rsidR="001F5231" w:rsidTr="001F5231">
        <w:tc>
          <w:tcPr>
            <w:tcW w:w="1276" w:type="dxa"/>
            <w:vMerge/>
          </w:tcPr>
          <w:p w:rsidR="001F5231" w:rsidRPr="00D65950" w:rsidRDefault="001F5231" w:rsidP="001F5231">
            <w:pPr>
              <w:jc w:val="center"/>
              <w:rPr>
                <w:rFonts w:asciiTheme="minorEastAsia" w:hAnsiTheme="minorEastAsia"/>
                <w:kern w:val="0"/>
                <w:szCs w:val="21"/>
              </w:rPr>
            </w:pPr>
          </w:p>
        </w:tc>
        <w:tc>
          <w:tcPr>
            <w:tcW w:w="992" w:type="dxa"/>
          </w:tcPr>
          <w:p w:rsidR="001F5231" w:rsidRPr="00D65950" w:rsidRDefault="001F5231" w:rsidP="001F5231">
            <w:pPr>
              <w:jc w:val="center"/>
              <w:rPr>
                <w:rFonts w:asciiTheme="minorEastAsia" w:hAnsiTheme="minorEastAsia"/>
                <w:kern w:val="0"/>
                <w:szCs w:val="21"/>
              </w:rPr>
            </w:pPr>
            <w:r w:rsidRPr="00D65950">
              <w:rPr>
                <w:rFonts w:asciiTheme="minorEastAsia" w:hAnsiTheme="minorEastAsia" w:hint="eastAsia"/>
                <w:kern w:val="0"/>
                <w:szCs w:val="21"/>
              </w:rPr>
              <w:t>２年生</w:t>
            </w:r>
          </w:p>
        </w:tc>
        <w:tc>
          <w:tcPr>
            <w:tcW w:w="3260" w:type="dxa"/>
            <w:vAlign w:val="center"/>
          </w:tcPr>
          <w:p w:rsidR="001F5231" w:rsidRDefault="001F5231" w:rsidP="001F5231">
            <w:pPr>
              <w:jc w:val="center"/>
            </w:pPr>
            <w:r>
              <w:rPr>
                <w:rFonts w:hint="eastAsia"/>
              </w:rPr>
              <w:t>式の計算</w:t>
            </w:r>
          </w:p>
        </w:tc>
        <w:tc>
          <w:tcPr>
            <w:tcW w:w="3686" w:type="dxa"/>
            <w:vAlign w:val="center"/>
          </w:tcPr>
          <w:p w:rsidR="001F5231" w:rsidRPr="00E62198" w:rsidRDefault="001F5231" w:rsidP="001F5231">
            <w:pPr>
              <w:spacing w:line="40" w:lineRule="atLeast"/>
              <w:jc w:val="center"/>
              <w:rPr>
                <w:szCs w:val="21"/>
              </w:rPr>
            </w:pPr>
            <w:r w:rsidRPr="00E62198">
              <w:rPr>
                <w:szCs w:val="21"/>
              </w:rPr>
              <w:t>Unit 1</w:t>
            </w:r>
            <w:r w:rsidRPr="00E62198">
              <w:rPr>
                <w:rFonts w:hint="eastAsia"/>
                <w:szCs w:val="21"/>
              </w:rPr>
              <w:t xml:space="preserve">　</w:t>
            </w:r>
            <w:r>
              <w:rPr>
                <w:rFonts w:hint="eastAsia"/>
                <w:szCs w:val="21"/>
              </w:rPr>
              <w:t xml:space="preserve">A Friend in </w:t>
            </w:r>
            <w:r>
              <w:rPr>
                <w:szCs w:val="21"/>
              </w:rPr>
              <w:t xml:space="preserve">a </w:t>
            </w:r>
            <w:r>
              <w:rPr>
                <w:rFonts w:hint="eastAsia"/>
                <w:szCs w:val="21"/>
              </w:rPr>
              <w:t>Sister School</w:t>
            </w:r>
          </w:p>
        </w:tc>
      </w:tr>
      <w:tr w:rsidR="001F5231" w:rsidTr="001F5231">
        <w:tc>
          <w:tcPr>
            <w:tcW w:w="1276" w:type="dxa"/>
            <w:vMerge/>
          </w:tcPr>
          <w:p w:rsidR="001F5231" w:rsidRPr="00D65950" w:rsidRDefault="001F5231" w:rsidP="001F5231">
            <w:pPr>
              <w:jc w:val="center"/>
              <w:rPr>
                <w:rFonts w:asciiTheme="minorEastAsia" w:hAnsiTheme="minorEastAsia"/>
                <w:kern w:val="0"/>
                <w:szCs w:val="21"/>
              </w:rPr>
            </w:pPr>
          </w:p>
        </w:tc>
        <w:tc>
          <w:tcPr>
            <w:tcW w:w="992" w:type="dxa"/>
          </w:tcPr>
          <w:p w:rsidR="001F5231" w:rsidRPr="00D65950" w:rsidRDefault="001F5231" w:rsidP="001F5231">
            <w:pPr>
              <w:jc w:val="center"/>
              <w:rPr>
                <w:rFonts w:asciiTheme="minorEastAsia" w:hAnsiTheme="minorEastAsia"/>
                <w:kern w:val="0"/>
                <w:szCs w:val="21"/>
              </w:rPr>
            </w:pPr>
            <w:r w:rsidRPr="00D65950">
              <w:rPr>
                <w:rFonts w:asciiTheme="minorEastAsia" w:hAnsiTheme="minorEastAsia" w:hint="eastAsia"/>
                <w:kern w:val="0"/>
                <w:szCs w:val="21"/>
              </w:rPr>
              <w:t>３年生</w:t>
            </w:r>
          </w:p>
        </w:tc>
        <w:tc>
          <w:tcPr>
            <w:tcW w:w="3260" w:type="dxa"/>
            <w:vAlign w:val="center"/>
          </w:tcPr>
          <w:p w:rsidR="001F5231" w:rsidRDefault="001F5231" w:rsidP="001F5231">
            <w:pPr>
              <w:jc w:val="center"/>
            </w:pPr>
            <w:r>
              <w:rPr>
                <w:rFonts w:hint="eastAsia"/>
              </w:rPr>
              <w:t>多項式</w:t>
            </w:r>
          </w:p>
        </w:tc>
        <w:tc>
          <w:tcPr>
            <w:tcW w:w="3686" w:type="dxa"/>
            <w:vAlign w:val="center"/>
          </w:tcPr>
          <w:p w:rsidR="001F5231" w:rsidRPr="00E62198" w:rsidRDefault="001F5231" w:rsidP="001F5231">
            <w:pPr>
              <w:spacing w:line="40" w:lineRule="atLeast"/>
              <w:jc w:val="center"/>
              <w:rPr>
                <w:szCs w:val="21"/>
              </w:rPr>
            </w:pPr>
            <w:r w:rsidRPr="00E62198">
              <w:rPr>
                <w:szCs w:val="21"/>
              </w:rPr>
              <w:t>Unit 1</w:t>
            </w:r>
            <w:r>
              <w:rPr>
                <w:rFonts w:hint="eastAsia"/>
                <w:szCs w:val="21"/>
              </w:rPr>
              <w:t xml:space="preserve"> Pop Culture Then and Now</w:t>
            </w:r>
          </w:p>
        </w:tc>
      </w:tr>
    </w:tbl>
    <w:p w:rsidR="00517223" w:rsidRDefault="00517223" w:rsidP="00EB17ED">
      <w:pPr>
        <w:rPr>
          <w:rFonts w:asciiTheme="minorEastAsia" w:hAnsiTheme="minorEastAsia"/>
          <w:sz w:val="22"/>
        </w:rPr>
      </w:pPr>
    </w:p>
    <w:p w:rsidR="00497DB1" w:rsidRDefault="00C94135" w:rsidP="00A5602C">
      <w:pPr>
        <w:rPr>
          <w:rFonts w:asciiTheme="minorEastAsia" w:hAnsiTheme="minorEastAsia"/>
          <w:sz w:val="22"/>
        </w:rPr>
      </w:pPr>
      <w:r>
        <w:rPr>
          <w:rFonts w:asciiTheme="minorEastAsia" w:hAnsiTheme="minorEastAsia" w:hint="eastAsia"/>
          <w:sz w:val="22"/>
        </w:rPr>
        <w:t xml:space="preserve">３　</w:t>
      </w:r>
      <w:r w:rsidR="00945A70">
        <w:rPr>
          <w:rFonts w:asciiTheme="minorEastAsia" w:hAnsiTheme="minorEastAsia" w:hint="eastAsia"/>
          <w:sz w:val="22"/>
        </w:rPr>
        <w:t>公開</w:t>
      </w:r>
      <w:r w:rsidR="00497DB1">
        <w:rPr>
          <w:rFonts w:asciiTheme="minorEastAsia" w:hAnsiTheme="minorEastAsia" w:hint="eastAsia"/>
          <w:sz w:val="22"/>
        </w:rPr>
        <w:t xml:space="preserve">方法　　</w:t>
      </w:r>
      <w:r w:rsidR="00184EA6" w:rsidRPr="00DA5535">
        <w:rPr>
          <w:rFonts w:asciiTheme="minorEastAsia" w:hAnsiTheme="minorEastAsia" w:hint="eastAsia"/>
          <w:sz w:val="22"/>
        </w:rPr>
        <w:t>動画配信サイト</w:t>
      </w:r>
      <w:r w:rsidR="00DA5535">
        <w:rPr>
          <w:rFonts w:asciiTheme="minorEastAsia" w:hAnsiTheme="minorEastAsia" w:hint="eastAsia"/>
          <w:sz w:val="22"/>
        </w:rPr>
        <w:t>（YouTube）</w:t>
      </w:r>
      <w:r w:rsidR="00184EA6">
        <w:rPr>
          <w:rFonts w:asciiTheme="minorEastAsia" w:hAnsiTheme="minorEastAsia" w:hint="eastAsia"/>
          <w:sz w:val="22"/>
        </w:rPr>
        <w:t>における限定公開</w:t>
      </w:r>
    </w:p>
    <w:p w:rsidR="00A64239" w:rsidRPr="00945A70" w:rsidRDefault="00A64239" w:rsidP="00EB17ED">
      <w:pPr>
        <w:rPr>
          <w:rFonts w:asciiTheme="minorEastAsia" w:hAnsiTheme="minorEastAsia"/>
          <w:sz w:val="22"/>
        </w:rPr>
      </w:pPr>
    </w:p>
    <w:p w:rsidR="00517223" w:rsidRDefault="00497DB1" w:rsidP="00497DB1">
      <w:pPr>
        <w:ind w:left="1760" w:hangingChars="800" w:hanging="1760"/>
        <w:rPr>
          <w:rFonts w:asciiTheme="minorEastAsia" w:hAnsiTheme="minorEastAsia"/>
          <w:sz w:val="22"/>
        </w:rPr>
      </w:pPr>
      <w:r>
        <w:rPr>
          <w:rFonts w:asciiTheme="minorEastAsia" w:hAnsiTheme="minorEastAsia" w:hint="eastAsia"/>
          <w:sz w:val="22"/>
        </w:rPr>
        <w:t>４　学習方法　　①</w:t>
      </w:r>
      <w:r w:rsidR="00517223">
        <w:rPr>
          <w:rFonts w:asciiTheme="minorEastAsia" w:hAnsiTheme="minorEastAsia" w:hint="eastAsia"/>
          <w:sz w:val="22"/>
        </w:rPr>
        <w:t>保護者メール等</w:t>
      </w:r>
      <w:r w:rsidR="00A5602C">
        <w:rPr>
          <w:rFonts w:asciiTheme="minorEastAsia" w:hAnsiTheme="minorEastAsia" w:hint="eastAsia"/>
          <w:sz w:val="22"/>
        </w:rPr>
        <w:t>により</w:t>
      </w:r>
      <w:r w:rsidR="00517223">
        <w:rPr>
          <w:rFonts w:asciiTheme="minorEastAsia" w:hAnsiTheme="minorEastAsia" w:hint="eastAsia"/>
          <w:sz w:val="22"/>
        </w:rPr>
        <w:t>通知する</w:t>
      </w:r>
      <w:r w:rsidR="00DA5535">
        <w:rPr>
          <w:rFonts w:asciiTheme="minorEastAsia" w:hAnsiTheme="minorEastAsia" w:hint="eastAsia"/>
          <w:sz w:val="22"/>
        </w:rPr>
        <w:t>YouTube</w:t>
      </w:r>
      <w:r w:rsidR="00A5602C">
        <w:rPr>
          <w:rFonts w:asciiTheme="minorEastAsia" w:hAnsiTheme="minorEastAsia" w:hint="eastAsia"/>
          <w:sz w:val="22"/>
        </w:rPr>
        <w:t>のURLを確認してください。</w:t>
      </w:r>
    </w:p>
    <w:p w:rsidR="00497DB1" w:rsidRDefault="00517223" w:rsidP="00517223">
      <w:pPr>
        <w:ind w:leftChars="850" w:left="2005" w:hangingChars="100" w:hanging="220"/>
        <w:rPr>
          <w:rFonts w:asciiTheme="minorEastAsia" w:hAnsiTheme="minorEastAsia"/>
          <w:sz w:val="22"/>
        </w:rPr>
      </w:pPr>
      <w:r>
        <w:rPr>
          <w:rFonts w:asciiTheme="minorEastAsia" w:hAnsiTheme="minorEastAsia" w:hint="eastAsia"/>
          <w:sz w:val="22"/>
        </w:rPr>
        <w:t>②</w:t>
      </w:r>
      <w:r w:rsidR="001507D3">
        <w:rPr>
          <w:rFonts w:asciiTheme="minorEastAsia" w:hAnsiTheme="minorEastAsia" w:hint="eastAsia"/>
          <w:sz w:val="22"/>
        </w:rPr>
        <w:t>ご家庭の端末で</w:t>
      </w:r>
      <w:r w:rsidR="00497DB1">
        <w:rPr>
          <w:rFonts w:asciiTheme="minorEastAsia" w:hAnsiTheme="minorEastAsia" w:hint="eastAsia"/>
          <w:sz w:val="22"/>
        </w:rPr>
        <w:t>URL</w:t>
      </w:r>
      <w:r w:rsidR="003A5DFB">
        <w:rPr>
          <w:rFonts w:asciiTheme="minorEastAsia" w:hAnsiTheme="minorEastAsia" w:hint="eastAsia"/>
          <w:sz w:val="22"/>
        </w:rPr>
        <w:t>にアクセスしていただき、</w:t>
      </w:r>
      <w:r w:rsidR="00DA5535">
        <w:rPr>
          <w:rFonts w:asciiTheme="minorEastAsia" w:hAnsiTheme="minorEastAsia" w:hint="eastAsia"/>
          <w:sz w:val="22"/>
        </w:rPr>
        <w:t>YouTube</w:t>
      </w:r>
      <w:r w:rsidR="001507D3">
        <w:rPr>
          <w:rFonts w:asciiTheme="minorEastAsia" w:hAnsiTheme="minorEastAsia" w:hint="eastAsia"/>
          <w:sz w:val="22"/>
        </w:rPr>
        <w:t>に移動してください。</w:t>
      </w:r>
    </w:p>
    <w:p w:rsidR="00456830" w:rsidRDefault="00A766BE" w:rsidP="001507D3">
      <w:pPr>
        <w:ind w:leftChars="800" w:left="1680" w:firstLineChars="50" w:firstLine="110"/>
        <w:rPr>
          <w:rFonts w:asciiTheme="minorEastAsia" w:hAnsiTheme="minorEastAsia"/>
          <w:sz w:val="22"/>
        </w:rPr>
      </w:pPr>
      <w:r>
        <w:rPr>
          <w:rFonts w:asciiTheme="minorEastAsia" w:hAnsiTheme="minorEastAsia" w:hint="eastAsia"/>
          <w:sz w:val="22"/>
        </w:rPr>
        <w:t>③</w:t>
      </w:r>
      <w:r w:rsidR="001507D3">
        <w:rPr>
          <w:rFonts w:asciiTheme="minorEastAsia" w:hAnsiTheme="minorEastAsia" w:hint="eastAsia"/>
          <w:sz w:val="22"/>
        </w:rPr>
        <w:t>動画を視聴し、</w:t>
      </w:r>
      <w:r w:rsidR="00945A70">
        <w:rPr>
          <w:rFonts w:asciiTheme="minorEastAsia" w:hAnsiTheme="minorEastAsia" w:hint="eastAsia"/>
          <w:sz w:val="22"/>
        </w:rPr>
        <w:t>公開予定</w:t>
      </w:r>
      <w:r w:rsidR="00DA5535">
        <w:rPr>
          <w:rFonts w:asciiTheme="minorEastAsia" w:hAnsiTheme="minorEastAsia" w:hint="eastAsia"/>
          <w:sz w:val="22"/>
        </w:rPr>
        <w:t>の</w:t>
      </w:r>
      <w:r w:rsidR="00416FE7">
        <w:rPr>
          <w:rFonts w:asciiTheme="minorEastAsia" w:hAnsiTheme="minorEastAsia" w:hint="eastAsia"/>
          <w:sz w:val="22"/>
        </w:rPr>
        <w:t>学習</w:t>
      </w:r>
      <w:r w:rsidR="00DA5535">
        <w:rPr>
          <w:rFonts w:asciiTheme="minorEastAsia" w:hAnsiTheme="minorEastAsia" w:hint="eastAsia"/>
          <w:sz w:val="22"/>
        </w:rPr>
        <w:t>内容について学びます。</w:t>
      </w:r>
    </w:p>
    <w:p w:rsidR="00456830" w:rsidRDefault="00456830" w:rsidP="00416FE7">
      <w:pPr>
        <w:rPr>
          <w:rFonts w:asciiTheme="minorEastAsia" w:hAnsiTheme="minorEastAsia"/>
          <w:sz w:val="22"/>
        </w:rPr>
      </w:pPr>
    </w:p>
    <w:sectPr w:rsidR="00456830" w:rsidSect="000C330A">
      <w:headerReference w:type="default" r:id="rId7"/>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C77" w:rsidRDefault="00F85C77" w:rsidP="006514EE">
      <w:r>
        <w:separator/>
      </w:r>
    </w:p>
  </w:endnote>
  <w:endnote w:type="continuationSeparator" w:id="0">
    <w:p w:rsidR="00F85C77" w:rsidRDefault="00F85C77" w:rsidP="0065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altName w:val="....同渇."/>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C77" w:rsidRDefault="00F85C77" w:rsidP="006514EE">
      <w:r>
        <w:separator/>
      </w:r>
    </w:p>
  </w:footnote>
  <w:footnote w:type="continuationSeparator" w:id="0">
    <w:p w:rsidR="00F85C77" w:rsidRDefault="00F85C77" w:rsidP="0065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95" w:rsidRPr="00B44195" w:rsidRDefault="00D65950" w:rsidP="00945A70">
    <w:pPr>
      <w:pStyle w:val="a7"/>
      <w:jc w:val="left"/>
      <w:rPr>
        <w:bdr w:val="single" w:sz="4" w:space="0" w:color="auto"/>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E5D"/>
    <w:multiLevelType w:val="hybridMultilevel"/>
    <w:tmpl w:val="DD8606FC"/>
    <w:lvl w:ilvl="0" w:tplc="104C99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606147"/>
    <w:multiLevelType w:val="hybridMultilevel"/>
    <w:tmpl w:val="9552E196"/>
    <w:lvl w:ilvl="0" w:tplc="FB92B1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31"/>
    <w:rsid w:val="00011ECA"/>
    <w:rsid w:val="00024007"/>
    <w:rsid w:val="00050228"/>
    <w:rsid w:val="000516DC"/>
    <w:rsid w:val="0007668F"/>
    <w:rsid w:val="000C330A"/>
    <w:rsid w:val="001507D3"/>
    <w:rsid w:val="001578EA"/>
    <w:rsid w:val="00184EA6"/>
    <w:rsid w:val="001908BD"/>
    <w:rsid w:val="001E5BFD"/>
    <w:rsid w:val="001F5231"/>
    <w:rsid w:val="00262337"/>
    <w:rsid w:val="002769C1"/>
    <w:rsid w:val="002D1F34"/>
    <w:rsid w:val="002D2314"/>
    <w:rsid w:val="00311B09"/>
    <w:rsid w:val="00326289"/>
    <w:rsid w:val="00335A17"/>
    <w:rsid w:val="003533F5"/>
    <w:rsid w:val="003757FC"/>
    <w:rsid w:val="003816C4"/>
    <w:rsid w:val="003A5DFB"/>
    <w:rsid w:val="003C7569"/>
    <w:rsid w:val="003D0E97"/>
    <w:rsid w:val="00416FE7"/>
    <w:rsid w:val="00456830"/>
    <w:rsid w:val="004707D9"/>
    <w:rsid w:val="004947A0"/>
    <w:rsid w:val="00497DB1"/>
    <w:rsid w:val="004F5148"/>
    <w:rsid w:val="00517223"/>
    <w:rsid w:val="00542A81"/>
    <w:rsid w:val="0057023C"/>
    <w:rsid w:val="006514EE"/>
    <w:rsid w:val="00677839"/>
    <w:rsid w:val="006948C4"/>
    <w:rsid w:val="006B370C"/>
    <w:rsid w:val="007051D8"/>
    <w:rsid w:val="00713C89"/>
    <w:rsid w:val="00722DD4"/>
    <w:rsid w:val="00773D57"/>
    <w:rsid w:val="00780D9C"/>
    <w:rsid w:val="007C72D1"/>
    <w:rsid w:val="007F3B22"/>
    <w:rsid w:val="0083168D"/>
    <w:rsid w:val="008326D4"/>
    <w:rsid w:val="00832AC7"/>
    <w:rsid w:val="008562D5"/>
    <w:rsid w:val="008727B6"/>
    <w:rsid w:val="008C1381"/>
    <w:rsid w:val="008C2431"/>
    <w:rsid w:val="008D198C"/>
    <w:rsid w:val="00945A70"/>
    <w:rsid w:val="009C0692"/>
    <w:rsid w:val="009D22F7"/>
    <w:rsid w:val="009D76FC"/>
    <w:rsid w:val="00A245B0"/>
    <w:rsid w:val="00A5602C"/>
    <w:rsid w:val="00A64239"/>
    <w:rsid w:val="00A766BE"/>
    <w:rsid w:val="00A920CC"/>
    <w:rsid w:val="00AD5C44"/>
    <w:rsid w:val="00B1390B"/>
    <w:rsid w:val="00B44195"/>
    <w:rsid w:val="00B55A34"/>
    <w:rsid w:val="00B90177"/>
    <w:rsid w:val="00BE3530"/>
    <w:rsid w:val="00C2083E"/>
    <w:rsid w:val="00C21C21"/>
    <w:rsid w:val="00C3217D"/>
    <w:rsid w:val="00C94135"/>
    <w:rsid w:val="00CB2FBC"/>
    <w:rsid w:val="00D12997"/>
    <w:rsid w:val="00D459AB"/>
    <w:rsid w:val="00D65950"/>
    <w:rsid w:val="00D82063"/>
    <w:rsid w:val="00DA2048"/>
    <w:rsid w:val="00DA5535"/>
    <w:rsid w:val="00DA7A70"/>
    <w:rsid w:val="00DC739D"/>
    <w:rsid w:val="00DE1EB0"/>
    <w:rsid w:val="00DF78BE"/>
    <w:rsid w:val="00E51813"/>
    <w:rsid w:val="00E83D57"/>
    <w:rsid w:val="00E93B94"/>
    <w:rsid w:val="00EB17ED"/>
    <w:rsid w:val="00EB7737"/>
    <w:rsid w:val="00F564B2"/>
    <w:rsid w:val="00F85C77"/>
    <w:rsid w:val="00FA4F5F"/>
    <w:rsid w:val="00FD1283"/>
    <w:rsid w:val="00FF4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B5AA64"/>
  <w15:docId w15:val="{5CAA7C63-99E8-45FA-B6B9-80386837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431"/>
  </w:style>
  <w:style w:type="character" w:customStyle="1" w:styleId="a4">
    <w:name w:val="日付 (文字)"/>
    <w:basedOn w:val="a0"/>
    <w:link w:val="a3"/>
    <w:uiPriority w:val="99"/>
    <w:semiHidden/>
    <w:rsid w:val="008C2431"/>
  </w:style>
  <w:style w:type="table" w:styleId="a5">
    <w:name w:val="Table Grid"/>
    <w:basedOn w:val="a1"/>
    <w:uiPriority w:val="39"/>
    <w:rsid w:val="00C3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217D"/>
    <w:pPr>
      <w:ind w:leftChars="400" w:left="840"/>
    </w:pPr>
  </w:style>
  <w:style w:type="paragraph" w:styleId="a7">
    <w:name w:val="header"/>
    <w:basedOn w:val="a"/>
    <w:link w:val="a8"/>
    <w:uiPriority w:val="99"/>
    <w:unhideWhenUsed/>
    <w:rsid w:val="006514EE"/>
    <w:pPr>
      <w:tabs>
        <w:tab w:val="center" w:pos="4252"/>
        <w:tab w:val="right" w:pos="8504"/>
      </w:tabs>
      <w:snapToGrid w:val="0"/>
    </w:pPr>
  </w:style>
  <w:style w:type="character" w:customStyle="1" w:styleId="a8">
    <w:name w:val="ヘッダー (文字)"/>
    <w:basedOn w:val="a0"/>
    <w:link w:val="a7"/>
    <w:uiPriority w:val="99"/>
    <w:rsid w:val="006514EE"/>
  </w:style>
  <w:style w:type="paragraph" w:styleId="a9">
    <w:name w:val="footer"/>
    <w:basedOn w:val="a"/>
    <w:link w:val="aa"/>
    <w:uiPriority w:val="99"/>
    <w:unhideWhenUsed/>
    <w:rsid w:val="006514EE"/>
    <w:pPr>
      <w:tabs>
        <w:tab w:val="center" w:pos="4252"/>
        <w:tab w:val="right" w:pos="8504"/>
      </w:tabs>
      <w:snapToGrid w:val="0"/>
    </w:pPr>
  </w:style>
  <w:style w:type="character" w:customStyle="1" w:styleId="aa">
    <w:name w:val="フッター (文字)"/>
    <w:basedOn w:val="a0"/>
    <w:link w:val="a9"/>
    <w:uiPriority w:val="99"/>
    <w:rsid w:val="006514EE"/>
  </w:style>
  <w:style w:type="paragraph" w:styleId="ab">
    <w:name w:val="Note Heading"/>
    <w:basedOn w:val="a"/>
    <w:next w:val="a"/>
    <w:link w:val="ac"/>
    <w:uiPriority w:val="99"/>
    <w:unhideWhenUsed/>
    <w:rsid w:val="007051D8"/>
    <w:pPr>
      <w:jc w:val="center"/>
    </w:pPr>
    <w:rPr>
      <w:sz w:val="24"/>
      <w:szCs w:val="24"/>
    </w:rPr>
  </w:style>
  <w:style w:type="character" w:customStyle="1" w:styleId="ac">
    <w:name w:val="記 (文字)"/>
    <w:basedOn w:val="a0"/>
    <w:link w:val="ab"/>
    <w:uiPriority w:val="99"/>
    <w:rsid w:val="007051D8"/>
    <w:rPr>
      <w:sz w:val="24"/>
      <w:szCs w:val="24"/>
    </w:rPr>
  </w:style>
  <w:style w:type="paragraph" w:styleId="ad">
    <w:name w:val="Closing"/>
    <w:basedOn w:val="a"/>
    <w:link w:val="ae"/>
    <w:uiPriority w:val="99"/>
    <w:unhideWhenUsed/>
    <w:rsid w:val="007051D8"/>
    <w:pPr>
      <w:jc w:val="right"/>
    </w:pPr>
    <w:rPr>
      <w:sz w:val="24"/>
      <w:szCs w:val="24"/>
    </w:rPr>
  </w:style>
  <w:style w:type="character" w:customStyle="1" w:styleId="ae">
    <w:name w:val="結語 (文字)"/>
    <w:basedOn w:val="a0"/>
    <w:link w:val="ad"/>
    <w:uiPriority w:val="99"/>
    <w:rsid w:val="007051D8"/>
    <w:rPr>
      <w:sz w:val="24"/>
      <w:szCs w:val="24"/>
    </w:rPr>
  </w:style>
  <w:style w:type="paragraph" w:customStyle="1" w:styleId="Default">
    <w:name w:val="Default"/>
    <w:rsid w:val="002769C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
    <w:name w:val="Balloon Text"/>
    <w:basedOn w:val="a"/>
    <w:link w:val="af0"/>
    <w:uiPriority w:val="99"/>
    <w:semiHidden/>
    <w:unhideWhenUsed/>
    <w:rsid w:val="00184EA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84E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今村　友美</dc:creator>
  <cp:lastModifiedBy>User</cp:lastModifiedBy>
  <cp:revision>3</cp:revision>
  <cp:lastPrinted>2020-04-10T04:41:00Z</cp:lastPrinted>
  <dcterms:created xsi:type="dcterms:W3CDTF">2020-04-15T09:11:00Z</dcterms:created>
  <dcterms:modified xsi:type="dcterms:W3CDTF">2020-04-15T09:12:00Z</dcterms:modified>
</cp:coreProperties>
</file>