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22FCC" w14:textId="77777777" w:rsidR="003A6AEA" w:rsidRDefault="003C6D27" w:rsidP="003A6AEA">
      <w:pPr>
        <w:jc w:val="right"/>
        <w:rPr>
          <w:sz w:val="22"/>
          <w:lang w:eastAsia="zh-TW"/>
        </w:rPr>
      </w:pPr>
      <w:r>
        <w:rPr>
          <w:rFonts w:hint="eastAsia"/>
          <w:sz w:val="22"/>
        </w:rPr>
        <w:t xml:space="preserve">　　　　　　　</w:t>
      </w:r>
      <w:r w:rsidR="003A6AEA">
        <w:rPr>
          <w:rFonts w:hint="eastAsia"/>
          <w:sz w:val="22"/>
          <w:lang w:eastAsia="zh-TW"/>
        </w:rPr>
        <w:t>(</w:t>
      </w:r>
      <w:r w:rsidR="004E7EB8">
        <w:rPr>
          <w:rFonts w:hint="eastAsia"/>
          <w:sz w:val="22"/>
          <w:lang w:eastAsia="zh-TW"/>
        </w:rPr>
        <w:t>様式４</w:t>
      </w:r>
      <w:r w:rsidR="003A6AEA">
        <w:rPr>
          <w:rFonts w:hint="eastAsia"/>
          <w:sz w:val="22"/>
          <w:lang w:eastAsia="zh-TW"/>
        </w:rPr>
        <w:t>)</w:t>
      </w:r>
    </w:p>
    <w:p w14:paraId="134094C1" w14:textId="567ED30D" w:rsidR="003A6AEA" w:rsidRDefault="001234D5" w:rsidP="00361205">
      <w:pPr>
        <w:wordWrap w:val="0"/>
        <w:jc w:val="right"/>
        <w:rPr>
          <w:sz w:val="22"/>
          <w:lang w:eastAsia="zh-TW"/>
        </w:rPr>
      </w:pPr>
      <w:r>
        <w:rPr>
          <w:rFonts w:hint="eastAsia"/>
          <w:sz w:val="22"/>
          <w:lang w:eastAsia="zh-TW"/>
        </w:rPr>
        <w:t>令和</w:t>
      </w:r>
      <w:r w:rsidR="007B01AB">
        <w:rPr>
          <w:rFonts w:hint="eastAsia"/>
          <w:sz w:val="22"/>
          <w:lang w:eastAsia="zh-TW"/>
        </w:rPr>
        <w:t>７</w:t>
      </w:r>
      <w:r w:rsidR="009C7F41">
        <w:rPr>
          <w:rFonts w:hint="eastAsia"/>
          <w:sz w:val="22"/>
          <w:lang w:eastAsia="zh-TW"/>
        </w:rPr>
        <w:t>年</w:t>
      </w:r>
      <w:r w:rsidR="00361205">
        <w:rPr>
          <w:rFonts w:hint="eastAsia"/>
          <w:sz w:val="22"/>
          <w:lang w:eastAsia="zh-TW"/>
        </w:rPr>
        <w:t>５</w:t>
      </w:r>
      <w:r w:rsidR="009C7F41">
        <w:rPr>
          <w:rFonts w:hint="eastAsia"/>
          <w:sz w:val="22"/>
          <w:lang w:eastAsia="zh-TW"/>
        </w:rPr>
        <w:t>月</w:t>
      </w:r>
      <w:r w:rsidR="007B01AB">
        <w:rPr>
          <w:rFonts w:hint="eastAsia"/>
          <w:sz w:val="22"/>
          <w:lang w:eastAsia="zh-TW"/>
        </w:rPr>
        <w:t>１</w:t>
      </w:r>
      <w:r w:rsidR="00391147">
        <w:rPr>
          <w:rFonts w:hint="eastAsia"/>
          <w:sz w:val="22"/>
        </w:rPr>
        <w:t>５</w:t>
      </w:r>
      <w:r w:rsidR="003A6AEA">
        <w:rPr>
          <w:rFonts w:hint="eastAsia"/>
          <w:sz w:val="22"/>
          <w:lang w:eastAsia="zh-TW"/>
        </w:rPr>
        <w:t>日</w:t>
      </w:r>
    </w:p>
    <w:p w14:paraId="2F977C51" w14:textId="1E9B0300" w:rsidR="003A6AEA" w:rsidRPr="00616BE7" w:rsidRDefault="00293287" w:rsidP="003A6AEA">
      <w:pPr>
        <w:jc w:val="center"/>
        <w:rPr>
          <w:rFonts w:asciiTheme="majorEastAsia" w:eastAsiaTheme="majorEastAsia" w:hAnsiTheme="majorEastAsia"/>
          <w:sz w:val="26"/>
          <w:szCs w:val="26"/>
          <w:lang w:eastAsia="zh-TW"/>
        </w:rPr>
      </w:pPr>
      <w:r>
        <w:rPr>
          <w:rFonts w:hint="eastAsia"/>
          <w:sz w:val="28"/>
          <w:szCs w:val="28"/>
          <w:lang w:eastAsia="zh-TW"/>
        </w:rPr>
        <w:t xml:space="preserve"> </w:t>
      </w:r>
      <w:r w:rsidRPr="00981B99">
        <w:rPr>
          <w:rFonts w:hint="eastAsia"/>
          <w:color w:val="FF0000"/>
          <w:sz w:val="26"/>
          <w:szCs w:val="26"/>
          <w:lang w:eastAsia="zh-TW"/>
        </w:rPr>
        <w:t xml:space="preserve"> </w:t>
      </w:r>
      <w:r w:rsidR="00AC70F7">
        <w:rPr>
          <w:rFonts w:asciiTheme="majorEastAsia" w:eastAsiaTheme="majorEastAsia" w:hAnsiTheme="majorEastAsia" w:hint="eastAsia"/>
          <w:b/>
          <w:sz w:val="26"/>
          <w:szCs w:val="26"/>
          <w:lang w:eastAsia="zh-TW"/>
        </w:rPr>
        <w:t>令和</w:t>
      </w:r>
      <w:r w:rsidR="007B01AB">
        <w:rPr>
          <w:rFonts w:asciiTheme="majorEastAsia" w:eastAsiaTheme="majorEastAsia" w:hAnsiTheme="majorEastAsia" w:hint="eastAsia"/>
          <w:b/>
          <w:sz w:val="26"/>
          <w:szCs w:val="26"/>
          <w:lang w:eastAsia="zh-TW"/>
        </w:rPr>
        <w:t>７</w:t>
      </w:r>
      <w:r w:rsidR="00981B99" w:rsidRPr="00137EB3">
        <w:rPr>
          <w:rFonts w:asciiTheme="majorEastAsia" w:eastAsiaTheme="majorEastAsia" w:hAnsiTheme="majorEastAsia" w:hint="eastAsia"/>
          <w:b/>
          <w:sz w:val="26"/>
          <w:szCs w:val="26"/>
          <w:lang w:eastAsia="zh-TW"/>
        </w:rPr>
        <w:t>年度</w:t>
      </w:r>
      <w:r w:rsidR="00981B99">
        <w:rPr>
          <w:rFonts w:hint="eastAsia"/>
          <w:sz w:val="26"/>
          <w:szCs w:val="26"/>
          <w:lang w:eastAsia="zh-TW"/>
        </w:rPr>
        <w:t xml:space="preserve">　</w:t>
      </w:r>
      <w:r w:rsidR="009C7F41">
        <w:rPr>
          <w:rFonts w:asciiTheme="majorEastAsia" w:eastAsiaTheme="majorEastAsia" w:hAnsiTheme="majorEastAsia" w:hint="eastAsia"/>
          <w:b/>
          <w:sz w:val="26"/>
          <w:szCs w:val="26"/>
          <w:lang w:eastAsia="zh-TW"/>
        </w:rPr>
        <w:t>第１回　大阪市立夕陽丘中</w:t>
      </w:r>
      <w:r w:rsidR="003A6AEA" w:rsidRPr="00137EB3">
        <w:rPr>
          <w:rFonts w:asciiTheme="majorEastAsia" w:eastAsiaTheme="majorEastAsia" w:hAnsiTheme="majorEastAsia" w:hint="eastAsia"/>
          <w:b/>
          <w:sz w:val="26"/>
          <w:szCs w:val="26"/>
          <w:lang w:eastAsia="zh-TW"/>
        </w:rPr>
        <w:t>学校　学校協議会 実施報告書</w:t>
      </w:r>
    </w:p>
    <w:p w14:paraId="6188FED9" w14:textId="77777777" w:rsidR="000F0A6E" w:rsidRPr="000F0A6E" w:rsidRDefault="004728D5" w:rsidP="00F7267E">
      <w:pPr>
        <w:ind w:firstLineChars="1950" w:firstLine="4215"/>
        <w:jc w:val="left"/>
        <w:rPr>
          <w:sz w:val="18"/>
          <w:szCs w:val="18"/>
          <w:lang w:eastAsia="zh-TW"/>
        </w:rPr>
      </w:pPr>
      <w:r>
        <w:rPr>
          <w:rFonts w:hint="eastAsia"/>
          <w:kern w:val="0"/>
          <w:sz w:val="22"/>
          <w:lang w:eastAsia="zh-TW"/>
        </w:rPr>
        <w:t xml:space="preserve">　　　</w:t>
      </w:r>
      <w:r w:rsidR="00F7267E">
        <w:rPr>
          <w:rFonts w:hint="eastAsia"/>
          <w:kern w:val="0"/>
          <w:sz w:val="22"/>
          <w:lang w:eastAsia="zh-TW"/>
        </w:rPr>
        <w:t xml:space="preserve">　　　　</w:t>
      </w:r>
      <w:r w:rsidR="00C015B4">
        <w:rPr>
          <w:rFonts w:hint="eastAsia"/>
          <w:kern w:val="0"/>
          <w:sz w:val="22"/>
          <w:lang w:eastAsia="zh-TW"/>
        </w:rPr>
        <w:t>校</w:t>
      </w:r>
      <w:r w:rsidR="003C6D27">
        <w:rPr>
          <w:rFonts w:hint="eastAsia"/>
          <w:kern w:val="0"/>
          <w:sz w:val="22"/>
          <w:lang w:eastAsia="zh-TW"/>
        </w:rPr>
        <w:t xml:space="preserve"> </w:t>
      </w:r>
      <w:r w:rsidR="00C015B4">
        <w:rPr>
          <w:rFonts w:hint="eastAsia"/>
          <w:kern w:val="0"/>
          <w:sz w:val="22"/>
          <w:lang w:eastAsia="zh-TW"/>
        </w:rPr>
        <w:t>園</w:t>
      </w:r>
      <w:r w:rsidR="003C6D27">
        <w:rPr>
          <w:rFonts w:hint="eastAsia"/>
          <w:kern w:val="0"/>
          <w:sz w:val="22"/>
          <w:lang w:eastAsia="zh-TW"/>
        </w:rPr>
        <w:t xml:space="preserve"> </w:t>
      </w:r>
      <w:r w:rsidR="00C015B4">
        <w:rPr>
          <w:rFonts w:hint="eastAsia"/>
          <w:kern w:val="0"/>
          <w:sz w:val="22"/>
          <w:lang w:eastAsia="zh-TW"/>
        </w:rPr>
        <w:t>名</w:t>
      </w:r>
      <w:r w:rsidR="003C6D27">
        <w:rPr>
          <w:rFonts w:hint="eastAsia"/>
          <w:kern w:val="0"/>
          <w:sz w:val="22"/>
          <w:lang w:eastAsia="zh-TW"/>
        </w:rPr>
        <w:t xml:space="preserve"> </w:t>
      </w:r>
      <w:r w:rsidR="009C7F41">
        <w:rPr>
          <w:rFonts w:hint="eastAsia"/>
          <w:kern w:val="0"/>
          <w:sz w:val="22"/>
          <w:lang w:eastAsia="zh-TW"/>
        </w:rPr>
        <w:t>大阪市立夕陽丘中学校</w:t>
      </w:r>
    </w:p>
    <w:p w14:paraId="5FA5B95A" w14:textId="10752697" w:rsidR="00660F81" w:rsidRPr="00660F81" w:rsidRDefault="004728D5" w:rsidP="000F0A6E">
      <w:pPr>
        <w:rPr>
          <w:sz w:val="22"/>
          <w:u w:val="single"/>
          <w:lang w:eastAsia="zh-TW"/>
        </w:rPr>
      </w:pPr>
      <w:r>
        <w:rPr>
          <w:rFonts w:hint="eastAsia"/>
          <w:sz w:val="22"/>
          <w:lang w:eastAsia="zh-TW"/>
        </w:rPr>
        <w:t xml:space="preserve">　　　　　　　　　　　　　　　　　　　　　</w:t>
      </w:r>
      <w:r w:rsidR="000F0A6E">
        <w:rPr>
          <w:rFonts w:hint="eastAsia"/>
          <w:sz w:val="22"/>
          <w:lang w:eastAsia="zh-TW"/>
        </w:rPr>
        <w:t xml:space="preserve">　　　　</w:t>
      </w:r>
      <w:r w:rsidR="000F0A6E">
        <w:rPr>
          <w:rFonts w:hint="eastAsia"/>
          <w:sz w:val="22"/>
          <w:lang w:eastAsia="zh-TW"/>
        </w:rPr>
        <w:t xml:space="preserve">  </w:t>
      </w:r>
      <w:r w:rsidR="00F7267E">
        <w:rPr>
          <w:rFonts w:hint="eastAsia"/>
          <w:sz w:val="22"/>
          <w:lang w:eastAsia="zh-TW"/>
        </w:rPr>
        <w:t xml:space="preserve"> </w:t>
      </w:r>
      <w:r w:rsidR="00405447">
        <w:rPr>
          <w:rFonts w:hint="eastAsia"/>
          <w:sz w:val="22"/>
          <w:u w:val="single"/>
          <w:lang w:eastAsia="zh-TW"/>
        </w:rPr>
        <w:t>校園長</w:t>
      </w:r>
      <w:r w:rsidR="00BE68E4" w:rsidRPr="00660F81">
        <w:rPr>
          <w:rFonts w:hint="eastAsia"/>
          <w:sz w:val="22"/>
          <w:u w:val="single"/>
          <w:lang w:eastAsia="zh-TW"/>
        </w:rPr>
        <w:t>名</w:t>
      </w:r>
      <w:r w:rsidR="003C6D27">
        <w:rPr>
          <w:rFonts w:hint="eastAsia"/>
          <w:sz w:val="22"/>
          <w:u w:val="single"/>
          <w:lang w:eastAsia="zh-TW"/>
        </w:rPr>
        <w:t xml:space="preserve">　　</w:t>
      </w:r>
      <w:r w:rsidR="00351BF5">
        <w:rPr>
          <w:rFonts w:hint="eastAsia"/>
          <w:sz w:val="22"/>
          <w:u w:val="single"/>
          <w:lang w:eastAsia="zh-TW"/>
        </w:rPr>
        <w:t>神　田　敏　生</w:t>
      </w:r>
      <w:r w:rsidR="00A468C2">
        <w:rPr>
          <w:rFonts w:hint="eastAsia"/>
          <w:sz w:val="22"/>
          <w:u w:val="single"/>
          <w:lang w:eastAsia="zh-TW"/>
        </w:rPr>
        <w:t xml:space="preserve">　</w:t>
      </w:r>
      <w:r w:rsidR="00A468C2">
        <w:rPr>
          <w:rFonts w:hint="eastAsia"/>
          <w:sz w:val="22"/>
          <w:u w:val="single"/>
          <w:lang w:eastAsia="zh-TW"/>
        </w:rPr>
        <w:t xml:space="preserve"> </w:t>
      </w:r>
      <w:r w:rsidR="00A468C2">
        <w:rPr>
          <w:rFonts w:hint="eastAsia"/>
          <w:sz w:val="22"/>
          <w:u w:val="single"/>
          <w:lang w:eastAsia="zh-TW"/>
        </w:rPr>
        <w:t xml:space="preserve">　</w:t>
      </w:r>
    </w:p>
    <w:tbl>
      <w:tblPr>
        <w:tblStyle w:val="a8"/>
        <w:tblpPr w:leftFromText="142" w:rightFromText="142" w:vertAnchor="text" w:horzAnchor="margin" w:tblpX="-527" w:tblpY="210"/>
        <w:tblW w:w="10456" w:type="dxa"/>
        <w:tblLook w:val="04A0" w:firstRow="1" w:lastRow="0" w:firstColumn="1" w:lastColumn="0" w:noHBand="0" w:noVBand="1"/>
      </w:tblPr>
      <w:tblGrid>
        <w:gridCol w:w="413"/>
        <w:gridCol w:w="687"/>
        <w:gridCol w:w="481"/>
        <w:gridCol w:w="3100"/>
        <w:gridCol w:w="5775"/>
      </w:tblGrid>
      <w:tr w:rsidR="003A6AEA" w:rsidRPr="00351BF5" w14:paraId="751A4AFF" w14:textId="77777777" w:rsidTr="001720F7">
        <w:trPr>
          <w:trHeight w:val="417"/>
        </w:trPr>
        <w:tc>
          <w:tcPr>
            <w:tcW w:w="1100" w:type="dxa"/>
            <w:gridSpan w:val="2"/>
            <w:vAlign w:val="center"/>
          </w:tcPr>
          <w:p w14:paraId="73C48876" w14:textId="77777777" w:rsidR="003A6AEA" w:rsidRPr="002A61A4" w:rsidRDefault="006B4487" w:rsidP="001720F7">
            <w:pPr>
              <w:jc w:val="center"/>
              <w:rPr>
                <w:sz w:val="22"/>
              </w:rPr>
            </w:pPr>
            <w:r>
              <w:rPr>
                <w:rFonts w:hint="eastAsia"/>
                <w:sz w:val="22"/>
              </w:rPr>
              <w:t>日</w:t>
            </w:r>
            <w:r>
              <w:rPr>
                <w:rFonts w:hint="eastAsia"/>
                <w:sz w:val="22"/>
              </w:rPr>
              <w:t xml:space="preserve"> </w:t>
            </w:r>
            <w:r w:rsidR="003A6AEA" w:rsidRPr="002A61A4">
              <w:rPr>
                <w:rFonts w:hint="eastAsia"/>
                <w:sz w:val="22"/>
              </w:rPr>
              <w:t>時</w:t>
            </w:r>
          </w:p>
        </w:tc>
        <w:tc>
          <w:tcPr>
            <w:tcW w:w="9356" w:type="dxa"/>
            <w:gridSpan w:val="3"/>
            <w:vAlign w:val="center"/>
          </w:tcPr>
          <w:p w14:paraId="55B3FDBE" w14:textId="1D7526D6" w:rsidR="003A6AEA" w:rsidRPr="002A61A4" w:rsidRDefault="001234D5" w:rsidP="001720F7">
            <w:pPr>
              <w:rPr>
                <w:sz w:val="22"/>
              </w:rPr>
            </w:pPr>
            <w:r>
              <w:rPr>
                <w:rFonts w:hint="eastAsia"/>
                <w:sz w:val="22"/>
              </w:rPr>
              <w:t>令和</w:t>
            </w:r>
            <w:r w:rsidR="007B01AB">
              <w:rPr>
                <w:rFonts w:hint="eastAsia"/>
                <w:sz w:val="22"/>
              </w:rPr>
              <w:t>７</w:t>
            </w:r>
            <w:r w:rsidR="009C7F41">
              <w:rPr>
                <w:rFonts w:hint="eastAsia"/>
                <w:sz w:val="22"/>
              </w:rPr>
              <w:t>年</w:t>
            </w:r>
            <w:r w:rsidR="00361205">
              <w:rPr>
                <w:rFonts w:hint="eastAsia"/>
                <w:sz w:val="22"/>
              </w:rPr>
              <w:t>５</w:t>
            </w:r>
            <w:r w:rsidR="009C7F41">
              <w:rPr>
                <w:rFonts w:hint="eastAsia"/>
                <w:sz w:val="22"/>
              </w:rPr>
              <w:t>月</w:t>
            </w:r>
            <w:r w:rsidR="007B01AB">
              <w:rPr>
                <w:rFonts w:hint="eastAsia"/>
                <w:sz w:val="22"/>
              </w:rPr>
              <w:t>１</w:t>
            </w:r>
            <w:r w:rsidR="00391147">
              <w:rPr>
                <w:rFonts w:hint="eastAsia"/>
                <w:sz w:val="22"/>
              </w:rPr>
              <w:t>５</w:t>
            </w:r>
            <w:r w:rsidR="00664C81">
              <w:rPr>
                <w:rFonts w:hint="eastAsia"/>
                <w:sz w:val="22"/>
              </w:rPr>
              <w:t>日</w:t>
            </w:r>
            <w:r w:rsidR="00B5347E">
              <w:rPr>
                <w:rFonts w:hint="eastAsia"/>
                <w:sz w:val="22"/>
              </w:rPr>
              <w:t>(</w:t>
            </w:r>
            <w:r w:rsidR="00B5347E">
              <w:rPr>
                <w:rFonts w:hint="eastAsia"/>
                <w:sz w:val="22"/>
              </w:rPr>
              <w:t>木</w:t>
            </w:r>
            <w:r w:rsidR="00B5347E">
              <w:rPr>
                <w:sz w:val="22"/>
              </w:rPr>
              <w:t>)</w:t>
            </w:r>
          </w:p>
        </w:tc>
      </w:tr>
      <w:tr w:rsidR="003A6AEA" w:rsidRPr="002A61A4" w14:paraId="6BD357DF" w14:textId="77777777" w:rsidTr="001720F7">
        <w:trPr>
          <w:trHeight w:val="423"/>
        </w:trPr>
        <w:tc>
          <w:tcPr>
            <w:tcW w:w="1100" w:type="dxa"/>
            <w:gridSpan w:val="2"/>
            <w:vAlign w:val="center"/>
          </w:tcPr>
          <w:p w14:paraId="0CBC04D6" w14:textId="77777777" w:rsidR="003A6AEA" w:rsidRPr="002A61A4" w:rsidRDefault="00741B55" w:rsidP="001720F7">
            <w:pPr>
              <w:wordWrap w:val="0"/>
              <w:jc w:val="center"/>
              <w:rPr>
                <w:sz w:val="22"/>
              </w:rPr>
            </w:pPr>
            <w:r>
              <w:rPr>
                <w:rFonts w:hint="eastAsia"/>
                <w:sz w:val="22"/>
              </w:rPr>
              <w:t>場</w:t>
            </w:r>
            <w:r w:rsidR="006B4487">
              <w:rPr>
                <w:rFonts w:hint="eastAsia"/>
                <w:sz w:val="22"/>
              </w:rPr>
              <w:t xml:space="preserve"> </w:t>
            </w:r>
            <w:r>
              <w:rPr>
                <w:rFonts w:hint="eastAsia"/>
                <w:sz w:val="22"/>
              </w:rPr>
              <w:t>所</w:t>
            </w:r>
          </w:p>
        </w:tc>
        <w:tc>
          <w:tcPr>
            <w:tcW w:w="9356" w:type="dxa"/>
            <w:gridSpan w:val="3"/>
            <w:vAlign w:val="center"/>
          </w:tcPr>
          <w:p w14:paraId="2412444F" w14:textId="1B01BED7" w:rsidR="003A6AEA" w:rsidRPr="002A61A4" w:rsidRDefault="00351BF5" w:rsidP="001720F7">
            <w:pPr>
              <w:rPr>
                <w:sz w:val="22"/>
              </w:rPr>
            </w:pPr>
            <w:r>
              <w:rPr>
                <w:rFonts w:hint="eastAsia"/>
                <w:sz w:val="22"/>
              </w:rPr>
              <w:t>大阪市立夕陽丘中学校　多目的室</w:t>
            </w:r>
          </w:p>
        </w:tc>
      </w:tr>
      <w:tr w:rsidR="00BA02F2" w:rsidRPr="002A61A4" w14:paraId="2A8C7B89" w14:textId="77777777" w:rsidTr="001720F7">
        <w:trPr>
          <w:trHeight w:val="585"/>
        </w:trPr>
        <w:tc>
          <w:tcPr>
            <w:tcW w:w="413" w:type="dxa"/>
            <w:vMerge w:val="restart"/>
            <w:vAlign w:val="center"/>
          </w:tcPr>
          <w:p w14:paraId="25DF09AA" w14:textId="77777777" w:rsidR="00BA02F2" w:rsidRDefault="00BA02F2" w:rsidP="001720F7">
            <w:pPr>
              <w:rPr>
                <w:sz w:val="20"/>
                <w:szCs w:val="20"/>
              </w:rPr>
            </w:pPr>
            <w:r w:rsidRPr="006B4487">
              <w:rPr>
                <w:rFonts w:hint="eastAsia"/>
                <w:sz w:val="20"/>
                <w:szCs w:val="20"/>
              </w:rPr>
              <w:t>出</w:t>
            </w:r>
          </w:p>
          <w:p w14:paraId="788277C6" w14:textId="77777777" w:rsidR="00BA02F2" w:rsidRDefault="00BA02F2" w:rsidP="001720F7">
            <w:pPr>
              <w:rPr>
                <w:sz w:val="20"/>
                <w:szCs w:val="20"/>
              </w:rPr>
            </w:pPr>
            <w:r w:rsidRPr="006B4487">
              <w:rPr>
                <w:rFonts w:hint="eastAsia"/>
                <w:sz w:val="20"/>
                <w:szCs w:val="20"/>
              </w:rPr>
              <w:t>席</w:t>
            </w:r>
          </w:p>
          <w:p w14:paraId="4039EFE6" w14:textId="77777777" w:rsidR="00BA02F2" w:rsidRPr="006B4487" w:rsidRDefault="00BA02F2" w:rsidP="001720F7">
            <w:pPr>
              <w:rPr>
                <w:sz w:val="20"/>
                <w:szCs w:val="20"/>
              </w:rPr>
            </w:pPr>
            <w:r w:rsidRPr="006B4487">
              <w:rPr>
                <w:rFonts w:hint="eastAsia"/>
                <w:sz w:val="20"/>
                <w:szCs w:val="20"/>
              </w:rPr>
              <w:t>者</w:t>
            </w:r>
          </w:p>
        </w:tc>
        <w:tc>
          <w:tcPr>
            <w:tcW w:w="687" w:type="dxa"/>
            <w:vAlign w:val="center"/>
          </w:tcPr>
          <w:p w14:paraId="09B525E5" w14:textId="77777777" w:rsidR="00BA02F2" w:rsidRDefault="00BA02F2" w:rsidP="001720F7">
            <w:pPr>
              <w:widowControl/>
              <w:jc w:val="left"/>
              <w:rPr>
                <w:sz w:val="20"/>
                <w:szCs w:val="20"/>
              </w:rPr>
            </w:pPr>
            <w:r w:rsidRPr="00282C68">
              <w:rPr>
                <w:rFonts w:hint="eastAsia"/>
                <w:sz w:val="20"/>
                <w:szCs w:val="20"/>
              </w:rPr>
              <w:t>委員</w:t>
            </w:r>
          </w:p>
          <w:p w14:paraId="057B85C8" w14:textId="77777777" w:rsidR="00C42AC5" w:rsidRPr="00282C68" w:rsidRDefault="00817D03" w:rsidP="001720F7">
            <w:pPr>
              <w:widowControl/>
              <w:jc w:val="left"/>
              <w:rPr>
                <w:sz w:val="20"/>
                <w:szCs w:val="20"/>
              </w:rPr>
            </w:pPr>
            <w:r>
              <w:rPr>
                <w:rFonts w:hint="eastAsia"/>
                <w:sz w:val="20"/>
                <w:szCs w:val="20"/>
              </w:rPr>
              <w:t>など</w:t>
            </w:r>
          </w:p>
        </w:tc>
        <w:tc>
          <w:tcPr>
            <w:tcW w:w="9356" w:type="dxa"/>
            <w:gridSpan w:val="3"/>
            <w:vAlign w:val="center"/>
          </w:tcPr>
          <w:p w14:paraId="3E2A601C" w14:textId="08FE186B" w:rsidR="00361205" w:rsidRPr="00361205" w:rsidRDefault="0044067F" w:rsidP="00361205">
            <w:pPr>
              <w:rPr>
                <w:sz w:val="22"/>
                <w:lang w:eastAsia="zh-TW"/>
              </w:rPr>
            </w:pPr>
            <w:r>
              <w:rPr>
                <w:rFonts w:hint="eastAsia"/>
                <w:sz w:val="22"/>
                <w:lang w:eastAsia="zh-TW"/>
              </w:rPr>
              <w:t>川村光（委員長</w:t>
            </w:r>
            <w:r w:rsidR="0079013F">
              <w:rPr>
                <w:rFonts w:hint="eastAsia"/>
                <w:sz w:val="22"/>
                <w:lang w:eastAsia="zh-TW"/>
              </w:rPr>
              <w:t>）、</w:t>
            </w:r>
            <w:r w:rsidR="00361205" w:rsidRPr="00361205">
              <w:rPr>
                <w:rFonts w:hint="eastAsia"/>
                <w:sz w:val="22"/>
                <w:lang w:eastAsia="zh-TW"/>
              </w:rPr>
              <w:t>冨士原　純一</w:t>
            </w:r>
            <w:r w:rsidR="00361205">
              <w:rPr>
                <w:rFonts w:hint="eastAsia"/>
                <w:sz w:val="22"/>
                <w:lang w:eastAsia="zh-TW"/>
              </w:rPr>
              <w:t>（委員）、</w:t>
            </w:r>
            <w:r w:rsidR="00361205" w:rsidRPr="00361205">
              <w:rPr>
                <w:rFonts w:hint="eastAsia"/>
                <w:sz w:val="22"/>
                <w:lang w:eastAsia="zh-TW"/>
              </w:rPr>
              <w:t>堀内　泉</w:t>
            </w:r>
            <w:r w:rsidR="00361205">
              <w:rPr>
                <w:rFonts w:hint="eastAsia"/>
                <w:sz w:val="22"/>
                <w:lang w:eastAsia="zh-TW"/>
              </w:rPr>
              <w:t>（委員）、</w:t>
            </w:r>
          </w:p>
          <w:p w14:paraId="085B1DA2" w14:textId="150FCC7E" w:rsidR="001E370E" w:rsidRPr="00282C68" w:rsidRDefault="00361205" w:rsidP="00361205">
            <w:pPr>
              <w:rPr>
                <w:sz w:val="22"/>
                <w:lang w:eastAsia="zh-TW"/>
              </w:rPr>
            </w:pPr>
            <w:r w:rsidRPr="00361205">
              <w:rPr>
                <w:rFonts w:hint="eastAsia"/>
                <w:sz w:val="22"/>
                <w:lang w:eastAsia="zh-TW"/>
              </w:rPr>
              <w:t>藤田　真理子</w:t>
            </w:r>
            <w:r>
              <w:rPr>
                <w:rFonts w:hint="eastAsia"/>
                <w:sz w:val="22"/>
                <w:lang w:eastAsia="zh-TW"/>
              </w:rPr>
              <w:t>（委員）、</w:t>
            </w:r>
            <w:r w:rsidR="007B01AB">
              <w:rPr>
                <w:rFonts w:hint="eastAsia"/>
                <w:sz w:val="22"/>
                <w:lang w:eastAsia="zh-TW"/>
              </w:rPr>
              <w:t>新發田　恵司</w:t>
            </w:r>
            <w:r>
              <w:rPr>
                <w:rFonts w:hint="eastAsia"/>
                <w:sz w:val="22"/>
                <w:lang w:eastAsia="zh-TW"/>
              </w:rPr>
              <w:t>（委員）、</w:t>
            </w:r>
            <w:r w:rsidR="007B01AB">
              <w:rPr>
                <w:rFonts w:hint="eastAsia"/>
                <w:sz w:val="22"/>
                <w:lang w:eastAsia="zh-TW"/>
              </w:rPr>
              <w:t>秦　美恵子</w:t>
            </w:r>
            <w:r>
              <w:rPr>
                <w:rFonts w:hint="eastAsia"/>
                <w:sz w:val="22"/>
                <w:lang w:eastAsia="zh-TW"/>
              </w:rPr>
              <w:t>（委員）</w:t>
            </w:r>
          </w:p>
        </w:tc>
      </w:tr>
      <w:tr w:rsidR="00BA02F2" w:rsidRPr="002A61A4" w14:paraId="290AD3E7" w14:textId="77777777" w:rsidTr="00291E18">
        <w:trPr>
          <w:trHeight w:val="379"/>
        </w:trPr>
        <w:tc>
          <w:tcPr>
            <w:tcW w:w="413" w:type="dxa"/>
            <w:vMerge/>
            <w:vAlign w:val="center"/>
          </w:tcPr>
          <w:p w14:paraId="6A6C0CA3" w14:textId="77777777" w:rsidR="00BA02F2" w:rsidRPr="006B4487" w:rsidRDefault="00BA02F2" w:rsidP="001720F7">
            <w:pPr>
              <w:rPr>
                <w:sz w:val="20"/>
                <w:szCs w:val="20"/>
                <w:lang w:eastAsia="zh-TW"/>
              </w:rPr>
            </w:pPr>
          </w:p>
        </w:tc>
        <w:tc>
          <w:tcPr>
            <w:tcW w:w="687" w:type="dxa"/>
            <w:vAlign w:val="center"/>
          </w:tcPr>
          <w:p w14:paraId="4E2DA933" w14:textId="77777777" w:rsidR="00BA02F2" w:rsidRPr="00282C68" w:rsidRDefault="00BA02F2" w:rsidP="001720F7">
            <w:pPr>
              <w:widowControl/>
              <w:jc w:val="left"/>
              <w:rPr>
                <w:sz w:val="20"/>
                <w:szCs w:val="20"/>
              </w:rPr>
            </w:pPr>
            <w:r w:rsidRPr="00282C68">
              <w:rPr>
                <w:rFonts w:hint="eastAsia"/>
                <w:sz w:val="20"/>
                <w:szCs w:val="20"/>
              </w:rPr>
              <w:t>校園</w:t>
            </w:r>
          </w:p>
        </w:tc>
        <w:tc>
          <w:tcPr>
            <w:tcW w:w="9356" w:type="dxa"/>
            <w:gridSpan w:val="3"/>
            <w:vAlign w:val="center"/>
          </w:tcPr>
          <w:p w14:paraId="48C0D727" w14:textId="4B3C8F57" w:rsidR="007746F0" w:rsidRPr="007746F0" w:rsidRDefault="00351BF5" w:rsidP="001234D5">
            <w:pPr>
              <w:rPr>
                <w:sz w:val="22"/>
                <w:lang w:eastAsia="zh-TW"/>
              </w:rPr>
            </w:pPr>
            <w:r>
              <w:rPr>
                <w:rFonts w:hint="eastAsia"/>
                <w:sz w:val="22"/>
                <w:lang w:eastAsia="zh-TW"/>
              </w:rPr>
              <w:t>神田敏生</w:t>
            </w:r>
            <w:r w:rsidR="009C7F41">
              <w:rPr>
                <w:rFonts w:hint="eastAsia"/>
                <w:sz w:val="22"/>
                <w:lang w:eastAsia="zh-TW"/>
              </w:rPr>
              <w:t>（校長）、</w:t>
            </w:r>
            <w:r w:rsidR="007B01AB">
              <w:rPr>
                <w:rFonts w:hint="eastAsia"/>
                <w:sz w:val="22"/>
                <w:lang w:eastAsia="zh-TW"/>
              </w:rPr>
              <w:t>髙吉　紀子</w:t>
            </w:r>
            <w:r w:rsidR="009C7F41">
              <w:rPr>
                <w:rFonts w:hint="eastAsia"/>
                <w:sz w:val="22"/>
                <w:lang w:eastAsia="zh-TW"/>
              </w:rPr>
              <w:t>（教頭）</w:t>
            </w:r>
            <w:r w:rsidR="00664C81">
              <w:rPr>
                <w:rFonts w:hint="eastAsia"/>
                <w:sz w:val="22"/>
                <w:lang w:eastAsia="zh-TW"/>
              </w:rPr>
              <w:t>、榊原智也（</w:t>
            </w:r>
            <w:r w:rsidR="00361205">
              <w:rPr>
                <w:rFonts w:hint="eastAsia"/>
                <w:sz w:val="22"/>
                <w:lang w:eastAsia="zh-TW"/>
              </w:rPr>
              <w:t>首席</w:t>
            </w:r>
            <w:r w:rsidR="00664C81">
              <w:rPr>
                <w:rFonts w:hint="eastAsia"/>
                <w:sz w:val="22"/>
                <w:lang w:eastAsia="zh-TW"/>
              </w:rPr>
              <w:t>）</w:t>
            </w:r>
            <w:r w:rsidR="00361205">
              <w:rPr>
                <w:rFonts w:hint="eastAsia"/>
                <w:sz w:val="22"/>
                <w:lang w:eastAsia="zh-TW"/>
              </w:rPr>
              <w:t>、日下貴雅（教務主任）</w:t>
            </w:r>
          </w:p>
        </w:tc>
      </w:tr>
      <w:tr w:rsidR="00BA02F2" w:rsidRPr="002A61A4" w14:paraId="2DAEE148" w14:textId="77777777" w:rsidTr="001720F7">
        <w:trPr>
          <w:trHeight w:val="360"/>
        </w:trPr>
        <w:tc>
          <w:tcPr>
            <w:tcW w:w="413" w:type="dxa"/>
            <w:vMerge/>
            <w:vAlign w:val="center"/>
          </w:tcPr>
          <w:p w14:paraId="1F700B81" w14:textId="77777777" w:rsidR="00BA02F2" w:rsidRPr="006B4487" w:rsidRDefault="00BA02F2" w:rsidP="001720F7">
            <w:pPr>
              <w:rPr>
                <w:sz w:val="20"/>
                <w:szCs w:val="20"/>
                <w:lang w:eastAsia="zh-TW"/>
              </w:rPr>
            </w:pPr>
          </w:p>
        </w:tc>
        <w:tc>
          <w:tcPr>
            <w:tcW w:w="687" w:type="dxa"/>
            <w:vAlign w:val="center"/>
          </w:tcPr>
          <w:p w14:paraId="28760B63" w14:textId="77777777" w:rsidR="00BA02F2" w:rsidRPr="00282C68" w:rsidRDefault="00755B8E" w:rsidP="001720F7">
            <w:pPr>
              <w:rPr>
                <w:sz w:val="20"/>
                <w:szCs w:val="20"/>
              </w:rPr>
            </w:pPr>
            <w:r w:rsidRPr="00391147">
              <w:rPr>
                <w:rFonts w:hint="eastAsia"/>
                <w:w w:val="65"/>
                <w:kern w:val="0"/>
                <w:sz w:val="20"/>
                <w:szCs w:val="20"/>
                <w:fitText w:val="392" w:id="836585728"/>
              </w:rPr>
              <w:t>区役</w:t>
            </w:r>
            <w:r w:rsidRPr="00391147">
              <w:rPr>
                <w:rFonts w:hint="eastAsia"/>
                <w:spacing w:val="1"/>
                <w:w w:val="65"/>
                <w:kern w:val="0"/>
                <w:sz w:val="20"/>
                <w:szCs w:val="20"/>
                <w:fitText w:val="392" w:id="836585728"/>
              </w:rPr>
              <w:t>所</w:t>
            </w:r>
          </w:p>
        </w:tc>
        <w:tc>
          <w:tcPr>
            <w:tcW w:w="9356" w:type="dxa"/>
            <w:gridSpan w:val="3"/>
            <w:vAlign w:val="center"/>
          </w:tcPr>
          <w:p w14:paraId="539F9F4B" w14:textId="356ED4E2" w:rsidR="00BA02F2" w:rsidRPr="00282C68" w:rsidRDefault="00664C81" w:rsidP="001720F7">
            <w:pPr>
              <w:rPr>
                <w:sz w:val="22"/>
                <w:lang w:eastAsia="zh-CN"/>
              </w:rPr>
            </w:pPr>
            <w:r>
              <w:rPr>
                <w:rFonts w:hint="eastAsia"/>
                <w:sz w:val="22"/>
                <w:lang w:eastAsia="zh-CN"/>
              </w:rPr>
              <w:t>近藤</w:t>
            </w:r>
            <w:r w:rsidR="003459A8">
              <w:rPr>
                <w:rFonts w:hint="eastAsia"/>
                <w:sz w:val="22"/>
                <w:lang w:eastAsia="zh-CN"/>
              </w:rPr>
              <w:t>直子（天王寺区教育担当課長代理）</w:t>
            </w:r>
          </w:p>
        </w:tc>
      </w:tr>
      <w:tr w:rsidR="003A6AEA" w:rsidRPr="002A61A4" w14:paraId="304E4339" w14:textId="77777777" w:rsidTr="001720F7">
        <w:trPr>
          <w:trHeight w:val="974"/>
        </w:trPr>
        <w:tc>
          <w:tcPr>
            <w:tcW w:w="1100" w:type="dxa"/>
            <w:gridSpan w:val="2"/>
            <w:vAlign w:val="center"/>
          </w:tcPr>
          <w:p w14:paraId="29054340" w14:textId="77777777" w:rsidR="003A6AEA" w:rsidRPr="002A61A4" w:rsidRDefault="006B4487" w:rsidP="001720F7">
            <w:pPr>
              <w:ind w:leftChars="-68" w:left="-140" w:rightChars="-52" w:right="-107"/>
              <w:jc w:val="center"/>
              <w:rPr>
                <w:sz w:val="22"/>
              </w:rPr>
            </w:pPr>
            <w:r>
              <w:rPr>
                <w:rFonts w:hint="eastAsia"/>
                <w:sz w:val="22"/>
              </w:rPr>
              <w:t>議</w:t>
            </w:r>
            <w:r w:rsidR="003A6AEA" w:rsidRPr="002A61A4">
              <w:rPr>
                <w:rFonts w:hint="eastAsia"/>
                <w:sz w:val="22"/>
              </w:rPr>
              <w:t>題</w:t>
            </w:r>
          </w:p>
        </w:tc>
        <w:tc>
          <w:tcPr>
            <w:tcW w:w="9356" w:type="dxa"/>
            <w:gridSpan w:val="3"/>
            <w:tcBorders>
              <w:bottom w:val="single" w:sz="4" w:space="0" w:color="auto"/>
            </w:tcBorders>
            <w:vAlign w:val="center"/>
          </w:tcPr>
          <w:p w14:paraId="49F1BBA7" w14:textId="77777777" w:rsidR="00535EE9" w:rsidRPr="0028175B" w:rsidRDefault="001234D5" w:rsidP="001720F7">
            <w:pPr>
              <w:pStyle w:val="a7"/>
              <w:numPr>
                <w:ilvl w:val="0"/>
                <w:numId w:val="22"/>
              </w:numPr>
              <w:ind w:leftChars="0"/>
              <w:rPr>
                <w:sz w:val="22"/>
              </w:rPr>
            </w:pPr>
            <w:r>
              <w:rPr>
                <w:rFonts w:hint="eastAsia"/>
                <w:sz w:val="22"/>
              </w:rPr>
              <w:t>今年度の学校協議会委員について</w:t>
            </w:r>
          </w:p>
          <w:p w14:paraId="59B8C17F" w14:textId="4226354F" w:rsidR="0028175B" w:rsidRDefault="00AC70F7" w:rsidP="001720F7">
            <w:pPr>
              <w:pStyle w:val="a7"/>
              <w:numPr>
                <w:ilvl w:val="0"/>
                <w:numId w:val="22"/>
              </w:numPr>
              <w:ind w:leftChars="0"/>
              <w:rPr>
                <w:sz w:val="22"/>
              </w:rPr>
            </w:pPr>
            <w:r>
              <w:rPr>
                <w:rFonts w:hint="eastAsia"/>
                <w:sz w:val="22"/>
              </w:rPr>
              <w:t>令和</w:t>
            </w:r>
            <w:r w:rsidR="007B01AB">
              <w:rPr>
                <w:rFonts w:hint="eastAsia"/>
                <w:sz w:val="22"/>
              </w:rPr>
              <w:t>７</w:t>
            </w:r>
            <w:r w:rsidR="001234D5">
              <w:rPr>
                <w:rFonts w:hint="eastAsia"/>
                <w:sz w:val="22"/>
              </w:rPr>
              <w:t>年度　運営に関する計画・自己評価について</w:t>
            </w:r>
          </w:p>
          <w:p w14:paraId="1FE3F816" w14:textId="77777777" w:rsidR="0028175B" w:rsidRDefault="001234D5" w:rsidP="001720F7">
            <w:pPr>
              <w:pStyle w:val="a7"/>
              <w:numPr>
                <w:ilvl w:val="0"/>
                <w:numId w:val="22"/>
              </w:numPr>
              <w:ind w:leftChars="0"/>
              <w:rPr>
                <w:sz w:val="22"/>
              </w:rPr>
            </w:pPr>
            <w:r>
              <w:rPr>
                <w:rFonts w:hint="eastAsia"/>
                <w:sz w:val="22"/>
              </w:rPr>
              <w:t>現在の学校の様子</w:t>
            </w:r>
            <w:r w:rsidR="006076D7" w:rsidRPr="0028175B">
              <w:rPr>
                <w:rFonts w:hint="eastAsia"/>
                <w:sz w:val="22"/>
              </w:rPr>
              <w:t>について</w:t>
            </w:r>
          </w:p>
          <w:p w14:paraId="07B11A65" w14:textId="5F245554" w:rsidR="006076D7" w:rsidRPr="0028175B" w:rsidRDefault="00B5347E" w:rsidP="00B5347E">
            <w:pPr>
              <w:pStyle w:val="a7"/>
              <w:numPr>
                <w:ilvl w:val="0"/>
                <w:numId w:val="22"/>
              </w:numPr>
              <w:ind w:leftChars="0"/>
              <w:rPr>
                <w:sz w:val="22"/>
              </w:rPr>
            </w:pPr>
            <w:r>
              <w:rPr>
                <w:rFonts w:hint="eastAsia"/>
                <w:sz w:val="22"/>
              </w:rPr>
              <w:t>協議・意見交換・その他</w:t>
            </w:r>
          </w:p>
        </w:tc>
      </w:tr>
      <w:tr w:rsidR="001720F7" w:rsidRPr="002A61A4" w14:paraId="60B118FD" w14:textId="77777777" w:rsidTr="001720F7">
        <w:trPr>
          <w:trHeight w:val="379"/>
        </w:trPr>
        <w:tc>
          <w:tcPr>
            <w:tcW w:w="1100" w:type="dxa"/>
            <w:gridSpan w:val="2"/>
            <w:vMerge w:val="restart"/>
            <w:vAlign w:val="center"/>
          </w:tcPr>
          <w:p w14:paraId="4575B3D4" w14:textId="77777777" w:rsidR="001720F7" w:rsidRDefault="001720F7" w:rsidP="001720F7">
            <w:pPr>
              <w:jc w:val="center"/>
              <w:rPr>
                <w:sz w:val="22"/>
              </w:rPr>
            </w:pPr>
            <w:r w:rsidRPr="002A61A4">
              <w:rPr>
                <w:rFonts w:hint="eastAsia"/>
                <w:sz w:val="22"/>
              </w:rPr>
              <w:t>協議</w:t>
            </w:r>
          </w:p>
          <w:p w14:paraId="4F80A8DA" w14:textId="77777777" w:rsidR="001720F7" w:rsidRPr="002A61A4" w:rsidRDefault="001720F7" w:rsidP="001720F7">
            <w:pPr>
              <w:jc w:val="center"/>
              <w:rPr>
                <w:sz w:val="22"/>
              </w:rPr>
            </w:pPr>
            <w:r w:rsidRPr="002A61A4">
              <w:rPr>
                <w:rFonts w:hint="eastAsia"/>
                <w:sz w:val="22"/>
              </w:rPr>
              <w:t>要旨</w:t>
            </w:r>
          </w:p>
        </w:tc>
        <w:tc>
          <w:tcPr>
            <w:tcW w:w="3581" w:type="dxa"/>
            <w:gridSpan w:val="2"/>
            <w:tcBorders>
              <w:bottom w:val="single" w:sz="4" w:space="0" w:color="auto"/>
              <w:right w:val="dotted" w:sz="4" w:space="0" w:color="auto"/>
            </w:tcBorders>
            <w:vAlign w:val="center"/>
          </w:tcPr>
          <w:p w14:paraId="15DA8F0F" w14:textId="77777777" w:rsidR="001720F7" w:rsidRPr="00620DFE" w:rsidRDefault="001720F7" w:rsidP="001720F7">
            <w:pPr>
              <w:jc w:val="center"/>
              <w:rPr>
                <w:sz w:val="22"/>
              </w:rPr>
            </w:pPr>
            <w:r>
              <w:rPr>
                <w:rFonts w:hint="eastAsia"/>
                <w:sz w:val="22"/>
              </w:rPr>
              <w:t>協議の結果</w:t>
            </w:r>
          </w:p>
        </w:tc>
        <w:tc>
          <w:tcPr>
            <w:tcW w:w="5775" w:type="dxa"/>
            <w:tcBorders>
              <w:left w:val="dotted" w:sz="4" w:space="0" w:color="auto"/>
            </w:tcBorders>
            <w:vAlign w:val="center"/>
          </w:tcPr>
          <w:p w14:paraId="7CAF0072" w14:textId="77777777" w:rsidR="001720F7" w:rsidRPr="00F13751" w:rsidRDefault="001720F7" w:rsidP="001720F7">
            <w:pPr>
              <w:jc w:val="center"/>
              <w:rPr>
                <w:sz w:val="22"/>
              </w:rPr>
            </w:pPr>
            <w:r w:rsidRPr="00F13751">
              <w:rPr>
                <w:rFonts w:hint="eastAsia"/>
                <w:sz w:val="22"/>
              </w:rPr>
              <w:t>意見の概要</w:t>
            </w:r>
          </w:p>
        </w:tc>
      </w:tr>
      <w:tr w:rsidR="001720F7" w:rsidRPr="002A61A4" w14:paraId="768AC311" w14:textId="77777777" w:rsidTr="008C3F26">
        <w:trPr>
          <w:trHeight w:val="591"/>
        </w:trPr>
        <w:tc>
          <w:tcPr>
            <w:tcW w:w="1100" w:type="dxa"/>
            <w:gridSpan w:val="2"/>
            <w:vMerge/>
            <w:vAlign w:val="center"/>
          </w:tcPr>
          <w:p w14:paraId="05187A41" w14:textId="77777777" w:rsidR="001720F7" w:rsidRPr="002A61A4" w:rsidRDefault="001720F7" w:rsidP="001720F7">
            <w:pPr>
              <w:jc w:val="center"/>
              <w:rPr>
                <w:sz w:val="22"/>
              </w:rPr>
            </w:pPr>
          </w:p>
        </w:tc>
        <w:tc>
          <w:tcPr>
            <w:tcW w:w="481" w:type="dxa"/>
            <w:tcBorders>
              <w:right w:val="dotted" w:sz="4" w:space="0" w:color="auto"/>
            </w:tcBorders>
            <w:vAlign w:val="center"/>
          </w:tcPr>
          <w:p w14:paraId="1716C903" w14:textId="77777777" w:rsidR="001720F7" w:rsidRPr="006B4487" w:rsidRDefault="001720F7" w:rsidP="008C3F26">
            <w:pPr>
              <w:ind w:leftChars="-52" w:left="-107" w:rightChars="-52" w:right="-107" w:firstLineChars="50" w:firstLine="108"/>
              <w:rPr>
                <w:sz w:val="22"/>
              </w:rPr>
            </w:pPr>
            <w:r>
              <w:rPr>
                <w:rFonts w:hint="eastAsia"/>
                <w:sz w:val="22"/>
              </w:rPr>
              <w:t>(1)</w:t>
            </w:r>
          </w:p>
        </w:tc>
        <w:tc>
          <w:tcPr>
            <w:tcW w:w="3100" w:type="dxa"/>
            <w:tcBorders>
              <w:left w:val="dotted" w:sz="4" w:space="0" w:color="auto"/>
              <w:right w:val="dotted" w:sz="4" w:space="0" w:color="auto"/>
            </w:tcBorders>
            <w:vAlign w:val="center"/>
          </w:tcPr>
          <w:p w14:paraId="602A30CF" w14:textId="77777777" w:rsidR="001720F7" w:rsidRPr="001234D5" w:rsidRDefault="001234D5" w:rsidP="008C3F26">
            <w:pPr>
              <w:rPr>
                <w:sz w:val="22"/>
              </w:rPr>
            </w:pPr>
            <w:r w:rsidRPr="001234D5">
              <w:rPr>
                <w:rFonts w:hint="eastAsia"/>
                <w:sz w:val="22"/>
              </w:rPr>
              <w:t>今年度の学校協議会委員について</w:t>
            </w:r>
          </w:p>
        </w:tc>
        <w:tc>
          <w:tcPr>
            <w:tcW w:w="5775" w:type="dxa"/>
            <w:tcBorders>
              <w:left w:val="dotted" w:sz="4" w:space="0" w:color="auto"/>
            </w:tcBorders>
          </w:tcPr>
          <w:p w14:paraId="4D9F624B" w14:textId="17959C5F" w:rsidR="001720F7" w:rsidRPr="00B5347E" w:rsidRDefault="00E3326B" w:rsidP="001720F7">
            <w:pPr>
              <w:ind w:left="206" w:hangingChars="100" w:hanging="206"/>
              <w:rPr>
                <w:szCs w:val="21"/>
              </w:rPr>
            </w:pPr>
            <w:r>
              <w:rPr>
                <w:rFonts w:hint="eastAsia"/>
                <w:szCs w:val="21"/>
              </w:rPr>
              <w:t>（</w:t>
            </w:r>
            <w:r w:rsidR="00351BF5" w:rsidRPr="00B5347E">
              <w:rPr>
                <w:rFonts w:hint="eastAsia"/>
                <w:szCs w:val="21"/>
              </w:rPr>
              <w:t>自己紹介</w:t>
            </w:r>
            <w:r>
              <w:rPr>
                <w:rFonts w:hint="eastAsia"/>
                <w:szCs w:val="21"/>
              </w:rPr>
              <w:t>を行い委員がお互いに</w:t>
            </w:r>
            <w:r w:rsidR="00351BF5" w:rsidRPr="00B5347E">
              <w:rPr>
                <w:rFonts w:hint="eastAsia"/>
                <w:szCs w:val="21"/>
              </w:rPr>
              <w:t>名前、所属を確認</w:t>
            </w:r>
            <w:r>
              <w:rPr>
                <w:rFonts w:hint="eastAsia"/>
                <w:szCs w:val="21"/>
              </w:rPr>
              <w:t>した。）</w:t>
            </w:r>
          </w:p>
        </w:tc>
      </w:tr>
      <w:tr w:rsidR="001720F7" w:rsidRPr="002A61A4" w14:paraId="60752191" w14:textId="77777777" w:rsidTr="00DF147C">
        <w:trPr>
          <w:trHeight w:val="2702"/>
        </w:trPr>
        <w:tc>
          <w:tcPr>
            <w:tcW w:w="1100" w:type="dxa"/>
            <w:gridSpan w:val="2"/>
            <w:vMerge/>
            <w:vAlign w:val="center"/>
          </w:tcPr>
          <w:p w14:paraId="446A4BA0" w14:textId="77777777" w:rsidR="001720F7" w:rsidRPr="002A61A4" w:rsidRDefault="001720F7" w:rsidP="001720F7">
            <w:pPr>
              <w:jc w:val="center"/>
              <w:rPr>
                <w:sz w:val="22"/>
              </w:rPr>
            </w:pPr>
          </w:p>
        </w:tc>
        <w:tc>
          <w:tcPr>
            <w:tcW w:w="481" w:type="dxa"/>
            <w:tcBorders>
              <w:right w:val="dotted" w:sz="4" w:space="0" w:color="auto"/>
            </w:tcBorders>
            <w:vAlign w:val="center"/>
          </w:tcPr>
          <w:p w14:paraId="3CE41B0F" w14:textId="77777777" w:rsidR="001720F7" w:rsidRDefault="001720F7" w:rsidP="008C3F26">
            <w:pPr>
              <w:ind w:leftChars="-52" w:left="-107" w:rightChars="-52" w:right="-107"/>
              <w:rPr>
                <w:sz w:val="22"/>
              </w:rPr>
            </w:pPr>
            <w:r>
              <w:rPr>
                <w:sz w:val="22"/>
              </w:rPr>
              <w:t xml:space="preserve"> (2)</w:t>
            </w:r>
          </w:p>
        </w:tc>
        <w:tc>
          <w:tcPr>
            <w:tcW w:w="3100" w:type="dxa"/>
            <w:tcBorders>
              <w:left w:val="dotted" w:sz="4" w:space="0" w:color="auto"/>
              <w:right w:val="dotted" w:sz="4" w:space="0" w:color="auto"/>
            </w:tcBorders>
            <w:vAlign w:val="center"/>
          </w:tcPr>
          <w:p w14:paraId="15EED170" w14:textId="4BA52076" w:rsidR="001720F7" w:rsidRDefault="00AC70F7" w:rsidP="008C3F26">
            <w:pPr>
              <w:rPr>
                <w:sz w:val="22"/>
              </w:rPr>
            </w:pPr>
            <w:r>
              <w:rPr>
                <w:rFonts w:hint="eastAsia"/>
                <w:sz w:val="22"/>
              </w:rPr>
              <w:t>令和</w:t>
            </w:r>
            <w:r w:rsidR="007B01AB">
              <w:rPr>
                <w:rFonts w:hint="eastAsia"/>
                <w:sz w:val="22"/>
              </w:rPr>
              <w:t>７</w:t>
            </w:r>
            <w:r w:rsidR="001234D5">
              <w:rPr>
                <w:rFonts w:hint="eastAsia"/>
                <w:sz w:val="22"/>
              </w:rPr>
              <w:t>年度　運営に関する計画・自己評価について</w:t>
            </w:r>
          </w:p>
        </w:tc>
        <w:tc>
          <w:tcPr>
            <w:tcW w:w="5775" w:type="dxa"/>
            <w:tcBorders>
              <w:left w:val="dotted" w:sz="4" w:space="0" w:color="auto"/>
            </w:tcBorders>
          </w:tcPr>
          <w:p w14:paraId="29BC2FFC" w14:textId="5CD5852D" w:rsidR="00361205" w:rsidRDefault="00E41647" w:rsidP="00157D0F">
            <w:pPr>
              <w:spacing w:line="260" w:lineRule="exact"/>
              <w:ind w:left="206" w:hangingChars="100" w:hanging="206"/>
              <w:rPr>
                <w:szCs w:val="21"/>
              </w:rPr>
            </w:pPr>
            <w:r>
              <w:rPr>
                <w:rFonts w:hint="eastAsia"/>
                <w:szCs w:val="21"/>
              </w:rPr>
              <w:t>・体力、運動能力の指標が全国との比較になっているが、同じ母集団の前年度との比較にするべきではないかとのご指摘があった。</w:t>
            </w:r>
          </w:p>
          <w:p w14:paraId="42E1E76A" w14:textId="23A98186" w:rsidR="007B01AB" w:rsidRDefault="00E41647" w:rsidP="00157D0F">
            <w:pPr>
              <w:spacing w:line="260" w:lineRule="exact"/>
              <w:ind w:left="206" w:hangingChars="100" w:hanging="206"/>
              <w:rPr>
                <w:szCs w:val="21"/>
              </w:rPr>
            </w:pPr>
            <w:r>
              <w:rPr>
                <w:rFonts w:hint="eastAsia"/>
                <w:szCs w:val="21"/>
              </w:rPr>
              <w:t>・体力、運動能力の指標で、男女間に差があるので、指標を男女別にしてもようのではないかという修正案がでた。</w:t>
            </w:r>
          </w:p>
          <w:p w14:paraId="5CE5CCCB" w14:textId="53089939" w:rsidR="007B01AB" w:rsidRDefault="00E41647" w:rsidP="00157D0F">
            <w:pPr>
              <w:spacing w:line="260" w:lineRule="exact"/>
              <w:ind w:left="206" w:hangingChars="100" w:hanging="206"/>
              <w:rPr>
                <w:szCs w:val="21"/>
              </w:rPr>
            </w:pPr>
            <w:r>
              <w:rPr>
                <w:rFonts w:hint="eastAsia"/>
                <w:szCs w:val="21"/>
              </w:rPr>
              <w:t>・今年度</w:t>
            </w:r>
            <w:r w:rsidR="00462B5F">
              <w:rPr>
                <w:rFonts w:hint="eastAsia"/>
                <w:szCs w:val="21"/>
              </w:rPr>
              <w:t>より新たに認定した</w:t>
            </w:r>
            <w:r>
              <w:rPr>
                <w:rFonts w:hint="eastAsia"/>
                <w:szCs w:val="21"/>
              </w:rPr>
              <w:t>取組内容の指標の根拠などの質問があり、高すぎるものは低く</w:t>
            </w:r>
            <w:r w:rsidR="00DF147C">
              <w:rPr>
                <w:rFonts w:hint="eastAsia"/>
                <w:szCs w:val="21"/>
              </w:rPr>
              <w:t>するように修正案があった。</w:t>
            </w:r>
          </w:p>
          <w:p w14:paraId="68640733" w14:textId="5520C9F4" w:rsidR="007B01AB" w:rsidRPr="00B5347E" w:rsidRDefault="00DF147C" w:rsidP="00DF147C">
            <w:pPr>
              <w:spacing w:line="260" w:lineRule="exact"/>
              <w:ind w:left="206" w:hangingChars="100" w:hanging="206"/>
              <w:rPr>
                <w:szCs w:val="21"/>
              </w:rPr>
            </w:pPr>
            <w:r>
              <w:rPr>
                <w:rFonts w:hint="eastAsia"/>
                <w:szCs w:val="21"/>
              </w:rPr>
              <w:t>・なかなか達成できない指標については、パーセンテージを下げるのではなく、取組内容</w:t>
            </w:r>
            <w:r w:rsidR="00462B5F">
              <w:rPr>
                <w:rFonts w:hint="eastAsia"/>
                <w:szCs w:val="21"/>
              </w:rPr>
              <w:t>を</w:t>
            </w:r>
            <w:r>
              <w:rPr>
                <w:rFonts w:hint="eastAsia"/>
                <w:szCs w:val="21"/>
              </w:rPr>
              <w:t>見直すべきであるとのご指摘があった。</w:t>
            </w:r>
          </w:p>
        </w:tc>
      </w:tr>
      <w:tr w:rsidR="001720F7" w:rsidRPr="002A61A4" w14:paraId="3183F3C1" w14:textId="77777777" w:rsidTr="008C3F26">
        <w:trPr>
          <w:trHeight w:val="510"/>
        </w:trPr>
        <w:tc>
          <w:tcPr>
            <w:tcW w:w="1100" w:type="dxa"/>
            <w:gridSpan w:val="2"/>
            <w:vMerge/>
            <w:vAlign w:val="center"/>
          </w:tcPr>
          <w:p w14:paraId="0895A30D" w14:textId="77777777" w:rsidR="001720F7" w:rsidRPr="002A61A4" w:rsidRDefault="001720F7" w:rsidP="001720F7">
            <w:pPr>
              <w:jc w:val="center"/>
              <w:rPr>
                <w:sz w:val="22"/>
              </w:rPr>
            </w:pPr>
          </w:p>
        </w:tc>
        <w:tc>
          <w:tcPr>
            <w:tcW w:w="481" w:type="dxa"/>
            <w:tcBorders>
              <w:right w:val="dotted" w:sz="4" w:space="0" w:color="auto"/>
            </w:tcBorders>
            <w:vAlign w:val="center"/>
          </w:tcPr>
          <w:p w14:paraId="6F9CE85C" w14:textId="77777777" w:rsidR="001720F7" w:rsidRDefault="001720F7" w:rsidP="008C3F26">
            <w:pPr>
              <w:ind w:leftChars="-52" w:left="-107" w:rightChars="-52" w:right="-107" w:firstLineChars="50" w:firstLine="108"/>
              <w:rPr>
                <w:sz w:val="22"/>
              </w:rPr>
            </w:pPr>
            <w:r>
              <w:rPr>
                <w:rFonts w:hint="eastAsia"/>
                <w:sz w:val="22"/>
              </w:rPr>
              <w:t>(3)</w:t>
            </w:r>
          </w:p>
        </w:tc>
        <w:tc>
          <w:tcPr>
            <w:tcW w:w="3100" w:type="dxa"/>
            <w:tcBorders>
              <w:left w:val="dotted" w:sz="4" w:space="0" w:color="auto"/>
              <w:right w:val="dotted" w:sz="4" w:space="0" w:color="auto"/>
            </w:tcBorders>
            <w:vAlign w:val="center"/>
          </w:tcPr>
          <w:p w14:paraId="718B0BED" w14:textId="77777777" w:rsidR="001720F7" w:rsidRDefault="001234D5" w:rsidP="008C3F26">
            <w:pPr>
              <w:rPr>
                <w:sz w:val="22"/>
              </w:rPr>
            </w:pPr>
            <w:r>
              <w:rPr>
                <w:rFonts w:hint="eastAsia"/>
                <w:sz w:val="22"/>
              </w:rPr>
              <w:t>現在の学校の様子</w:t>
            </w:r>
            <w:r w:rsidRPr="0028175B">
              <w:rPr>
                <w:rFonts w:hint="eastAsia"/>
                <w:sz w:val="22"/>
              </w:rPr>
              <w:t>について</w:t>
            </w:r>
          </w:p>
        </w:tc>
        <w:tc>
          <w:tcPr>
            <w:tcW w:w="5775" w:type="dxa"/>
            <w:tcBorders>
              <w:left w:val="dotted" w:sz="4" w:space="0" w:color="auto"/>
            </w:tcBorders>
          </w:tcPr>
          <w:p w14:paraId="1F725C8E" w14:textId="280E421D" w:rsidR="00361205" w:rsidRDefault="00DF147C" w:rsidP="007B01AB">
            <w:pPr>
              <w:ind w:left="206" w:hangingChars="100" w:hanging="206"/>
              <w:rPr>
                <w:szCs w:val="21"/>
              </w:rPr>
            </w:pPr>
            <w:r>
              <w:rPr>
                <w:rFonts w:hint="eastAsia"/>
                <w:szCs w:val="21"/>
              </w:rPr>
              <w:t>・学校長より、４月早々に万博に行き、</w:t>
            </w:r>
            <w:r w:rsidR="009F7EEC">
              <w:rPr>
                <w:rFonts w:hint="eastAsia"/>
                <w:szCs w:val="21"/>
              </w:rPr>
              <w:t>大きなトラブルもなく無事に終えることができた。修学旅行や一泊移住に向けて</w:t>
            </w:r>
            <w:r w:rsidR="005C2030">
              <w:rPr>
                <w:rFonts w:hint="eastAsia"/>
                <w:szCs w:val="21"/>
              </w:rPr>
              <w:t>盛んに取り組みを行っているところである。</w:t>
            </w:r>
          </w:p>
          <w:p w14:paraId="7E5582B2" w14:textId="6C92CAB6" w:rsidR="007B01AB" w:rsidRPr="00B5347E" w:rsidRDefault="005C2030" w:rsidP="00462B5F">
            <w:pPr>
              <w:ind w:left="206" w:hangingChars="100" w:hanging="206"/>
              <w:rPr>
                <w:rFonts w:hint="eastAsia"/>
                <w:szCs w:val="21"/>
              </w:rPr>
            </w:pPr>
            <w:r>
              <w:rPr>
                <w:rFonts w:hint="eastAsia"/>
                <w:szCs w:val="21"/>
              </w:rPr>
              <w:t>・</w:t>
            </w:r>
            <w:r w:rsidR="00462B5F">
              <w:rPr>
                <w:rFonts w:hint="eastAsia"/>
                <w:szCs w:val="21"/>
              </w:rPr>
              <w:t>生徒指導主事より、</w:t>
            </w:r>
            <w:r>
              <w:rPr>
                <w:rFonts w:hint="eastAsia"/>
                <w:szCs w:val="21"/>
              </w:rPr>
              <w:t>スマホがや</w:t>
            </w:r>
            <w:r>
              <w:rPr>
                <w:rFonts w:hint="eastAsia"/>
                <w:szCs w:val="21"/>
              </w:rPr>
              <w:t>SNS</w:t>
            </w:r>
            <w:r>
              <w:rPr>
                <w:rFonts w:hint="eastAsia"/>
                <w:szCs w:val="21"/>
              </w:rPr>
              <w:t>が絡んだトラブルが起こっている。</w:t>
            </w:r>
          </w:p>
        </w:tc>
      </w:tr>
      <w:tr w:rsidR="001720F7" w:rsidRPr="002A61A4" w14:paraId="2B725832" w14:textId="77777777" w:rsidTr="00E93C52">
        <w:trPr>
          <w:trHeight w:val="1550"/>
        </w:trPr>
        <w:tc>
          <w:tcPr>
            <w:tcW w:w="1100" w:type="dxa"/>
            <w:gridSpan w:val="2"/>
            <w:vMerge/>
            <w:vAlign w:val="center"/>
          </w:tcPr>
          <w:p w14:paraId="2E2B0E27" w14:textId="77777777" w:rsidR="001720F7" w:rsidRPr="002A61A4" w:rsidRDefault="001720F7" w:rsidP="001720F7">
            <w:pPr>
              <w:jc w:val="center"/>
              <w:rPr>
                <w:sz w:val="22"/>
              </w:rPr>
            </w:pPr>
          </w:p>
        </w:tc>
        <w:tc>
          <w:tcPr>
            <w:tcW w:w="481" w:type="dxa"/>
            <w:tcBorders>
              <w:right w:val="dotted" w:sz="4" w:space="0" w:color="auto"/>
            </w:tcBorders>
            <w:vAlign w:val="center"/>
          </w:tcPr>
          <w:p w14:paraId="44CABC3E" w14:textId="77777777" w:rsidR="001720F7" w:rsidRDefault="001720F7" w:rsidP="001720F7">
            <w:pPr>
              <w:ind w:leftChars="-52" w:left="-107" w:rightChars="-52" w:right="-107" w:firstLineChars="50" w:firstLine="108"/>
              <w:rPr>
                <w:sz w:val="22"/>
              </w:rPr>
            </w:pPr>
            <w:r>
              <w:rPr>
                <w:rFonts w:hint="eastAsia"/>
                <w:sz w:val="22"/>
              </w:rPr>
              <w:t>(4)</w:t>
            </w:r>
          </w:p>
        </w:tc>
        <w:tc>
          <w:tcPr>
            <w:tcW w:w="3100" w:type="dxa"/>
            <w:tcBorders>
              <w:left w:val="dotted" w:sz="4" w:space="0" w:color="auto"/>
              <w:right w:val="dotted" w:sz="4" w:space="0" w:color="auto"/>
            </w:tcBorders>
            <w:vAlign w:val="center"/>
          </w:tcPr>
          <w:p w14:paraId="30A47AB4" w14:textId="2C007911" w:rsidR="00351BF5" w:rsidRDefault="00351BF5" w:rsidP="001720F7">
            <w:pPr>
              <w:rPr>
                <w:sz w:val="22"/>
              </w:rPr>
            </w:pPr>
            <w:r>
              <w:rPr>
                <w:rFonts w:hint="eastAsia"/>
                <w:sz w:val="22"/>
              </w:rPr>
              <w:t>協議・意見交換</w:t>
            </w:r>
            <w:r w:rsidR="00B5347E">
              <w:rPr>
                <w:rFonts w:hint="eastAsia"/>
                <w:sz w:val="22"/>
              </w:rPr>
              <w:t>・</w:t>
            </w:r>
            <w:r>
              <w:rPr>
                <w:rFonts w:hint="eastAsia"/>
                <w:sz w:val="22"/>
              </w:rPr>
              <w:t>その他</w:t>
            </w:r>
          </w:p>
        </w:tc>
        <w:tc>
          <w:tcPr>
            <w:tcW w:w="5775" w:type="dxa"/>
            <w:tcBorders>
              <w:left w:val="dotted" w:sz="4" w:space="0" w:color="auto"/>
            </w:tcBorders>
          </w:tcPr>
          <w:p w14:paraId="72D254EF" w14:textId="2EFE03CE" w:rsidR="00A57DFC" w:rsidRDefault="005C2030" w:rsidP="00A57DFC">
            <w:pPr>
              <w:ind w:left="206" w:hangingChars="100" w:hanging="206"/>
              <w:rPr>
                <w:szCs w:val="21"/>
              </w:rPr>
            </w:pPr>
            <w:r>
              <w:rPr>
                <w:rFonts w:hint="eastAsia"/>
                <w:szCs w:val="21"/>
              </w:rPr>
              <w:t>・いじめといじりの違いやハラスメントの定義が難しい時代になっている。</w:t>
            </w:r>
          </w:p>
          <w:p w14:paraId="5476909E" w14:textId="2B9DEE0F" w:rsidR="007B01AB" w:rsidRDefault="005C2030" w:rsidP="00A57DFC">
            <w:pPr>
              <w:ind w:left="206" w:hangingChars="100" w:hanging="206"/>
              <w:rPr>
                <w:szCs w:val="21"/>
              </w:rPr>
            </w:pPr>
            <w:r>
              <w:rPr>
                <w:rFonts w:hint="eastAsia"/>
                <w:szCs w:val="21"/>
              </w:rPr>
              <w:t>・ピアサポート活動についての質問</w:t>
            </w:r>
          </w:p>
          <w:p w14:paraId="300ACB75" w14:textId="210C8457" w:rsidR="007B01AB" w:rsidRDefault="005C2030" w:rsidP="00A57DFC">
            <w:pPr>
              <w:ind w:left="206" w:hangingChars="100" w:hanging="206"/>
              <w:rPr>
                <w:szCs w:val="21"/>
              </w:rPr>
            </w:pPr>
            <w:r>
              <w:rPr>
                <w:rFonts w:hint="eastAsia"/>
                <w:szCs w:val="21"/>
              </w:rPr>
              <w:t>・いじめアンケートを子どもたちはどのようにとらえ、本音で答えているのだろうか。</w:t>
            </w:r>
          </w:p>
          <w:p w14:paraId="1CB4A265" w14:textId="75CAB9EF" w:rsidR="007B01AB" w:rsidRDefault="005C2030" w:rsidP="00A57DFC">
            <w:pPr>
              <w:ind w:left="206" w:hangingChars="100" w:hanging="206"/>
              <w:rPr>
                <w:szCs w:val="21"/>
              </w:rPr>
            </w:pPr>
            <w:r>
              <w:rPr>
                <w:rFonts w:hint="eastAsia"/>
                <w:szCs w:val="21"/>
              </w:rPr>
              <w:t>・地域の方</w:t>
            </w:r>
            <w:r w:rsidR="00EF77D9">
              <w:rPr>
                <w:rFonts w:hint="eastAsia"/>
                <w:szCs w:val="21"/>
              </w:rPr>
              <w:t>や保護者の皆さん</w:t>
            </w:r>
            <w:r>
              <w:rPr>
                <w:rFonts w:hint="eastAsia"/>
                <w:szCs w:val="21"/>
              </w:rPr>
              <w:t>が</w:t>
            </w:r>
            <w:r w:rsidR="00EF77D9">
              <w:rPr>
                <w:rFonts w:hint="eastAsia"/>
                <w:szCs w:val="21"/>
              </w:rPr>
              <w:t>教育活動を</w:t>
            </w:r>
            <w:r>
              <w:rPr>
                <w:rFonts w:hint="eastAsia"/>
                <w:szCs w:val="21"/>
              </w:rPr>
              <w:t>支えてくださっていて、教員が気づいていない生徒たちのようすを教えていただけるので、</w:t>
            </w:r>
            <w:r w:rsidR="00EF77D9">
              <w:rPr>
                <w:rFonts w:hint="eastAsia"/>
                <w:szCs w:val="21"/>
              </w:rPr>
              <w:t>多角的に生徒の実態を知ることができる。</w:t>
            </w:r>
          </w:p>
          <w:p w14:paraId="049D8E8D" w14:textId="6BAB9997" w:rsidR="007B01AB" w:rsidRPr="00382BF8" w:rsidRDefault="007B01AB" w:rsidP="00A57DFC">
            <w:pPr>
              <w:ind w:left="206" w:hangingChars="100" w:hanging="206"/>
              <w:rPr>
                <w:szCs w:val="21"/>
              </w:rPr>
            </w:pPr>
          </w:p>
        </w:tc>
      </w:tr>
      <w:tr w:rsidR="003A6AEA" w:rsidRPr="002A61A4" w14:paraId="13E93487" w14:textId="77777777" w:rsidTr="00382BF8">
        <w:trPr>
          <w:trHeight w:val="591"/>
        </w:trPr>
        <w:tc>
          <w:tcPr>
            <w:tcW w:w="1100" w:type="dxa"/>
            <w:gridSpan w:val="2"/>
            <w:vAlign w:val="center"/>
          </w:tcPr>
          <w:p w14:paraId="5CAE3223" w14:textId="77777777" w:rsidR="00741B55" w:rsidRDefault="003A6AEA" w:rsidP="001720F7">
            <w:pPr>
              <w:jc w:val="center"/>
              <w:rPr>
                <w:sz w:val="22"/>
              </w:rPr>
            </w:pPr>
            <w:r w:rsidRPr="002A61A4">
              <w:rPr>
                <w:rFonts w:hint="eastAsia"/>
                <w:sz w:val="22"/>
              </w:rPr>
              <w:t>協議</w:t>
            </w:r>
          </w:p>
          <w:p w14:paraId="21C65D91" w14:textId="77777777" w:rsidR="003A6AEA" w:rsidRPr="002A61A4" w:rsidRDefault="003A6AEA" w:rsidP="001720F7">
            <w:pPr>
              <w:jc w:val="center"/>
              <w:rPr>
                <w:sz w:val="22"/>
              </w:rPr>
            </w:pPr>
            <w:r w:rsidRPr="002A61A4">
              <w:rPr>
                <w:rFonts w:hint="eastAsia"/>
                <w:sz w:val="22"/>
              </w:rPr>
              <w:t>資料</w:t>
            </w:r>
          </w:p>
        </w:tc>
        <w:tc>
          <w:tcPr>
            <w:tcW w:w="9356" w:type="dxa"/>
            <w:gridSpan w:val="3"/>
            <w:tcBorders>
              <w:top w:val="single" w:sz="4" w:space="0" w:color="auto"/>
              <w:bottom w:val="single" w:sz="4" w:space="0" w:color="auto"/>
            </w:tcBorders>
            <w:vAlign w:val="center"/>
          </w:tcPr>
          <w:p w14:paraId="71BA5203" w14:textId="2C87247A" w:rsidR="00A81A16" w:rsidRPr="00A81A16" w:rsidRDefault="006646F3" w:rsidP="001720F7">
            <w:pPr>
              <w:rPr>
                <w:sz w:val="22"/>
              </w:rPr>
            </w:pPr>
            <w:r>
              <w:rPr>
                <w:rFonts w:hint="eastAsia"/>
                <w:sz w:val="22"/>
              </w:rPr>
              <w:t>・</w:t>
            </w:r>
            <w:r w:rsidR="00AC70F7">
              <w:rPr>
                <w:rFonts w:hint="eastAsia"/>
                <w:sz w:val="22"/>
              </w:rPr>
              <w:t>令和</w:t>
            </w:r>
            <w:r w:rsidR="007B01AB">
              <w:rPr>
                <w:rFonts w:hint="eastAsia"/>
                <w:sz w:val="22"/>
              </w:rPr>
              <w:t>７</w:t>
            </w:r>
            <w:r w:rsidR="000850E8">
              <w:rPr>
                <w:rFonts w:hint="eastAsia"/>
                <w:sz w:val="22"/>
              </w:rPr>
              <w:t>年度　運営に関する計画・自己評価</w:t>
            </w:r>
          </w:p>
        </w:tc>
      </w:tr>
      <w:tr w:rsidR="003E3431" w:rsidRPr="002A61A4" w14:paraId="551B3246" w14:textId="77777777" w:rsidTr="001720F7">
        <w:trPr>
          <w:trHeight w:val="288"/>
        </w:trPr>
        <w:tc>
          <w:tcPr>
            <w:tcW w:w="1100" w:type="dxa"/>
            <w:gridSpan w:val="2"/>
            <w:vMerge w:val="restart"/>
            <w:vAlign w:val="center"/>
          </w:tcPr>
          <w:p w14:paraId="7490E732" w14:textId="77777777" w:rsidR="003E3431" w:rsidRPr="002A61A4" w:rsidRDefault="003E3431" w:rsidP="001720F7">
            <w:pPr>
              <w:jc w:val="center"/>
              <w:rPr>
                <w:sz w:val="22"/>
              </w:rPr>
            </w:pPr>
          </w:p>
        </w:tc>
        <w:tc>
          <w:tcPr>
            <w:tcW w:w="9356" w:type="dxa"/>
            <w:gridSpan w:val="3"/>
            <w:tcBorders>
              <w:top w:val="single" w:sz="4" w:space="0" w:color="auto"/>
              <w:bottom w:val="dashSmallGap" w:sz="4" w:space="0" w:color="auto"/>
            </w:tcBorders>
            <w:vAlign w:val="center"/>
          </w:tcPr>
          <w:p w14:paraId="7602664B" w14:textId="77777777" w:rsidR="003E3431" w:rsidRPr="0058407A" w:rsidRDefault="003E3431" w:rsidP="001720F7">
            <w:pPr>
              <w:rPr>
                <w:sz w:val="20"/>
                <w:szCs w:val="20"/>
              </w:rPr>
            </w:pPr>
            <w:r>
              <w:rPr>
                <w:rFonts w:hint="eastAsia"/>
                <w:sz w:val="22"/>
              </w:rPr>
              <w:t>傍聴者</w:t>
            </w:r>
            <w:r w:rsidR="00C61A26">
              <w:rPr>
                <w:rFonts w:hint="eastAsia"/>
                <w:sz w:val="22"/>
              </w:rPr>
              <w:t>[</w:t>
            </w:r>
            <w:r w:rsidR="006076D7">
              <w:rPr>
                <w:rFonts w:hint="eastAsia"/>
                <w:sz w:val="22"/>
              </w:rPr>
              <w:t xml:space="preserve"> </w:t>
            </w:r>
            <w:r w:rsidR="0028175B">
              <w:rPr>
                <w:rFonts w:hint="eastAsia"/>
                <w:sz w:val="22"/>
              </w:rPr>
              <w:t>０</w:t>
            </w:r>
            <w:r>
              <w:rPr>
                <w:rFonts w:hint="eastAsia"/>
                <w:sz w:val="22"/>
              </w:rPr>
              <w:t xml:space="preserve"> ]</w:t>
            </w:r>
            <w:r>
              <w:rPr>
                <w:rFonts w:hint="eastAsia"/>
                <w:sz w:val="22"/>
              </w:rPr>
              <w:t>名</w:t>
            </w:r>
          </w:p>
        </w:tc>
      </w:tr>
      <w:tr w:rsidR="003E3431" w:rsidRPr="002A61A4" w14:paraId="008DB29D" w14:textId="77777777" w:rsidTr="00B5347E">
        <w:trPr>
          <w:trHeight w:val="70"/>
        </w:trPr>
        <w:tc>
          <w:tcPr>
            <w:tcW w:w="1100" w:type="dxa"/>
            <w:gridSpan w:val="2"/>
            <w:vMerge/>
            <w:vAlign w:val="center"/>
          </w:tcPr>
          <w:p w14:paraId="0F6477FB" w14:textId="77777777" w:rsidR="003E3431" w:rsidRDefault="003E3431" w:rsidP="001720F7">
            <w:pPr>
              <w:jc w:val="center"/>
              <w:rPr>
                <w:sz w:val="22"/>
              </w:rPr>
            </w:pPr>
          </w:p>
        </w:tc>
        <w:tc>
          <w:tcPr>
            <w:tcW w:w="9356" w:type="dxa"/>
            <w:gridSpan w:val="3"/>
            <w:tcBorders>
              <w:top w:val="dashSmallGap" w:sz="4" w:space="0" w:color="auto"/>
            </w:tcBorders>
            <w:vAlign w:val="center"/>
          </w:tcPr>
          <w:p w14:paraId="1C5B95C7" w14:textId="77777777" w:rsidR="00191687" w:rsidRDefault="00191687" w:rsidP="001720F7">
            <w:pPr>
              <w:rPr>
                <w:sz w:val="22"/>
              </w:rPr>
            </w:pPr>
          </w:p>
        </w:tc>
      </w:tr>
    </w:tbl>
    <w:p w14:paraId="5709D0CE" w14:textId="77777777" w:rsidR="00620DFE" w:rsidRDefault="00620DFE" w:rsidP="00B41AD7">
      <w:pPr>
        <w:ind w:right="1296"/>
        <w:rPr>
          <w:sz w:val="22"/>
          <w:bdr w:val="single" w:sz="4" w:space="0" w:color="auto"/>
        </w:rPr>
      </w:pPr>
    </w:p>
    <w:sectPr w:rsidR="00620DFE" w:rsidSect="00605CBD">
      <w:pgSz w:w="11906" w:h="16838" w:code="9"/>
      <w:pgMar w:top="1134" w:right="1418" w:bottom="1134" w:left="1418" w:header="851" w:footer="510" w:gutter="0"/>
      <w:pgNumType w:fmt="numberInDash" w:start="27"/>
      <w:cols w:space="425"/>
      <w:docGrid w:type="linesAndChars" w:linePitch="29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BE8E9" w14:textId="77777777" w:rsidR="007A005A" w:rsidRDefault="007A005A" w:rsidP="00AD5196">
      <w:r>
        <w:separator/>
      </w:r>
    </w:p>
  </w:endnote>
  <w:endnote w:type="continuationSeparator" w:id="0">
    <w:p w14:paraId="6FC7AF0F" w14:textId="77777777" w:rsidR="007A005A" w:rsidRDefault="007A005A" w:rsidP="00AD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C4947" w14:textId="77777777" w:rsidR="007A005A" w:rsidRDefault="007A005A" w:rsidP="00AD5196">
      <w:r>
        <w:separator/>
      </w:r>
    </w:p>
  </w:footnote>
  <w:footnote w:type="continuationSeparator" w:id="0">
    <w:p w14:paraId="5E2F710B" w14:textId="77777777" w:rsidR="007A005A" w:rsidRDefault="007A005A" w:rsidP="00AD5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6C98"/>
    <w:multiLevelType w:val="hybridMultilevel"/>
    <w:tmpl w:val="D674DDA6"/>
    <w:lvl w:ilvl="0" w:tplc="CE24F2EC">
      <w:start w:val="1"/>
      <w:numFmt w:val="decimal"/>
      <w:lvlText w:val="(%1)"/>
      <w:lvlJc w:val="left"/>
      <w:pPr>
        <w:ind w:left="675" w:hanging="48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ABC7A13"/>
    <w:multiLevelType w:val="hybridMultilevel"/>
    <w:tmpl w:val="B8CCF6D2"/>
    <w:lvl w:ilvl="0" w:tplc="71C648EA">
      <w:start w:val="1"/>
      <w:numFmt w:val="decimal"/>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 w15:restartNumberingAfterBreak="0">
    <w:nsid w:val="0ED943B7"/>
    <w:multiLevelType w:val="hybridMultilevel"/>
    <w:tmpl w:val="C74A03AA"/>
    <w:lvl w:ilvl="0" w:tplc="5D3E72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1B4012"/>
    <w:multiLevelType w:val="hybridMultilevel"/>
    <w:tmpl w:val="71E6EB16"/>
    <w:lvl w:ilvl="0" w:tplc="438489D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B215868"/>
    <w:multiLevelType w:val="hybridMultilevel"/>
    <w:tmpl w:val="E32CA46E"/>
    <w:lvl w:ilvl="0" w:tplc="7430CC2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5BB0671"/>
    <w:multiLevelType w:val="hybridMultilevel"/>
    <w:tmpl w:val="6538B556"/>
    <w:lvl w:ilvl="0" w:tplc="1BD664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BB6079"/>
    <w:multiLevelType w:val="hybridMultilevel"/>
    <w:tmpl w:val="176010F2"/>
    <w:lvl w:ilvl="0" w:tplc="199E09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24950"/>
    <w:multiLevelType w:val="hybridMultilevel"/>
    <w:tmpl w:val="861C4902"/>
    <w:lvl w:ilvl="0" w:tplc="48904C04">
      <w:start w:val="1"/>
      <w:numFmt w:val="decimal"/>
      <w:lvlText w:val="(%1)"/>
      <w:lvlJc w:val="left"/>
      <w:pPr>
        <w:ind w:left="480" w:hanging="48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471618"/>
    <w:multiLevelType w:val="hybridMultilevel"/>
    <w:tmpl w:val="6E869948"/>
    <w:lvl w:ilvl="0" w:tplc="D06410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A46C75"/>
    <w:multiLevelType w:val="hybridMultilevel"/>
    <w:tmpl w:val="97C61BB2"/>
    <w:lvl w:ilvl="0" w:tplc="BF68B3D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71751A"/>
    <w:multiLevelType w:val="hybridMultilevel"/>
    <w:tmpl w:val="E0E8A5DC"/>
    <w:lvl w:ilvl="0" w:tplc="9EB62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9A75B2"/>
    <w:multiLevelType w:val="hybridMultilevel"/>
    <w:tmpl w:val="15D6F886"/>
    <w:lvl w:ilvl="0" w:tplc="AC0A7B2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58492216"/>
    <w:multiLevelType w:val="hybridMultilevel"/>
    <w:tmpl w:val="FEE2F326"/>
    <w:lvl w:ilvl="0" w:tplc="48DE052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62AD4798"/>
    <w:multiLevelType w:val="hybridMultilevel"/>
    <w:tmpl w:val="9F9A722E"/>
    <w:lvl w:ilvl="0" w:tplc="9F0AD7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16676F"/>
    <w:multiLevelType w:val="hybridMultilevel"/>
    <w:tmpl w:val="58E00A32"/>
    <w:lvl w:ilvl="0" w:tplc="1F0A2C1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7E131B"/>
    <w:multiLevelType w:val="hybridMultilevel"/>
    <w:tmpl w:val="AFA608AE"/>
    <w:lvl w:ilvl="0" w:tplc="01F08B2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184EA7"/>
    <w:multiLevelType w:val="hybridMultilevel"/>
    <w:tmpl w:val="78024646"/>
    <w:lvl w:ilvl="0" w:tplc="FCDC136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51D2268"/>
    <w:multiLevelType w:val="hybridMultilevel"/>
    <w:tmpl w:val="3C0E6FAA"/>
    <w:lvl w:ilvl="0" w:tplc="3110BBDC">
      <w:start w:val="1"/>
      <w:numFmt w:val="decimal"/>
      <w:lvlText w:val="(%1)"/>
      <w:lvlJc w:val="left"/>
      <w:pPr>
        <w:ind w:left="360" w:hanging="360"/>
      </w:pPr>
      <w:rPr>
        <w:rFonts w:hint="default"/>
      </w:rPr>
    </w:lvl>
    <w:lvl w:ilvl="1" w:tplc="681C9B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940B77"/>
    <w:multiLevelType w:val="hybridMultilevel"/>
    <w:tmpl w:val="FEEE95E2"/>
    <w:lvl w:ilvl="0" w:tplc="4D369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0D0518"/>
    <w:multiLevelType w:val="hybridMultilevel"/>
    <w:tmpl w:val="206E7FCE"/>
    <w:lvl w:ilvl="0" w:tplc="38CA0B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D3E00ED"/>
    <w:multiLevelType w:val="hybridMultilevel"/>
    <w:tmpl w:val="A7806B10"/>
    <w:lvl w:ilvl="0" w:tplc="2E54AE64">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1" w15:restartNumberingAfterBreak="0">
    <w:nsid w:val="7E194D7D"/>
    <w:multiLevelType w:val="hybridMultilevel"/>
    <w:tmpl w:val="9670B342"/>
    <w:lvl w:ilvl="0" w:tplc="86CCD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7092390">
    <w:abstractNumId w:val="20"/>
  </w:num>
  <w:num w:numId="2" w16cid:durableId="615983540">
    <w:abstractNumId w:val="21"/>
  </w:num>
  <w:num w:numId="3" w16cid:durableId="2107536638">
    <w:abstractNumId w:val="16"/>
  </w:num>
  <w:num w:numId="4" w16cid:durableId="1107577472">
    <w:abstractNumId w:val="3"/>
  </w:num>
  <w:num w:numId="5" w16cid:durableId="1889221822">
    <w:abstractNumId w:val="18"/>
  </w:num>
  <w:num w:numId="6" w16cid:durableId="1902982593">
    <w:abstractNumId w:val="4"/>
  </w:num>
  <w:num w:numId="7" w16cid:durableId="1750351505">
    <w:abstractNumId w:val="12"/>
  </w:num>
  <w:num w:numId="8" w16cid:durableId="1261450492">
    <w:abstractNumId w:val="10"/>
  </w:num>
  <w:num w:numId="9" w16cid:durableId="358514276">
    <w:abstractNumId w:val="9"/>
  </w:num>
  <w:num w:numId="10" w16cid:durableId="373846205">
    <w:abstractNumId w:val="15"/>
  </w:num>
  <w:num w:numId="11" w16cid:durableId="1105997265">
    <w:abstractNumId w:val="14"/>
  </w:num>
  <w:num w:numId="12" w16cid:durableId="1579486358">
    <w:abstractNumId w:val="0"/>
  </w:num>
  <w:num w:numId="13" w16cid:durableId="108548642">
    <w:abstractNumId w:val="11"/>
  </w:num>
  <w:num w:numId="14" w16cid:durableId="19555791">
    <w:abstractNumId w:val="7"/>
  </w:num>
  <w:num w:numId="15" w16cid:durableId="800459594">
    <w:abstractNumId w:val="2"/>
  </w:num>
  <w:num w:numId="16" w16cid:durableId="692000539">
    <w:abstractNumId w:val="13"/>
  </w:num>
  <w:num w:numId="17" w16cid:durableId="368459093">
    <w:abstractNumId w:val="1"/>
  </w:num>
  <w:num w:numId="18" w16cid:durableId="1858153687">
    <w:abstractNumId w:val="19"/>
  </w:num>
  <w:num w:numId="19" w16cid:durableId="781730215">
    <w:abstractNumId w:val="8"/>
  </w:num>
  <w:num w:numId="20" w16cid:durableId="868565693">
    <w:abstractNumId w:val="17"/>
  </w:num>
  <w:num w:numId="21" w16cid:durableId="776144445">
    <w:abstractNumId w:val="6"/>
  </w:num>
  <w:num w:numId="22" w16cid:durableId="535587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3"/>
  <w:drawingGridVerticalSpacing w:val="291"/>
  <w:displayHorizontalDrawingGridEvery w:val="0"/>
  <w:characterSpacingControl w:val="compressPunctuation"/>
  <w:hdrShapeDefaults>
    <o:shapedefaults v:ext="edit" spidmax="295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369"/>
    <w:rsid w:val="0000113C"/>
    <w:rsid w:val="00007AD8"/>
    <w:rsid w:val="00015F7D"/>
    <w:rsid w:val="00032864"/>
    <w:rsid w:val="00036EDA"/>
    <w:rsid w:val="00047D84"/>
    <w:rsid w:val="00066DA2"/>
    <w:rsid w:val="000760BD"/>
    <w:rsid w:val="00077328"/>
    <w:rsid w:val="00082BE3"/>
    <w:rsid w:val="000850E8"/>
    <w:rsid w:val="00090EA4"/>
    <w:rsid w:val="00095FD8"/>
    <w:rsid w:val="000A6427"/>
    <w:rsid w:val="000B27DC"/>
    <w:rsid w:val="000B6937"/>
    <w:rsid w:val="000B6CFD"/>
    <w:rsid w:val="000B773E"/>
    <w:rsid w:val="000C1668"/>
    <w:rsid w:val="000C4256"/>
    <w:rsid w:val="000C6352"/>
    <w:rsid w:val="000D4393"/>
    <w:rsid w:val="000E24BD"/>
    <w:rsid w:val="000E358F"/>
    <w:rsid w:val="000E4E0B"/>
    <w:rsid w:val="000F0A6E"/>
    <w:rsid w:val="000F5BE7"/>
    <w:rsid w:val="00102B44"/>
    <w:rsid w:val="00105BE3"/>
    <w:rsid w:val="00120BD2"/>
    <w:rsid w:val="0012109D"/>
    <w:rsid w:val="001234D5"/>
    <w:rsid w:val="00125113"/>
    <w:rsid w:val="00125AD9"/>
    <w:rsid w:val="00126BB2"/>
    <w:rsid w:val="00127F7F"/>
    <w:rsid w:val="001354C8"/>
    <w:rsid w:val="00137EB3"/>
    <w:rsid w:val="001500DF"/>
    <w:rsid w:val="001528A9"/>
    <w:rsid w:val="001573B6"/>
    <w:rsid w:val="00157D0F"/>
    <w:rsid w:val="001720F7"/>
    <w:rsid w:val="001800AC"/>
    <w:rsid w:val="00183124"/>
    <w:rsid w:val="00183CD3"/>
    <w:rsid w:val="00184298"/>
    <w:rsid w:val="0018742C"/>
    <w:rsid w:val="00191687"/>
    <w:rsid w:val="001A1680"/>
    <w:rsid w:val="001B48E9"/>
    <w:rsid w:val="001B55AA"/>
    <w:rsid w:val="001C1792"/>
    <w:rsid w:val="001E370E"/>
    <w:rsid w:val="00220E59"/>
    <w:rsid w:val="00244B17"/>
    <w:rsid w:val="00246726"/>
    <w:rsid w:val="00261BAE"/>
    <w:rsid w:val="0026581A"/>
    <w:rsid w:val="002724D3"/>
    <w:rsid w:val="00277323"/>
    <w:rsid w:val="0028175B"/>
    <w:rsid w:val="00282C68"/>
    <w:rsid w:val="00291E18"/>
    <w:rsid w:val="00293287"/>
    <w:rsid w:val="002A3C35"/>
    <w:rsid w:val="002A61A4"/>
    <w:rsid w:val="002B48ED"/>
    <w:rsid w:val="002C44CC"/>
    <w:rsid w:val="002D75CD"/>
    <w:rsid w:val="002E05BC"/>
    <w:rsid w:val="002E07DB"/>
    <w:rsid w:val="002E7209"/>
    <w:rsid w:val="002F6ED3"/>
    <w:rsid w:val="0030000C"/>
    <w:rsid w:val="00316FFD"/>
    <w:rsid w:val="003307E0"/>
    <w:rsid w:val="00337E0B"/>
    <w:rsid w:val="003459A8"/>
    <w:rsid w:val="00351BF5"/>
    <w:rsid w:val="00361205"/>
    <w:rsid w:val="003628EF"/>
    <w:rsid w:val="0036367D"/>
    <w:rsid w:val="00367C0D"/>
    <w:rsid w:val="00373B13"/>
    <w:rsid w:val="00374D05"/>
    <w:rsid w:val="003810FD"/>
    <w:rsid w:val="00382BF8"/>
    <w:rsid w:val="00391147"/>
    <w:rsid w:val="003A1E60"/>
    <w:rsid w:val="003A5183"/>
    <w:rsid w:val="003A6AEA"/>
    <w:rsid w:val="003B7E3D"/>
    <w:rsid w:val="003C6D27"/>
    <w:rsid w:val="003D29C3"/>
    <w:rsid w:val="003E3431"/>
    <w:rsid w:val="00405447"/>
    <w:rsid w:val="004130CB"/>
    <w:rsid w:val="004211C3"/>
    <w:rsid w:val="00432919"/>
    <w:rsid w:val="0044067F"/>
    <w:rsid w:val="004411AF"/>
    <w:rsid w:val="00457857"/>
    <w:rsid w:val="00462B5F"/>
    <w:rsid w:val="004670D1"/>
    <w:rsid w:val="004701DC"/>
    <w:rsid w:val="004728D5"/>
    <w:rsid w:val="00474487"/>
    <w:rsid w:val="0048273B"/>
    <w:rsid w:val="00494AA7"/>
    <w:rsid w:val="00496419"/>
    <w:rsid w:val="00497C21"/>
    <w:rsid w:val="004A52A9"/>
    <w:rsid w:val="004A7A88"/>
    <w:rsid w:val="004C4794"/>
    <w:rsid w:val="004D15D4"/>
    <w:rsid w:val="004D6654"/>
    <w:rsid w:val="004E5480"/>
    <w:rsid w:val="004E7EB8"/>
    <w:rsid w:val="00501085"/>
    <w:rsid w:val="005071C6"/>
    <w:rsid w:val="00510839"/>
    <w:rsid w:val="00510D56"/>
    <w:rsid w:val="00511416"/>
    <w:rsid w:val="00512087"/>
    <w:rsid w:val="00512EC6"/>
    <w:rsid w:val="00514F96"/>
    <w:rsid w:val="00517814"/>
    <w:rsid w:val="005344C5"/>
    <w:rsid w:val="00535EE9"/>
    <w:rsid w:val="0055559F"/>
    <w:rsid w:val="00563BDF"/>
    <w:rsid w:val="0058407A"/>
    <w:rsid w:val="005A0B71"/>
    <w:rsid w:val="005C2030"/>
    <w:rsid w:val="005C62F7"/>
    <w:rsid w:val="005E16FC"/>
    <w:rsid w:val="005F127B"/>
    <w:rsid w:val="00605CBD"/>
    <w:rsid w:val="006076D7"/>
    <w:rsid w:val="00616BE7"/>
    <w:rsid w:val="00620DFE"/>
    <w:rsid w:val="0064182A"/>
    <w:rsid w:val="006444FC"/>
    <w:rsid w:val="00660F81"/>
    <w:rsid w:val="00661AD7"/>
    <w:rsid w:val="006646F3"/>
    <w:rsid w:val="00664C81"/>
    <w:rsid w:val="00681F66"/>
    <w:rsid w:val="0069426D"/>
    <w:rsid w:val="00696E5C"/>
    <w:rsid w:val="006A170C"/>
    <w:rsid w:val="006A2D5B"/>
    <w:rsid w:val="006A4E33"/>
    <w:rsid w:val="006A5FE2"/>
    <w:rsid w:val="006A612C"/>
    <w:rsid w:val="006B15C4"/>
    <w:rsid w:val="006B4487"/>
    <w:rsid w:val="006B4D7E"/>
    <w:rsid w:val="006C3E2C"/>
    <w:rsid w:val="006D00F3"/>
    <w:rsid w:val="006D46BF"/>
    <w:rsid w:val="006D76D5"/>
    <w:rsid w:val="006E127A"/>
    <w:rsid w:val="006E136A"/>
    <w:rsid w:val="006E22C9"/>
    <w:rsid w:val="006E4E9A"/>
    <w:rsid w:val="0072092A"/>
    <w:rsid w:val="00726A09"/>
    <w:rsid w:val="00736599"/>
    <w:rsid w:val="00741B55"/>
    <w:rsid w:val="007431AB"/>
    <w:rsid w:val="007530BA"/>
    <w:rsid w:val="00753555"/>
    <w:rsid w:val="00755B8E"/>
    <w:rsid w:val="00766068"/>
    <w:rsid w:val="00766347"/>
    <w:rsid w:val="0077359D"/>
    <w:rsid w:val="007746F0"/>
    <w:rsid w:val="0077731C"/>
    <w:rsid w:val="00785F50"/>
    <w:rsid w:val="0079013F"/>
    <w:rsid w:val="007928F7"/>
    <w:rsid w:val="007A005A"/>
    <w:rsid w:val="007A0FEB"/>
    <w:rsid w:val="007B01AB"/>
    <w:rsid w:val="007B2DA5"/>
    <w:rsid w:val="007C6FED"/>
    <w:rsid w:val="007C77EE"/>
    <w:rsid w:val="007E0822"/>
    <w:rsid w:val="007E1BA5"/>
    <w:rsid w:val="007E5383"/>
    <w:rsid w:val="007F4B59"/>
    <w:rsid w:val="0080231D"/>
    <w:rsid w:val="0081440C"/>
    <w:rsid w:val="00817D03"/>
    <w:rsid w:val="0082744E"/>
    <w:rsid w:val="00833DC8"/>
    <w:rsid w:val="00836BE4"/>
    <w:rsid w:val="00851E99"/>
    <w:rsid w:val="00855884"/>
    <w:rsid w:val="0085731D"/>
    <w:rsid w:val="008574A6"/>
    <w:rsid w:val="00862DAC"/>
    <w:rsid w:val="00883C83"/>
    <w:rsid w:val="00891E0D"/>
    <w:rsid w:val="008932D6"/>
    <w:rsid w:val="008C3F26"/>
    <w:rsid w:val="008D4D60"/>
    <w:rsid w:val="008E3FA3"/>
    <w:rsid w:val="008E6B37"/>
    <w:rsid w:val="008E71E5"/>
    <w:rsid w:val="008F087C"/>
    <w:rsid w:val="008F5913"/>
    <w:rsid w:val="008F5A92"/>
    <w:rsid w:val="008F6818"/>
    <w:rsid w:val="009047E1"/>
    <w:rsid w:val="00907C44"/>
    <w:rsid w:val="00913467"/>
    <w:rsid w:val="00913667"/>
    <w:rsid w:val="00916D58"/>
    <w:rsid w:val="009423E6"/>
    <w:rsid w:val="009447A1"/>
    <w:rsid w:val="00962A80"/>
    <w:rsid w:val="00963995"/>
    <w:rsid w:val="00981B99"/>
    <w:rsid w:val="009A4C22"/>
    <w:rsid w:val="009B58FE"/>
    <w:rsid w:val="009C7F41"/>
    <w:rsid w:val="009E52B1"/>
    <w:rsid w:val="009F0CC7"/>
    <w:rsid w:val="009F4D04"/>
    <w:rsid w:val="009F7EEC"/>
    <w:rsid w:val="00A00284"/>
    <w:rsid w:val="00A048BC"/>
    <w:rsid w:val="00A1193D"/>
    <w:rsid w:val="00A11A95"/>
    <w:rsid w:val="00A232BB"/>
    <w:rsid w:val="00A257D4"/>
    <w:rsid w:val="00A36875"/>
    <w:rsid w:val="00A37F81"/>
    <w:rsid w:val="00A4157E"/>
    <w:rsid w:val="00A438EA"/>
    <w:rsid w:val="00A448C1"/>
    <w:rsid w:val="00A468C2"/>
    <w:rsid w:val="00A509DB"/>
    <w:rsid w:val="00A51098"/>
    <w:rsid w:val="00A516C7"/>
    <w:rsid w:val="00A51B6B"/>
    <w:rsid w:val="00A54FC0"/>
    <w:rsid w:val="00A57DFC"/>
    <w:rsid w:val="00A621FD"/>
    <w:rsid w:val="00A63495"/>
    <w:rsid w:val="00A73B3F"/>
    <w:rsid w:val="00A77CD6"/>
    <w:rsid w:val="00A81A16"/>
    <w:rsid w:val="00A82902"/>
    <w:rsid w:val="00A85369"/>
    <w:rsid w:val="00A9579A"/>
    <w:rsid w:val="00A96F59"/>
    <w:rsid w:val="00AA2758"/>
    <w:rsid w:val="00AA5AB8"/>
    <w:rsid w:val="00AA5B86"/>
    <w:rsid w:val="00AB25F4"/>
    <w:rsid w:val="00AB3AE8"/>
    <w:rsid w:val="00AC31E5"/>
    <w:rsid w:val="00AC70F7"/>
    <w:rsid w:val="00AD3618"/>
    <w:rsid w:val="00AD5196"/>
    <w:rsid w:val="00AE1D27"/>
    <w:rsid w:val="00AE2750"/>
    <w:rsid w:val="00AF2BFC"/>
    <w:rsid w:val="00B00BAF"/>
    <w:rsid w:val="00B201E3"/>
    <w:rsid w:val="00B20E46"/>
    <w:rsid w:val="00B275C9"/>
    <w:rsid w:val="00B33586"/>
    <w:rsid w:val="00B35CA8"/>
    <w:rsid w:val="00B36725"/>
    <w:rsid w:val="00B41AD7"/>
    <w:rsid w:val="00B5347E"/>
    <w:rsid w:val="00B64E60"/>
    <w:rsid w:val="00B75D2D"/>
    <w:rsid w:val="00B767B5"/>
    <w:rsid w:val="00B82E32"/>
    <w:rsid w:val="00B85763"/>
    <w:rsid w:val="00B936BB"/>
    <w:rsid w:val="00B936F9"/>
    <w:rsid w:val="00B943CC"/>
    <w:rsid w:val="00BA02F2"/>
    <w:rsid w:val="00BA1668"/>
    <w:rsid w:val="00BA2755"/>
    <w:rsid w:val="00BA3D48"/>
    <w:rsid w:val="00BA4F1E"/>
    <w:rsid w:val="00BB04C0"/>
    <w:rsid w:val="00BB0F19"/>
    <w:rsid w:val="00BC1CF7"/>
    <w:rsid w:val="00BD663A"/>
    <w:rsid w:val="00BE169A"/>
    <w:rsid w:val="00BE3839"/>
    <w:rsid w:val="00BE68E4"/>
    <w:rsid w:val="00BF5B1C"/>
    <w:rsid w:val="00BF6DB1"/>
    <w:rsid w:val="00C015B4"/>
    <w:rsid w:val="00C10695"/>
    <w:rsid w:val="00C2160E"/>
    <w:rsid w:val="00C216B5"/>
    <w:rsid w:val="00C23F60"/>
    <w:rsid w:val="00C253D8"/>
    <w:rsid w:val="00C35C45"/>
    <w:rsid w:val="00C368AE"/>
    <w:rsid w:val="00C428B7"/>
    <w:rsid w:val="00C42AC5"/>
    <w:rsid w:val="00C61A26"/>
    <w:rsid w:val="00C756E3"/>
    <w:rsid w:val="00C83085"/>
    <w:rsid w:val="00C91398"/>
    <w:rsid w:val="00C926C0"/>
    <w:rsid w:val="00C92D76"/>
    <w:rsid w:val="00CA0EB7"/>
    <w:rsid w:val="00CA16A8"/>
    <w:rsid w:val="00CA41EE"/>
    <w:rsid w:val="00CB295E"/>
    <w:rsid w:val="00CB2B64"/>
    <w:rsid w:val="00CB4D84"/>
    <w:rsid w:val="00CB4E65"/>
    <w:rsid w:val="00CB6188"/>
    <w:rsid w:val="00CC343B"/>
    <w:rsid w:val="00CE460B"/>
    <w:rsid w:val="00CF2FCE"/>
    <w:rsid w:val="00D00414"/>
    <w:rsid w:val="00D10D74"/>
    <w:rsid w:val="00D126AD"/>
    <w:rsid w:val="00D13184"/>
    <w:rsid w:val="00D2012C"/>
    <w:rsid w:val="00D30739"/>
    <w:rsid w:val="00D31108"/>
    <w:rsid w:val="00D358D4"/>
    <w:rsid w:val="00D42F74"/>
    <w:rsid w:val="00D463CE"/>
    <w:rsid w:val="00D5305C"/>
    <w:rsid w:val="00D534C7"/>
    <w:rsid w:val="00D65810"/>
    <w:rsid w:val="00D846DE"/>
    <w:rsid w:val="00D8486F"/>
    <w:rsid w:val="00D866E8"/>
    <w:rsid w:val="00D96412"/>
    <w:rsid w:val="00D96A61"/>
    <w:rsid w:val="00DA2059"/>
    <w:rsid w:val="00DB39E6"/>
    <w:rsid w:val="00DC6113"/>
    <w:rsid w:val="00DD2C90"/>
    <w:rsid w:val="00DE1915"/>
    <w:rsid w:val="00DE77C5"/>
    <w:rsid w:val="00DF147C"/>
    <w:rsid w:val="00E021F2"/>
    <w:rsid w:val="00E02D66"/>
    <w:rsid w:val="00E13E3B"/>
    <w:rsid w:val="00E235AC"/>
    <w:rsid w:val="00E23CF8"/>
    <w:rsid w:val="00E3326B"/>
    <w:rsid w:val="00E41647"/>
    <w:rsid w:val="00E41D9F"/>
    <w:rsid w:val="00E631B7"/>
    <w:rsid w:val="00E75937"/>
    <w:rsid w:val="00E83A3C"/>
    <w:rsid w:val="00E912CF"/>
    <w:rsid w:val="00E93C52"/>
    <w:rsid w:val="00EA0719"/>
    <w:rsid w:val="00EA2441"/>
    <w:rsid w:val="00EB5760"/>
    <w:rsid w:val="00ED292C"/>
    <w:rsid w:val="00ED4F9B"/>
    <w:rsid w:val="00EE3464"/>
    <w:rsid w:val="00EE52BA"/>
    <w:rsid w:val="00EE66B5"/>
    <w:rsid w:val="00EF3B5E"/>
    <w:rsid w:val="00EF4477"/>
    <w:rsid w:val="00EF6264"/>
    <w:rsid w:val="00EF77D9"/>
    <w:rsid w:val="00F07E76"/>
    <w:rsid w:val="00F13751"/>
    <w:rsid w:val="00F16CF8"/>
    <w:rsid w:val="00F23BC5"/>
    <w:rsid w:val="00F24F48"/>
    <w:rsid w:val="00F2523F"/>
    <w:rsid w:val="00F27A71"/>
    <w:rsid w:val="00F35843"/>
    <w:rsid w:val="00F40C4C"/>
    <w:rsid w:val="00F41854"/>
    <w:rsid w:val="00F447D6"/>
    <w:rsid w:val="00F45BF2"/>
    <w:rsid w:val="00F67C90"/>
    <w:rsid w:val="00F7267E"/>
    <w:rsid w:val="00F742BA"/>
    <w:rsid w:val="00F90BFA"/>
    <w:rsid w:val="00F94E0F"/>
    <w:rsid w:val="00FA118E"/>
    <w:rsid w:val="00FB1888"/>
    <w:rsid w:val="00FC2295"/>
    <w:rsid w:val="00FC7019"/>
    <w:rsid w:val="00FD0FA8"/>
    <w:rsid w:val="00FD6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5937">
      <v:textbox inset="5.85pt,.7pt,5.85pt,.7pt"/>
    </o:shapedefaults>
    <o:shapelayout v:ext="edit">
      <o:idmap v:ext="edit" data="1"/>
    </o:shapelayout>
  </w:shapeDefaults>
  <w:decimalSymbol w:val="."/>
  <w:listSeparator w:val=","/>
  <w14:docId w14:val="3BAFB779"/>
  <w15:docId w15:val="{050A03EA-11C5-4230-9FCD-BECCDC27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196"/>
    <w:pPr>
      <w:tabs>
        <w:tab w:val="center" w:pos="4252"/>
        <w:tab w:val="right" w:pos="8504"/>
      </w:tabs>
      <w:snapToGrid w:val="0"/>
    </w:pPr>
  </w:style>
  <w:style w:type="character" w:customStyle="1" w:styleId="a4">
    <w:name w:val="ヘッダー (文字)"/>
    <w:basedOn w:val="a0"/>
    <w:link w:val="a3"/>
    <w:uiPriority w:val="99"/>
    <w:rsid w:val="00AD5196"/>
  </w:style>
  <w:style w:type="paragraph" w:styleId="a5">
    <w:name w:val="footer"/>
    <w:basedOn w:val="a"/>
    <w:link w:val="a6"/>
    <w:uiPriority w:val="99"/>
    <w:unhideWhenUsed/>
    <w:rsid w:val="00AD5196"/>
    <w:pPr>
      <w:tabs>
        <w:tab w:val="center" w:pos="4252"/>
        <w:tab w:val="right" w:pos="8504"/>
      </w:tabs>
      <w:snapToGrid w:val="0"/>
    </w:pPr>
  </w:style>
  <w:style w:type="character" w:customStyle="1" w:styleId="a6">
    <w:name w:val="フッター (文字)"/>
    <w:basedOn w:val="a0"/>
    <w:link w:val="a5"/>
    <w:uiPriority w:val="99"/>
    <w:rsid w:val="00AD5196"/>
  </w:style>
  <w:style w:type="paragraph" w:styleId="a7">
    <w:name w:val="List Paragraph"/>
    <w:basedOn w:val="a"/>
    <w:uiPriority w:val="34"/>
    <w:qFormat/>
    <w:rsid w:val="00337E0B"/>
    <w:pPr>
      <w:ind w:leftChars="400" w:left="840"/>
    </w:pPr>
  </w:style>
  <w:style w:type="table" w:styleId="a8">
    <w:name w:val="Table Grid"/>
    <w:basedOn w:val="a1"/>
    <w:uiPriority w:val="59"/>
    <w:rsid w:val="0075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73B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3B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6420">
      <w:bodyDiv w:val="1"/>
      <w:marLeft w:val="0"/>
      <w:marRight w:val="0"/>
      <w:marTop w:val="0"/>
      <w:marBottom w:val="0"/>
      <w:divBdr>
        <w:top w:val="none" w:sz="0" w:space="0" w:color="auto"/>
        <w:left w:val="none" w:sz="0" w:space="0" w:color="auto"/>
        <w:bottom w:val="none" w:sz="0" w:space="0" w:color="auto"/>
        <w:right w:val="none" w:sz="0" w:space="0" w:color="auto"/>
      </w:divBdr>
    </w:div>
    <w:div w:id="358160838">
      <w:bodyDiv w:val="1"/>
      <w:marLeft w:val="0"/>
      <w:marRight w:val="0"/>
      <w:marTop w:val="0"/>
      <w:marBottom w:val="0"/>
      <w:divBdr>
        <w:top w:val="none" w:sz="0" w:space="0" w:color="auto"/>
        <w:left w:val="none" w:sz="0" w:space="0" w:color="auto"/>
        <w:bottom w:val="none" w:sz="0" w:space="0" w:color="auto"/>
        <w:right w:val="none" w:sz="0" w:space="0" w:color="auto"/>
      </w:divBdr>
    </w:div>
    <w:div w:id="1913081386">
      <w:bodyDiv w:val="1"/>
      <w:marLeft w:val="0"/>
      <w:marRight w:val="0"/>
      <w:marTop w:val="0"/>
      <w:marBottom w:val="0"/>
      <w:divBdr>
        <w:top w:val="none" w:sz="0" w:space="0" w:color="auto"/>
        <w:left w:val="none" w:sz="0" w:space="0" w:color="auto"/>
        <w:bottom w:val="none" w:sz="0" w:space="0" w:color="auto"/>
        <w:right w:val="none" w:sz="0" w:space="0" w:color="auto"/>
      </w:divBdr>
    </w:div>
    <w:div w:id="202424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A1D8B-17BC-4838-BFB8-70283A7EF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i5026934</dc:creator>
  <cp:lastModifiedBy>gkf783919</cp:lastModifiedBy>
  <cp:revision>4</cp:revision>
  <cp:lastPrinted>2025-05-16T01:30:00Z</cp:lastPrinted>
  <dcterms:created xsi:type="dcterms:W3CDTF">2025-05-16T01:29:00Z</dcterms:created>
  <dcterms:modified xsi:type="dcterms:W3CDTF">2025-05-16T05:32:00Z</dcterms:modified>
</cp:coreProperties>
</file>