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E429BA" w:rsidRPr="001879BD" w:rsidRDefault="006C3C32" w:rsidP="00633596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令和</w:t>
      </w:r>
      <w:r w:rsidR="00DA6DD1"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２</w:t>
      </w:r>
      <w:r w:rsidR="006559BC"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年</w:t>
      </w:r>
      <w:r w:rsidR="00100DCE"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３</w:t>
      </w:r>
      <w:r w:rsidR="00F74962"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月</w:t>
      </w:r>
      <w:r w:rsidR="00977EAB" w:rsidRPr="00977EAB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１８</w:t>
      </w:r>
      <w:r w:rsidR="00F74962" w:rsidRPr="00977EAB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2640" w:id="-2088077310"/>
        </w:rPr>
        <w:t>日</w:t>
      </w:r>
    </w:p>
    <w:p w:rsidR="0046711E" w:rsidRPr="001879BD" w:rsidRDefault="00DC52A5" w:rsidP="00633596">
      <w:pPr>
        <w:ind w:leftChars="100" w:left="210" w:rightChars="100" w:right="21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保　護　者</w:t>
      </w:r>
      <w:r w:rsidR="00683DBC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E36C5" w:rsidRPr="001879BD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:rsidR="000B22FB" w:rsidRPr="001879BD" w:rsidRDefault="00633596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197215" w:rsidRPr="001879BD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2640" w:id="-2088077311"/>
        </w:rPr>
        <w:t>大阪市教育委員</w:t>
      </w:r>
      <w:r w:rsidR="00197215" w:rsidRPr="001879BD">
        <w:rPr>
          <w:rFonts w:ascii="BIZ UD明朝 Medium" w:eastAsia="BIZ UD明朝 Medium" w:hAnsi="BIZ UD明朝 Medium" w:hint="eastAsia"/>
          <w:kern w:val="0"/>
          <w:sz w:val="22"/>
          <w:szCs w:val="22"/>
          <w:fitText w:val="2640" w:id="-2088077311"/>
        </w:rPr>
        <w:t>会</w:t>
      </w:r>
    </w:p>
    <w:p w:rsidR="00CB6A0F" w:rsidRPr="001879BD" w:rsidRDefault="00197215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977EAB">
        <w:rPr>
          <w:rFonts w:ascii="BIZ UD明朝 Medium" w:eastAsia="BIZ UD明朝 Medium" w:hAnsi="BIZ UD明朝 Medium" w:hint="eastAsia"/>
          <w:spacing w:val="50"/>
          <w:w w:val="92"/>
          <w:kern w:val="0"/>
          <w:sz w:val="22"/>
          <w:szCs w:val="22"/>
          <w:fitText w:val="2640" w:id="-2088077056"/>
        </w:rPr>
        <w:t>大阪市立</w:t>
      </w:r>
      <w:r w:rsidR="00977EAB" w:rsidRPr="00977EAB">
        <w:rPr>
          <w:rFonts w:ascii="BIZ UD明朝 Medium" w:eastAsia="BIZ UD明朝 Medium" w:hAnsi="BIZ UD明朝 Medium" w:hint="eastAsia"/>
          <w:spacing w:val="50"/>
          <w:w w:val="92"/>
          <w:kern w:val="0"/>
          <w:sz w:val="22"/>
          <w:szCs w:val="22"/>
          <w:fitText w:val="2640" w:id="-2088077056"/>
        </w:rPr>
        <w:t>東淀中</w:t>
      </w:r>
      <w:r w:rsidR="00977EAB" w:rsidRPr="00977EAB">
        <w:rPr>
          <w:rFonts w:ascii="BIZ UD明朝 Medium" w:eastAsia="BIZ UD明朝 Medium" w:hAnsi="BIZ UD明朝 Medium" w:hint="eastAsia"/>
          <w:spacing w:val="50"/>
          <w:kern w:val="0"/>
          <w:sz w:val="22"/>
          <w:szCs w:val="22"/>
          <w:fitText w:val="2640" w:id="-2088077056"/>
        </w:rPr>
        <w:t>学</w:t>
      </w:r>
      <w:r w:rsidR="00100DCE" w:rsidRPr="00977EAB">
        <w:rPr>
          <w:rFonts w:ascii="BIZ UD明朝 Medium" w:eastAsia="BIZ UD明朝 Medium" w:hAnsi="BIZ UD明朝 Medium" w:hint="eastAsia"/>
          <w:spacing w:val="6"/>
          <w:w w:val="92"/>
          <w:kern w:val="0"/>
          <w:sz w:val="22"/>
          <w:szCs w:val="22"/>
          <w:fitText w:val="2640" w:id="-2088077056"/>
        </w:rPr>
        <w:t>校</w:t>
      </w:r>
    </w:p>
    <w:p w:rsidR="007D2360" w:rsidRPr="00093A8B" w:rsidRDefault="00633596" w:rsidP="00100DCE">
      <w:pPr>
        <w:tabs>
          <w:tab w:val="left" w:pos="6379"/>
          <w:tab w:val="left" w:pos="6460"/>
        </w:tabs>
        <w:wordWrap w:val="0"/>
        <w:ind w:leftChars="100" w:left="210" w:rightChars="100" w:right="210"/>
        <w:jc w:val="right"/>
        <w:rPr>
          <w:rFonts w:ascii="ＭＳ 明朝" w:hAnsi="ＭＳ 明朝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9107C0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校　</w:t>
      </w:r>
      <w:r w:rsidR="006559BC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>長</w:t>
      </w:r>
      <w:r w:rsidR="00100DCE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977EAB">
        <w:rPr>
          <w:rFonts w:ascii="BIZ UD明朝 Medium" w:eastAsia="BIZ UD明朝 Medium" w:hAnsi="BIZ UD明朝 Medium"/>
          <w:kern w:val="0"/>
          <w:sz w:val="22"/>
          <w:szCs w:val="22"/>
        </w:rPr>
        <w:t xml:space="preserve">   </w:t>
      </w:r>
      <w:r w:rsidR="00977EAB">
        <w:rPr>
          <w:rFonts w:ascii="BIZ UD明朝 Medium" w:eastAsia="BIZ UD明朝 Medium" w:hAnsi="BIZ UD明朝 Medium" w:hint="eastAsia"/>
          <w:kern w:val="0"/>
          <w:sz w:val="22"/>
          <w:szCs w:val="22"/>
        </w:rPr>
        <w:t>生　長　政　彦</w:t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C4066E" w:rsidRDefault="001879BD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新型コロナウイルス感染</w:t>
      </w:r>
      <w:r w:rsidR="00FB12C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症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拡大防止</w:t>
      </w:r>
      <w:r w:rsidR="00DC1F29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対策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による</w:t>
      </w:r>
    </w:p>
    <w:p w:rsidR="00DF00BD" w:rsidRPr="00C4066E" w:rsidRDefault="007F2324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春季休業中の</w:t>
      </w:r>
      <w:r w:rsidR="004B79D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教育活動等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 w:rsidR="000F664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知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平素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から</w:t>
      </w:r>
      <w:r w:rsidRPr="003D6961">
        <w:rPr>
          <w:rFonts w:ascii="BIZ UD明朝 Medium" w:eastAsia="BIZ UD明朝 Medium" w:hAnsi="BIZ UD明朝 Medium"/>
          <w:sz w:val="22"/>
          <w:szCs w:val="22"/>
        </w:rPr>
        <w:t>本校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教育活動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 w:rsidRPr="003D6961">
        <w:rPr>
          <w:rFonts w:ascii="BIZ UD明朝 Medium" w:eastAsia="BIZ UD明朝 Medium" w:hAnsi="BIZ UD明朝 Medium"/>
          <w:sz w:val="22"/>
          <w:szCs w:val="22"/>
        </w:rPr>
        <w:t>理解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、ご</w:t>
      </w:r>
      <w:r w:rsidRPr="003D6961">
        <w:rPr>
          <w:rFonts w:ascii="BIZ UD明朝 Medium" w:eastAsia="BIZ UD明朝 Medium" w:hAnsi="BIZ UD明朝 Medium"/>
          <w:sz w:val="22"/>
          <w:szCs w:val="22"/>
        </w:rPr>
        <w:t>協力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いただきありがとうございます。</w:t>
      </w: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さて、</w:t>
      </w:r>
      <w:r w:rsidRPr="003D6961">
        <w:rPr>
          <w:rFonts w:ascii="BIZ UD明朝 Medium" w:eastAsia="BIZ UD明朝 Medium" w:hAnsi="BIZ UD明朝 Medium"/>
          <w:sz w:val="22"/>
          <w:szCs w:val="22"/>
        </w:rPr>
        <w:t>新型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対して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大阪市立学校園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Pr="003D6961">
        <w:rPr>
          <w:rFonts w:ascii="BIZ UD明朝 Medium" w:eastAsia="BIZ UD明朝 Medium" w:hAnsi="BIZ UD明朝 Medium"/>
          <w:sz w:val="22"/>
          <w:szCs w:val="22"/>
        </w:rPr>
        <w:t>幼児児童生徒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Pr="003D6961">
        <w:rPr>
          <w:rFonts w:ascii="BIZ UD明朝 Medium" w:eastAsia="BIZ UD明朝 Medium" w:hAnsi="BIZ UD明朝 Medium"/>
          <w:sz w:val="22"/>
          <w:szCs w:val="22"/>
        </w:rPr>
        <w:t>強化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してまいりました</w:t>
      </w:r>
      <w:r w:rsidR="00DC52A5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3295E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全国的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広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まる</w:t>
      </w:r>
      <w:r w:rsidRPr="003D6961">
        <w:rPr>
          <w:rFonts w:ascii="BIZ UD明朝 Medium" w:eastAsia="BIZ UD明朝 Medium" w:hAnsi="BIZ UD明朝 Medium"/>
          <w:sz w:val="22"/>
          <w:szCs w:val="22"/>
        </w:rPr>
        <w:t>状況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がみられますが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早期の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学校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（園）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休業及び教育活動等の中止等の対策にご協力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いただき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、感謝申しあげます。</w:t>
      </w:r>
    </w:p>
    <w:p w:rsidR="00633596" w:rsidRPr="003D6961" w:rsidRDefault="0063295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つきましては、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今後の教育活動等</w:t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（部活動を含む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。ただし、学校内の活動に限る）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予防的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措置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を講じたうえで、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次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のとおり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再開していくこととします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531A13" w:rsidRPr="003D6961" w:rsidRDefault="000F6641" w:rsidP="0063295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保護者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皆様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におかれましては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引き続き、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家庭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でのお</w:t>
      </w:r>
      <w:r w:rsidRPr="003D6961">
        <w:rPr>
          <w:rFonts w:ascii="BIZ UD明朝 Medium" w:eastAsia="BIZ UD明朝 Medium" w:hAnsi="BIZ UD明朝 Medium"/>
          <w:sz w:val="22"/>
          <w:szCs w:val="22"/>
        </w:rPr>
        <w:t>子様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健康状態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把握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いただくとともに、今後、新型コロナウイルスの感染の疑いがある場合は、裏面の通り、ご対応いただきますよう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お</w:t>
      </w:r>
      <w:r w:rsidRPr="003D6961">
        <w:rPr>
          <w:rFonts w:ascii="BIZ UD明朝 Medium" w:eastAsia="BIZ UD明朝 Medium" w:hAnsi="BIZ UD明朝 Medium"/>
          <w:sz w:val="22"/>
          <w:szCs w:val="22"/>
        </w:rPr>
        <w:t>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</w:t>
      </w:r>
      <w:r w:rsidRPr="003D6961">
        <w:rPr>
          <w:rFonts w:ascii="BIZ UD明朝 Medium" w:eastAsia="BIZ UD明朝 Medium" w:hAnsi="BIZ UD明朝 Medium"/>
          <w:sz w:val="22"/>
          <w:szCs w:val="22"/>
        </w:rPr>
        <w:t>申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0F6641" w:rsidRPr="001879BD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なお、新型コロナウイルスについては、日々状況が変化しているため、変更が生じる場合があります。その折は、改めてお知らせします。</w:t>
      </w:r>
    </w:p>
    <w:p w:rsidR="00DC52A5" w:rsidRPr="001879BD" w:rsidRDefault="00DC52A5" w:rsidP="00AD4F5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01774C" w:rsidRPr="001879BD" w:rsidRDefault="00DC52A5" w:rsidP="00AD4F5D">
      <w:pPr>
        <w:pStyle w:val="a3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 w:hint="eastAsia"/>
        </w:rPr>
        <w:t>記</w:t>
      </w:r>
    </w:p>
    <w:p w:rsidR="0001774C" w:rsidRPr="001879BD" w:rsidRDefault="0001774C" w:rsidP="00AD4F5D">
      <w:pPr>
        <w:rPr>
          <w:rFonts w:ascii="BIZ UD明朝 Medium" w:eastAsia="BIZ UD明朝 Medium" w:hAnsi="BIZ UD明朝 Medium"/>
        </w:rPr>
      </w:pPr>
    </w:p>
    <w:p w:rsidR="004B79D6" w:rsidRPr="00AA1F22" w:rsidRDefault="004B79D6" w:rsidP="00AA1F22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１　令和２年３月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25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水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）～４月７日（火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）までの春季休業中においては、以下の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に留意したうえで、教育活動等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（部活動を含む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。ただし、学校内の活動に限る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を行うこととします。</w:t>
      </w:r>
    </w:p>
    <w:p w:rsidR="00633596" w:rsidRPr="00C156FC" w:rsidRDefault="00633596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4B79D6" w:rsidRPr="00C156FC" w:rsidRDefault="00C574E2" w:rsidP="00DC1F29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　「１」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に示す教育活動等を行うにあたっては、クラスター発生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B4B3C">
        <w:rPr>
          <w:rFonts w:asciiTheme="majorEastAsia" w:eastAsiaTheme="majorEastAsia" w:hAnsiTheme="majorEastAsia" w:hint="eastAsia"/>
          <w:b/>
          <w:sz w:val="22"/>
          <w:szCs w:val="22"/>
        </w:rPr>
        <w:t>リスクを下げるため、以下の３つの原則を</w:t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徹底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4B79D6" w:rsidRPr="001879BD" w:rsidRDefault="00977EAB" w:rsidP="004B79D6">
      <w:pPr>
        <w:ind w:firstLineChars="500" w:firstLine="1050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5D28" wp14:editId="6BA5D152">
                <wp:simplePos x="0" y="0"/>
                <wp:positionH relativeFrom="margin">
                  <wp:posOffset>46990</wp:posOffset>
                </wp:positionH>
                <wp:positionV relativeFrom="paragraph">
                  <wp:posOffset>191770</wp:posOffset>
                </wp:positionV>
                <wp:extent cx="5962650" cy="151447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59BF6" id="正方形/長方形 2" o:spid="_x0000_s1026" style="position:absolute;left:0;text-align:left;margin-left:3.7pt;margin-top:15.1pt;width:469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" filled="f" strokecolor="black [3213]" strokeweight="2.25pt">
                <w10:wrap anchorx="margin"/>
              </v:rect>
            </w:pict>
          </mc:Fallback>
        </mc:AlternateContent>
      </w:r>
    </w:p>
    <w:p w:rsidR="00C574E2" w:rsidRPr="001879BD" w:rsidRDefault="00C574E2" w:rsidP="00C574E2">
      <w:pPr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(１) 換気を励行する（２方向の窓を同時に開ける等）</w:t>
      </w:r>
    </w:p>
    <w:p w:rsidR="00C574E2" w:rsidRPr="001879BD" w:rsidRDefault="00C574E2" w:rsidP="00977EAB">
      <w:pPr>
        <w:ind w:left="883" w:hangingChars="400" w:hanging="883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人の密度を下げる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（会場の広さを確保し、お互いの距離を１～２メートル程度あける等）</w:t>
      </w:r>
    </w:p>
    <w:p w:rsidR="00B23818" w:rsidRPr="001879BD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近距離での会話や発声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、高唱を避ける（やむを得ず近距離での会話が必要な場合マスク</w:t>
      </w:r>
    </w:p>
    <w:p w:rsidR="004B79D6" w:rsidRPr="001879BD" w:rsidRDefault="00B23818" w:rsidP="00B2381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の着用等）</w:t>
      </w: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Theme="majorEastAsia" w:eastAsiaTheme="majorEastAsia" w:hAnsiTheme="majorEastAsia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また、保護者の皆様におかれましては、お子様の参加に際しましては、「教育活動等に参加するにあたっての留意点」ご配慮願います。</w:t>
      </w:r>
    </w:p>
    <w:p w:rsidR="0063295E" w:rsidRPr="001879BD" w:rsidRDefault="0063295E" w:rsidP="00B23818">
      <w:pPr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897E" wp14:editId="3A658017">
                <wp:simplePos x="0" y="0"/>
                <wp:positionH relativeFrom="column">
                  <wp:posOffset>29210</wp:posOffset>
                </wp:positionH>
                <wp:positionV relativeFrom="paragraph">
                  <wp:posOffset>177800</wp:posOffset>
                </wp:positionV>
                <wp:extent cx="4210050" cy="1152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17" id="正方形/長方形 3" o:spid="_x0000_s1026" style="position:absolute;left:0;text-align:left;margin-left:2.3pt;margin-top:14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" filled="f" strokecolor="black [3213]" strokeweight="1pt">
                <v:stroke dashstyle="3 1"/>
              </v:rect>
            </w:pict>
          </mc:Fallback>
        </mc:AlternateContent>
      </w:r>
    </w:p>
    <w:p w:rsidR="00C574E2" w:rsidRPr="001879BD" w:rsidRDefault="003F4DB9" w:rsidP="00C574E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【教育活動等に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にあたっての留意点】</w:t>
      </w:r>
    </w:p>
    <w:p w:rsidR="00C574E2" w:rsidRPr="001879BD" w:rsidRDefault="00C574E2" w:rsidP="00C574E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・咳エチケット、手洗いなど感染予防対策の励行</w:t>
      </w:r>
    </w:p>
    <w:p w:rsidR="00C574E2" w:rsidRPr="001879BD" w:rsidRDefault="00531A13" w:rsidP="00C574E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・活動に参加する場合は、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健康管理の徹底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（日々の検温など）</w:t>
      </w:r>
    </w:p>
    <w:p w:rsidR="00C574E2" w:rsidRPr="001879BD" w:rsidRDefault="00531A13" w:rsidP="00531A1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・発熱等の症状がある場合には登校しない</w:t>
      </w:r>
    </w:p>
    <w:p w:rsidR="00DD7609" w:rsidRPr="001879BD" w:rsidRDefault="00DD7609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633596" w:rsidRPr="001879BD" w:rsidRDefault="00884229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日常の健康状態の把握</w:t>
      </w:r>
    </w:p>
    <w:p w:rsidR="00A108EF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○お子様の日々の健康状態をご確認いただくようお願いします。</w:t>
      </w:r>
      <w:bookmarkStart w:id="0" w:name="_GoBack"/>
      <w:bookmarkEnd w:id="0"/>
      <w:r w:rsidR="00893555">
        <w:rPr>
          <w:rFonts w:ascii="BIZ UD明朝 Medium" w:eastAsia="BIZ UD明朝 Medium" w:hAnsi="BIZ UD明朝 Medium" w:hint="eastAsia"/>
          <w:sz w:val="22"/>
          <w:szCs w:val="22"/>
          <w:highlight w:val="yellow"/>
        </w:rPr>
        <w:t>毎朝、検温の上、発熱を確認して場合、無理をせず休むようにしてください。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○次のいずれかの症状がある方は「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新型コロナ受診相談センター（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帰国者・接触者相談センター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t xml:space="preserve">電話　</w:t>
      </w:r>
      <w:hyperlink r:id="rId8" w:history="1">
        <w:r w:rsidRPr="003D6961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）に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ご相談ください。</w:t>
      </w:r>
    </w:p>
    <w:p w:rsidR="00884229" w:rsidRPr="001879BD" w:rsidRDefault="00884229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・強いだるさ（倦怠感）や息苦しさ（呼吸困難）がある</w:t>
      </w:r>
    </w:p>
    <w:p w:rsidR="00884229" w:rsidRPr="001879BD" w:rsidRDefault="00633596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・かぜの症状や37.5度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前後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の発熱が４日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以上続いている（解熱剤を飲み続けなければならないときを含みます）</w:t>
      </w:r>
    </w:p>
    <w:p w:rsidR="00633596" w:rsidRPr="001879BD" w:rsidRDefault="00633596" w:rsidP="00AD4F5D">
      <w:pPr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1879BD">
        <w:rPr>
          <w:rFonts w:ascii="BIZ UD明朝 Medium" w:eastAsia="BIZ UD明朝 Medium" w:hAnsi="BIZ UD明朝 Medium" w:hint="eastAsia"/>
          <w:sz w:val="18"/>
          <w:szCs w:val="18"/>
        </w:rPr>
        <w:t>※基礎疾患等のある方は、症状が２日程度続く場合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「新型コロナ受診相談センター」に相談し、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受診を勧められた医療機関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がある場合は、その医療機関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を受診してください。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複数の医療機関を受診することはお控えください。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5604" w:rsidRPr="001879BD" w:rsidRDefault="00633596" w:rsidP="001879B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A108EF" w:rsidRPr="001879BD" w:rsidRDefault="00A108EF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DC52A5" w:rsidRPr="001879BD" w:rsidRDefault="001879BD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４</w:t>
      </w:r>
      <w:r w:rsidR="001F73A4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ご家庭での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新型コロナウイルス</w:t>
      </w:r>
      <w:r w:rsidR="004B287A" w:rsidRPr="001879BD">
        <w:rPr>
          <w:rFonts w:asciiTheme="majorEastAsia" w:eastAsiaTheme="majorEastAsia" w:hAnsiTheme="majorEastAsia" w:hint="eastAsia"/>
          <w:b/>
          <w:sz w:val="22"/>
          <w:szCs w:val="22"/>
        </w:rPr>
        <w:t>感染症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の予防</w:t>
      </w:r>
    </w:p>
    <w:p w:rsidR="003A2082" w:rsidRPr="001879BD" w:rsidRDefault="003A2082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○十分な睡眠、適度な運動、バランスのとれた食事を心がけてください。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手洗いが大切です。外出先からの帰宅時や調理の前後、食事前などにこまめに石けんやアルコール消毒液などで手を</w:t>
      </w:r>
      <w:r w:rsidR="00550C41" w:rsidRPr="001879BD">
        <w:rPr>
          <w:rFonts w:ascii="BIZ UD明朝 Medium" w:eastAsia="BIZ UD明朝 Medium" w:hAnsi="BIZ UD明朝 Medium" w:hint="eastAsia"/>
          <w:sz w:val="22"/>
          <w:szCs w:val="22"/>
        </w:rPr>
        <w:t>洗ってください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咳などの症状のある方は、咳エチケットを行ってください。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持病がある方等は、できるだけ人混みの多い場所への外出を控えてください。</w:t>
      </w:r>
    </w:p>
    <w:p w:rsidR="00531A13" w:rsidRPr="001879BD" w:rsidRDefault="00531A13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550C41" w:rsidRPr="001879BD" w:rsidRDefault="00226C0E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※</w:t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新型コロナウイルス感染症の症状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○発熱やのどの痛み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、咳が長引くこと（１週間前後）が多く、強いだるさ（倦怠感）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があ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る方が多いことが特徴です。感染から発症までの潜伏期間は１日から12.5日（多くは５日から６日）といわれています。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○新型コロナウイルスは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、現時点では、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飛まつ感染と接触感染によりうつるといわれています。</w:t>
      </w:r>
    </w:p>
    <w:p w:rsidR="000B22FB" w:rsidRPr="006273CF" w:rsidRDefault="00550C41" w:rsidP="00C156F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小児については、現時点で重症化しやすいとの報告はありません。しかしながら、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重症化すると肺炎となるので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ご注意ください。</w:t>
      </w:r>
    </w:p>
    <w:sectPr w:rsidR="000B22FB" w:rsidRPr="006273CF" w:rsidSect="00C156FC">
      <w:pgSz w:w="11906" w:h="16838" w:code="9"/>
      <w:pgMar w:top="454" w:right="1304" w:bottom="454" w:left="130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0DCE"/>
    <w:rsid w:val="00102CEE"/>
    <w:rsid w:val="00103614"/>
    <w:rsid w:val="00112D8C"/>
    <w:rsid w:val="00117D94"/>
    <w:rsid w:val="001277D3"/>
    <w:rsid w:val="001335D5"/>
    <w:rsid w:val="001355AF"/>
    <w:rsid w:val="00140658"/>
    <w:rsid w:val="0016097D"/>
    <w:rsid w:val="001879B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D6961"/>
    <w:rsid w:val="003E55D5"/>
    <w:rsid w:val="003E657D"/>
    <w:rsid w:val="003F4DB9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4B3C"/>
    <w:rsid w:val="004B7937"/>
    <w:rsid w:val="004B79D6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A13"/>
    <w:rsid w:val="00533437"/>
    <w:rsid w:val="0053726E"/>
    <w:rsid w:val="005506F2"/>
    <w:rsid w:val="00550827"/>
    <w:rsid w:val="00550C41"/>
    <w:rsid w:val="005603A9"/>
    <w:rsid w:val="0057119C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295E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54FA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E0E56"/>
    <w:rsid w:val="007F2324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777FB"/>
    <w:rsid w:val="00884229"/>
    <w:rsid w:val="00893555"/>
    <w:rsid w:val="008A6914"/>
    <w:rsid w:val="008A6F20"/>
    <w:rsid w:val="008B59C1"/>
    <w:rsid w:val="008B7BA7"/>
    <w:rsid w:val="008C2618"/>
    <w:rsid w:val="008C2B51"/>
    <w:rsid w:val="008C7C5F"/>
    <w:rsid w:val="00902CCB"/>
    <w:rsid w:val="009107C0"/>
    <w:rsid w:val="009123BD"/>
    <w:rsid w:val="009170E4"/>
    <w:rsid w:val="00921E56"/>
    <w:rsid w:val="00956981"/>
    <w:rsid w:val="00975F29"/>
    <w:rsid w:val="00977EAB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08EF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1F22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3818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156FC"/>
    <w:rsid w:val="00C20004"/>
    <w:rsid w:val="00C22FDD"/>
    <w:rsid w:val="00C23209"/>
    <w:rsid w:val="00C32525"/>
    <w:rsid w:val="00C4066E"/>
    <w:rsid w:val="00C40762"/>
    <w:rsid w:val="00C54FC0"/>
    <w:rsid w:val="00C574E2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1F29"/>
    <w:rsid w:val="00DC2E18"/>
    <w:rsid w:val="00DC52A5"/>
    <w:rsid w:val="00DC74E3"/>
    <w:rsid w:val="00DD7609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5D8E"/>
    <w:rsid w:val="00F47A3A"/>
    <w:rsid w:val="00F47B80"/>
    <w:rsid w:val="00F61F40"/>
    <w:rsid w:val="00F64994"/>
    <w:rsid w:val="00F74962"/>
    <w:rsid w:val="00F75CCF"/>
    <w:rsid w:val="00F93D25"/>
    <w:rsid w:val="00FA5338"/>
    <w:rsid w:val="00FB12CE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1A6692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F7FA-6A13-4C62-BC77-42F5A767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1677</Words>
  <Characters>136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1810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13</cp:revision>
  <cp:lastPrinted>2020-03-18T03:12:00Z</cp:lastPrinted>
  <dcterms:created xsi:type="dcterms:W3CDTF">2020-03-17T00:59:00Z</dcterms:created>
  <dcterms:modified xsi:type="dcterms:W3CDTF">2020-03-18T08:03:00Z</dcterms:modified>
</cp:coreProperties>
</file>