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2006"/>
        <w:gridCol w:w="12006"/>
      </w:tblGrid>
      <w:tr w:rsidR="00922442" w:rsidTr="00E63DC9">
        <w:trPr>
          <w:trHeight w:val="16839"/>
        </w:trPr>
        <w:tc>
          <w:tcPr>
            <w:tcW w:w="12006" w:type="dxa"/>
            <w:tcBorders>
              <w:top w:val="nil"/>
              <w:bottom w:val="nil"/>
              <w:right w:val="dotDash" w:sz="4" w:space="0" w:color="auto"/>
            </w:tcBorders>
          </w:tcPr>
          <w:p w:rsidR="00922442" w:rsidRPr="004A2F89" w:rsidRDefault="00BB0604" w:rsidP="00922442">
            <w:pP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702272" behindDoc="0" locked="0" layoutInCell="1" allowOverlap="1">
                      <wp:simplePos x="0" y="0"/>
                      <wp:positionH relativeFrom="column">
                        <wp:posOffset>254635</wp:posOffset>
                      </wp:positionH>
                      <wp:positionV relativeFrom="paragraph">
                        <wp:posOffset>201930</wp:posOffset>
                      </wp:positionV>
                      <wp:extent cx="2263140" cy="474980"/>
                      <wp:effectExtent l="0" t="0" r="3810" b="127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一般財団法人大阪府遺族連合会</w:t>
                                  </w:r>
                                </w:p>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大阪府福祉部</w:t>
                                  </w:r>
                                  <w:r w:rsidR="00C35679" w:rsidRPr="00C202D0">
                                    <w:rPr>
                                      <w:rFonts w:ascii="HG丸ｺﾞｼｯｸM-PRO" w:eastAsia="HG丸ｺﾞｼｯｸM-PRO" w:hAnsiTheme="majorEastAsia" w:hint="eastAsia"/>
                                      <w:sz w:val="16"/>
                                      <w:szCs w:val="16"/>
                                    </w:rPr>
                                    <w:t>地域福祉推進室</w:t>
                                  </w:r>
                                  <w:r w:rsidRPr="00C202D0">
                                    <w:rPr>
                                      <w:rFonts w:ascii="HG丸ｺﾞｼｯｸM-PRO" w:eastAsia="HG丸ｺﾞｼｯｸM-PRO" w:hAnsiTheme="majorEastAsia" w:hint="eastAsia"/>
                                      <w:sz w:val="16"/>
                                      <w:szCs w:val="16"/>
                                    </w:rPr>
                                    <w:t>社</w:t>
                                  </w:r>
                                  <w:r w:rsidRPr="005B7FDB">
                                    <w:rPr>
                                      <w:rFonts w:ascii="HG丸ｺﾞｼｯｸM-PRO" w:eastAsia="HG丸ｺﾞｼｯｸM-PRO" w:hAnsiTheme="majorEastAsia" w:hint="eastAsia"/>
                                      <w:sz w:val="16"/>
                                      <w:szCs w:val="16"/>
                                    </w:rPr>
                                    <w:t>会援護課</w:t>
                                  </w:r>
                                </w:p>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大阪市福祉局総務部総務課　　あて</w:t>
                                  </w:r>
                                </w:p>
                                <w:p w:rsidR="00EC00F1" w:rsidRPr="000120FC" w:rsidRDefault="00EC00F1" w:rsidP="006C42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20.05pt;margin-top:15.9pt;width:178.2pt;height:3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NGgwIAAAY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" stroked="f">
                      <v:textbox inset="5.85pt,.7pt,5.85pt,.7pt">
                        <w:txbxContent>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一般財団法人大阪府遺族連合会</w:t>
                            </w:r>
                          </w:p>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大阪府福祉部</w:t>
                            </w:r>
                            <w:r w:rsidR="00C35679" w:rsidRPr="00C202D0">
                              <w:rPr>
                                <w:rFonts w:ascii="HG丸ｺﾞｼｯｸM-PRO" w:eastAsia="HG丸ｺﾞｼｯｸM-PRO" w:hAnsiTheme="majorEastAsia" w:hint="eastAsia"/>
                                <w:sz w:val="16"/>
                                <w:szCs w:val="16"/>
                              </w:rPr>
                              <w:t>地域福祉推進室</w:t>
                            </w:r>
                            <w:r w:rsidRPr="00C202D0">
                              <w:rPr>
                                <w:rFonts w:ascii="HG丸ｺﾞｼｯｸM-PRO" w:eastAsia="HG丸ｺﾞｼｯｸM-PRO" w:hAnsiTheme="majorEastAsia" w:hint="eastAsia"/>
                                <w:sz w:val="16"/>
                                <w:szCs w:val="16"/>
                              </w:rPr>
                              <w:t>社</w:t>
                            </w:r>
                            <w:r w:rsidRPr="005B7FDB">
                              <w:rPr>
                                <w:rFonts w:ascii="HG丸ｺﾞｼｯｸM-PRO" w:eastAsia="HG丸ｺﾞｼｯｸM-PRO" w:hAnsiTheme="majorEastAsia" w:hint="eastAsia"/>
                                <w:sz w:val="16"/>
                                <w:szCs w:val="16"/>
                              </w:rPr>
                              <w:t>会援護課</w:t>
                            </w:r>
                          </w:p>
                          <w:p w:rsidR="00EC00F1" w:rsidRPr="005B7FDB" w:rsidRDefault="00EC00F1"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大阪市福祉局総務部総務課　　あて</w:t>
                            </w:r>
                          </w:p>
                          <w:p w:rsidR="00EC00F1" w:rsidRPr="000120FC" w:rsidRDefault="00EC00F1" w:rsidP="006C42D0"/>
                        </w:txbxContent>
                      </v:textbox>
                    </v:rect>
                  </w:pict>
                </mc:Fallback>
              </mc:AlternateContent>
            </w:r>
          </w:p>
          <w:p w:rsidR="00922442" w:rsidRDefault="00922442" w:rsidP="00922442">
            <w:pPr>
              <w:jc w:val="center"/>
              <w:rPr>
                <w:rFonts w:ascii="HG丸ｺﾞｼｯｸM-PRO" w:eastAsia="HG丸ｺﾞｼｯｸM-PRO"/>
              </w:rPr>
            </w:pPr>
            <w:bookmarkStart w:id="0" w:name="_GoBack"/>
            <w:bookmarkEnd w:id="0"/>
          </w:p>
          <w:p w:rsidR="00922442" w:rsidRDefault="006C42D0" w:rsidP="006C42D0">
            <w:pPr>
              <w:ind w:firstLineChars="100" w:firstLine="280"/>
              <w:jc w:val="center"/>
              <w:rPr>
                <w:rFonts w:ascii="HG丸ｺﾞｼｯｸM-PRO" w:eastAsia="HG丸ｺﾞｼｯｸM-PRO"/>
                <w:sz w:val="18"/>
                <w:szCs w:val="18"/>
              </w:rPr>
            </w:pPr>
            <w:r>
              <w:rPr>
                <w:rFonts w:ascii="HG丸ｺﾞｼｯｸM-PRO" w:eastAsia="HG丸ｺﾞｼｯｸM-PRO" w:hint="eastAsia"/>
                <w:sz w:val="28"/>
                <w:szCs w:val="28"/>
              </w:rPr>
              <w:t>『</w:t>
            </w:r>
            <w:r w:rsidRPr="004A2F89">
              <w:rPr>
                <w:rFonts w:ascii="HG丸ｺﾞｼｯｸM-PRO" w:eastAsia="HG丸ｺﾞｼｯｸM-PRO" w:hint="eastAsia"/>
                <w:sz w:val="28"/>
                <w:szCs w:val="28"/>
              </w:rPr>
              <w:t>沖縄「なにわの塔」慰霊追悼式・世代間交流平和学習事業</w:t>
            </w:r>
            <w:r>
              <w:rPr>
                <w:rFonts w:ascii="HG丸ｺﾞｼｯｸM-PRO" w:eastAsia="HG丸ｺﾞｼｯｸM-PRO" w:hint="eastAsia"/>
                <w:sz w:val="28"/>
                <w:szCs w:val="28"/>
              </w:rPr>
              <w:t>』</w:t>
            </w:r>
            <w:r w:rsidRPr="004A2F89">
              <w:rPr>
                <w:rFonts w:ascii="HG丸ｺﾞｼｯｸM-PRO" w:eastAsia="HG丸ｺﾞｼｯｸM-PRO" w:hint="eastAsia"/>
                <w:sz w:val="28"/>
                <w:szCs w:val="28"/>
              </w:rPr>
              <w:t>参加申込書</w:t>
            </w:r>
          </w:p>
          <w:p w:rsidR="00922442" w:rsidRPr="00922442" w:rsidRDefault="00922442" w:rsidP="00CB6FD1">
            <w:pPr>
              <w:ind w:firstLineChars="700" w:firstLine="1260"/>
              <w:rPr>
                <w:rFonts w:ascii="HG丸ｺﾞｼｯｸM-PRO" w:eastAsia="HG丸ｺﾞｼｯｸM-PRO"/>
                <w:sz w:val="18"/>
                <w:szCs w:val="18"/>
              </w:rPr>
            </w:pPr>
            <w:r w:rsidRPr="00855879">
              <w:rPr>
                <w:rFonts w:ascii="HG丸ｺﾞｼｯｸM-PRO" w:eastAsia="HG丸ｺﾞｼｯｸM-PRO" w:hint="eastAsia"/>
                <w:sz w:val="18"/>
                <w:szCs w:val="18"/>
              </w:rPr>
              <w:t>沖縄「なにわの塔」慰霊追悼式・世代間交流平和学習事業について、次のとおり参加を申し込みます。</w:t>
            </w:r>
          </w:p>
          <w:tbl>
            <w:tblPr>
              <w:tblStyle w:val="a3"/>
              <w:tblpPr w:leftFromText="142" w:rightFromText="142" w:vertAnchor="page" w:horzAnchor="page" w:tblpX="955" w:tblpY="2562"/>
              <w:tblOverlap w:val="never"/>
              <w:tblW w:w="0" w:type="auto"/>
              <w:tblLook w:val="04A0" w:firstRow="1" w:lastRow="0" w:firstColumn="1" w:lastColumn="0" w:noHBand="0" w:noVBand="1"/>
            </w:tblPr>
            <w:tblGrid>
              <w:gridCol w:w="1268"/>
              <w:gridCol w:w="1306"/>
              <w:gridCol w:w="4082"/>
              <w:gridCol w:w="2920"/>
              <w:gridCol w:w="777"/>
            </w:tblGrid>
            <w:tr w:rsidR="00922442" w:rsidRPr="004A2F89" w:rsidTr="00922442">
              <w:trPr>
                <w:trHeight w:val="452"/>
              </w:trPr>
              <w:tc>
                <w:tcPr>
                  <w:tcW w:w="1268" w:type="dxa"/>
                  <w:vMerge w:val="restart"/>
                  <w:tcBorders>
                    <w:top w:val="single" w:sz="12" w:space="0" w:color="auto"/>
                    <w:left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参加する</w:t>
                  </w:r>
                </w:p>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児童・</w:t>
                  </w:r>
                </w:p>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生徒欄</w:t>
                  </w:r>
                </w:p>
              </w:tc>
              <w:tc>
                <w:tcPr>
                  <w:tcW w:w="1306" w:type="dxa"/>
                  <w:tcBorders>
                    <w:top w:val="single" w:sz="12"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4082" w:type="dxa"/>
                  <w:tcBorders>
                    <w:top w:val="single" w:sz="12" w:space="0" w:color="auto"/>
                    <w:bottom w:val="dashed" w:sz="4" w:space="0" w:color="auto"/>
                  </w:tcBorders>
                  <w:vAlign w:val="center"/>
                </w:tcPr>
                <w:p w:rsidR="00922442" w:rsidRPr="004A2F89" w:rsidRDefault="00922442" w:rsidP="00922442">
                  <w:pPr>
                    <w:rPr>
                      <w:rFonts w:ascii="HG丸ｺﾞｼｯｸM-PRO" w:eastAsia="HG丸ｺﾞｼｯｸM-PRO"/>
                    </w:rPr>
                  </w:pPr>
                </w:p>
              </w:tc>
              <w:tc>
                <w:tcPr>
                  <w:tcW w:w="2920" w:type="dxa"/>
                  <w:tcBorders>
                    <w:top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生　年　月　日</w:t>
                  </w:r>
                </w:p>
              </w:tc>
              <w:tc>
                <w:tcPr>
                  <w:tcW w:w="777" w:type="dxa"/>
                  <w:tcBorders>
                    <w:top w:val="single" w:sz="12" w:space="0" w:color="auto"/>
                    <w:righ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性別</w:t>
                  </w:r>
                </w:p>
              </w:tc>
            </w:tr>
            <w:tr w:rsidR="00922442" w:rsidRPr="004A2F89" w:rsidTr="00922442">
              <w:trPr>
                <w:trHeight w:val="832"/>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single"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氏　名</w:t>
                  </w:r>
                </w:p>
              </w:tc>
              <w:tc>
                <w:tcPr>
                  <w:tcW w:w="4082" w:type="dxa"/>
                  <w:tcBorders>
                    <w:top w:val="dashed" w:sz="4" w:space="0" w:color="auto"/>
                    <w:bottom w:val="single" w:sz="4" w:space="0" w:color="auto"/>
                  </w:tcBorders>
                  <w:vAlign w:val="center"/>
                </w:tcPr>
                <w:p w:rsidR="00922442" w:rsidRPr="004A2F89" w:rsidRDefault="00922442" w:rsidP="00922442">
                  <w:pPr>
                    <w:rPr>
                      <w:rFonts w:ascii="HG丸ｺﾞｼｯｸM-PRO" w:eastAsia="HG丸ｺﾞｼｯｸM-PRO"/>
                    </w:rPr>
                  </w:pPr>
                </w:p>
              </w:tc>
              <w:tc>
                <w:tcPr>
                  <w:tcW w:w="2920" w:type="dxa"/>
                  <w:tcBorders>
                    <w:bottom w:val="single" w:sz="4" w:space="0" w:color="auto"/>
                  </w:tcBorders>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平成　　年　　月　　日</w:t>
                  </w:r>
                </w:p>
              </w:tc>
              <w:tc>
                <w:tcPr>
                  <w:tcW w:w="777" w:type="dxa"/>
                  <w:tcBorders>
                    <w:bottom w:val="single" w:sz="4" w:space="0" w:color="auto"/>
                    <w:right w:val="single" w:sz="12" w:space="0" w:color="auto"/>
                  </w:tcBorders>
                  <w:vAlign w:val="center"/>
                </w:tcPr>
                <w:p w:rsidR="00922442" w:rsidRPr="004A2F89" w:rsidRDefault="00922442" w:rsidP="00922442">
                  <w:pPr>
                    <w:rPr>
                      <w:rFonts w:ascii="HG丸ｺﾞｼｯｸM-PRO" w:eastAsia="HG丸ｺﾞｼｯｸM-PRO"/>
                    </w:rPr>
                  </w:pPr>
                </w:p>
              </w:tc>
            </w:tr>
            <w:tr w:rsidR="00922442" w:rsidRPr="004A2F89" w:rsidTr="00922442">
              <w:trPr>
                <w:trHeight w:val="466"/>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dashed" w:sz="4" w:space="0" w:color="auto"/>
                    <w:bottom w:val="dashed" w:sz="4" w:space="0" w:color="auto"/>
                    <w:right w:val="single" w:sz="12" w:space="0" w:color="auto"/>
                  </w:tcBorders>
                  <w:shd w:val="clear" w:color="auto" w:fill="auto"/>
                  <w:vAlign w:val="center"/>
                </w:tcPr>
                <w:p w:rsidR="00922442" w:rsidRPr="004A2F89" w:rsidRDefault="00922442" w:rsidP="00922442">
                  <w:pPr>
                    <w:rPr>
                      <w:rFonts w:ascii="HG丸ｺﾞｼｯｸM-PRO" w:eastAsia="HG丸ｺﾞｼｯｸM-PRO"/>
                    </w:rPr>
                  </w:pPr>
                </w:p>
              </w:tc>
            </w:tr>
            <w:tr w:rsidR="00922442" w:rsidRPr="004A2F89" w:rsidTr="00C202D0">
              <w:trPr>
                <w:trHeight w:val="832"/>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住　所</w:t>
                  </w:r>
                </w:p>
              </w:tc>
              <w:tc>
                <w:tcPr>
                  <w:tcW w:w="7779" w:type="dxa"/>
                  <w:gridSpan w:val="3"/>
                  <w:tcBorders>
                    <w:top w:val="dashed" w:sz="4" w:space="0" w:color="auto"/>
                    <w:right w:val="single" w:sz="12" w:space="0" w:color="auto"/>
                  </w:tcBorders>
                </w:tcPr>
                <w:p w:rsidR="00922442" w:rsidRPr="004A2F89" w:rsidRDefault="00C202D0" w:rsidP="00C202D0">
                  <w:pPr>
                    <w:rPr>
                      <w:rFonts w:ascii="HG丸ｺﾞｼｯｸM-PRO" w:eastAsia="HG丸ｺﾞｼｯｸM-PRO"/>
                    </w:rPr>
                  </w:pPr>
                  <w:r>
                    <w:rPr>
                      <w:rFonts w:ascii="HG丸ｺﾞｼｯｸM-PRO" w:eastAsia="HG丸ｺﾞｼｯｸM-PRO" w:hint="eastAsia"/>
                    </w:rPr>
                    <w:t>〒</w:t>
                  </w:r>
                </w:p>
              </w:tc>
            </w:tr>
            <w:tr w:rsidR="00922442" w:rsidRPr="004A2F89" w:rsidTr="00862DFC">
              <w:trPr>
                <w:trHeight w:val="167"/>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在籍している学校名</w:t>
                  </w:r>
                  <w:r w:rsidR="000756D7">
                    <w:rPr>
                      <w:rFonts w:ascii="HG丸ｺﾞｼｯｸM-PRO" w:eastAsia="HG丸ｺﾞｼｯｸM-PRO" w:hint="eastAsia"/>
                    </w:rPr>
                    <w:t>（予定含む）及び学年</w:t>
                  </w:r>
                  <w:r w:rsidR="000756D7" w:rsidRPr="00E36B1B">
                    <w:rPr>
                      <w:rFonts w:ascii="HG丸ｺﾞｼｯｸM-PRO" w:eastAsia="HG丸ｺﾞｼｯｸM-PRO" w:hint="eastAsia"/>
                    </w:rPr>
                    <w:t>（</w:t>
                  </w:r>
                  <w:r w:rsidRPr="00E36B1B">
                    <w:rPr>
                      <w:rFonts w:ascii="HG丸ｺﾞｼｯｸM-PRO" w:eastAsia="HG丸ｺﾞｼｯｸM-PRO" w:hint="eastAsia"/>
                    </w:rPr>
                    <w:t>平成２７年４月時点</w:t>
                  </w:r>
                  <w:r w:rsidR="000756D7" w:rsidRPr="00E36B1B">
                    <w:rPr>
                      <w:rFonts w:ascii="HG丸ｺﾞｼｯｸM-PRO" w:eastAsia="HG丸ｺﾞｼｯｸM-PRO" w:hint="eastAsia"/>
                    </w:rPr>
                    <w:t>の新学年）</w:t>
                  </w:r>
                </w:p>
              </w:tc>
            </w:tr>
            <w:tr w:rsidR="00922442" w:rsidRPr="004A2F89" w:rsidTr="00922442">
              <w:trPr>
                <w:trHeight w:val="866"/>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 xml:space="preserve">（学校名）　　　　　　　　　　　　　　　　</w:t>
                  </w:r>
                  <w:r w:rsidR="0045438F">
                    <w:rPr>
                      <w:rFonts w:ascii="HG丸ｺﾞｼｯｸM-PRO" w:eastAsia="HG丸ｺﾞｼｯｸM-PRO" w:hint="eastAsia"/>
                    </w:rPr>
                    <w:t xml:space="preserve">　　　　　</w:t>
                  </w:r>
                  <w:r w:rsidRPr="004A2F89">
                    <w:rPr>
                      <w:rFonts w:ascii="HG丸ｺﾞｼｯｸM-PRO" w:eastAsia="HG丸ｺﾞｼｯｸM-PRO" w:hint="eastAsia"/>
                    </w:rPr>
                    <w:t xml:space="preserve">　　</w:t>
                  </w:r>
                  <w:r w:rsidR="0045438F">
                    <w:rPr>
                      <w:rFonts w:ascii="HG丸ｺﾞｼｯｸM-PRO" w:eastAsia="HG丸ｺﾞｼｯｸM-PRO" w:hint="eastAsia"/>
                    </w:rPr>
                    <w:t xml:space="preserve">　</w:t>
                  </w:r>
                  <w:r w:rsidRPr="004A2F89">
                    <w:rPr>
                      <w:rFonts w:ascii="HG丸ｺﾞｼｯｸM-PRO" w:eastAsia="HG丸ｺﾞｼｯｸM-PRO" w:hint="eastAsia"/>
                    </w:rPr>
                    <w:t>（学年）</w:t>
                  </w:r>
                </w:p>
                <w:p w:rsidR="00922442" w:rsidRPr="004A2F89" w:rsidRDefault="00922442" w:rsidP="0045438F">
                  <w:pPr>
                    <w:ind w:firstLineChars="3900" w:firstLine="8190"/>
                    <w:rPr>
                      <w:rFonts w:ascii="HG丸ｺﾞｼｯｸM-PRO" w:eastAsia="HG丸ｺﾞｼｯｸM-PRO"/>
                    </w:rPr>
                  </w:pPr>
                  <w:r w:rsidRPr="004A2F89">
                    <w:rPr>
                      <w:rFonts w:ascii="HG丸ｺﾞｼｯｸM-PRO" w:eastAsia="HG丸ｺﾞｼｯｸM-PRO" w:hint="eastAsia"/>
                    </w:rPr>
                    <w:t>年生</w:t>
                  </w:r>
                </w:p>
              </w:tc>
            </w:tr>
            <w:tr w:rsidR="00922442" w:rsidRPr="004A2F89" w:rsidTr="00862DFC">
              <w:trPr>
                <w:trHeight w:val="417"/>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参加にあたり配慮が必要な事項（例：アレルギー）</w:t>
                  </w:r>
                </w:p>
              </w:tc>
            </w:tr>
            <w:tr w:rsidR="00922442" w:rsidRPr="004A2F89" w:rsidTr="00922442">
              <w:trPr>
                <w:trHeight w:val="871"/>
              </w:trPr>
              <w:tc>
                <w:tcPr>
                  <w:tcW w:w="1268" w:type="dxa"/>
                  <w:vMerge/>
                  <w:tcBorders>
                    <w:left w:val="single" w:sz="12" w:space="0" w:color="auto"/>
                    <w:bottom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bottom w:val="single" w:sz="12"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412"/>
              </w:trPr>
              <w:tc>
                <w:tcPr>
                  <w:tcW w:w="1268" w:type="dxa"/>
                  <w:vMerge w:val="restart"/>
                  <w:tcBorders>
                    <w:top w:val="single" w:sz="12" w:space="0" w:color="auto"/>
                    <w:left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保護者欄</w:t>
                  </w:r>
                </w:p>
              </w:tc>
              <w:tc>
                <w:tcPr>
                  <w:tcW w:w="1306" w:type="dxa"/>
                  <w:tcBorders>
                    <w:top w:val="single" w:sz="12"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single" w:sz="12" w:space="0" w:color="auto"/>
                    <w:bottom w:val="dashed" w:sz="4" w:space="0" w:color="auto"/>
                    <w:right w:val="single" w:sz="12" w:space="0" w:color="auto"/>
                  </w:tcBorders>
                  <w:shd w:val="clear" w:color="auto" w:fill="auto"/>
                </w:tcPr>
                <w:p w:rsidR="00922442" w:rsidRPr="004A2F89" w:rsidRDefault="00922442" w:rsidP="00922442">
                  <w:pPr>
                    <w:rPr>
                      <w:rFonts w:ascii="HG丸ｺﾞｼｯｸM-PRO" w:eastAsia="HG丸ｺﾞｼｯｸM-PRO"/>
                    </w:rPr>
                  </w:pPr>
                </w:p>
              </w:tc>
            </w:tr>
            <w:tr w:rsidR="00922442" w:rsidRPr="004A2F89" w:rsidTr="00922442">
              <w:trPr>
                <w:trHeight w:val="885"/>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氏　名</w:t>
                  </w:r>
                </w:p>
              </w:tc>
              <w:tc>
                <w:tcPr>
                  <w:tcW w:w="7779" w:type="dxa"/>
                  <w:gridSpan w:val="3"/>
                  <w:tcBorders>
                    <w:top w:val="dashed" w:sz="4"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310"/>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dashed" w:sz="4" w:space="0" w:color="auto"/>
                    <w:bottom w:val="dashed" w:sz="4"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885"/>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住　所</w:t>
                  </w:r>
                </w:p>
              </w:tc>
              <w:tc>
                <w:tcPr>
                  <w:tcW w:w="7779" w:type="dxa"/>
                  <w:gridSpan w:val="3"/>
                  <w:tcBorders>
                    <w:top w:val="dashed" w:sz="4" w:space="0" w:color="auto"/>
                    <w:right w:val="single" w:sz="12" w:space="0" w:color="auto"/>
                  </w:tcBorders>
                </w:tcPr>
                <w:p w:rsidR="00922442" w:rsidRPr="004A2F89" w:rsidRDefault="00C202D0" w:rsidP="00922442">
                  <w:pPr>
                    <w:ind w:right="640"/>
                    <w:rPr>
                      <w:rFonts w:ascii="HG丸ｺﾞｼｯｸM-PRO" w:eastAsia="HG丸ｺﾞｼｯｸM-PRO"/>
                      <w:szCs w:val="21"/>
                    </w:rPr>
                  </w:pPr>
                  <w:r>
                    <w:rPr>
                      <w:rFonts w:ascii="HG丸ｺﾞｼｯｸM-PRO" w:eastAsia="HG丸ｺﾞｼｯｸM-PRO" w:hint="eastAsia"/>
                      <w:szCs w:val="21"/>
                    </w:rPr>
                    <w:t>〒</w:t>
                  </w:r>
                </w:p>
                <w:p w:rsidR="00EA65D6" w:rsidRDefault="00EA65D6" w:rsidP="00922442">
                  <w:pPr>
                    <w:jc w:val="right"/>
                    <w:rPr>
                      <w:rFonts w:ascii="HG丸ｺﾞｼｯｸM-PRO" w:eastAsia="HG丸ｺﾞｼｯｸM-PRO"/>
                      <w:sz w:val="16"/>
                      <w:szCs w:val="16"/>
                    </w:rPr>
                  </w:pPr>
                </w:p>
                <w:p w:rsidR="00922442" w:rsidRPr="004A2F89" w:rsidRDefault="00922442" w:rsidP="00922442">
                  <w:pPr>
                    <w:jc w:val="right"/>
                    <w:rPr>
                      <w:rFonts w:ascii="HG丸ｺﾞｼｯｸM-PRO" w:eastAsia="HG丸ｺﾞｼｯｸM-PRO"/>
                      <w:sz w:val="16"/>
                      <w:szCs w:val="16"/>
                    </w:rPr>
                  </w:pPr>
                  <w:r w:rsidRPr="004A2F89">
                    <w:rPr>
                      <w:rFonts w:ascii="HG丸ｺﾞｼｯｸM-PRO" w:eastAsia="HG丸ｺﾞｼｯｸM-PRO" w:hint="eastAsia"/>
                      <w:sz w:val="16"/>
                      <w:szCs w:val="16"/>
                    </w:rPr>
                    <w:t>※参加する児童・生徒欄と同じ場合は記入不要</w:t>
                  </w:r>
                </w:p>
              </w:tc>
            </w:tr>
            <w:tr w:rsidR="00922442" w:rsidRPr="004A2F89" w:rsidTr="00EA65D6">
              <w:trPr>
                <w:trHeight w:val="167"/>
              </w:trPr>
              <w:tc>
                <w:tcPr>
                  <w:tcW w:w="1268" w:type="dxa"/>
                  <w:vMerge/>
                  <w:tcBorders>
                    <w:left w:val="single" w:sz="12" w:space="0" w:color="auto"/>
                  </w:tcBorders>
                </w:tcPr>
                <w:p w:rsidR="00922442" w:rsidRPr="004A2F89" w:rsidRDefault="00922442" w:rsidP="00922442">
                  <w:pPr>
                    <w:rPr>
                      <w:rFonts w:ascii="HG丸ｺﾞｼｯｸM-PRO" w:eastAsia="HG丸ｺﾞｼｯｸM-PRO"/>
                    </w:rPr>
                  </w:pPr>
                </w:p>
              </w:tc>
              <w:tc>
                <w:tcPr>
                  <w:tcW w:w="1306" w:type="dxa"/>
                  <w:vMerge w:val="restart"/>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連絡先</w:t>
                  </w:r>
                </w:p>
              </w:tc>
              <w:tc>
                <w:tcPr>
                  <w:tcW w:w="7779" w:type="dxa"/>
                  <w:gridSpan w:val="3"/>
                  <w:tcBorders>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（自宅）</w:t>
                  </w:r>
                </w:p>
              </w:tc>
            </w:tr>
            <w:tr w:rsidR="00922442" w:rsidRPr="004A2F89" w:rsidTr="00EA65D6">
              <w:trPr>
                <w:trHeight w:val="167"/>
              </w:trPr>
              <w:tc>
                <w:tcPr>
                  <w:tcW w:w="1268" w:type="dxa"/>
                  <w:vMerge/>
                  <w:tcBorders>
                    <w:left w:val="single" w:sz="12" w:space="0" w:color="auto"/>
                    <w:bottom w:val="single" w:sz="12" w:space="0" w:color="auto"/>
                  </w:tcBorders>
                </w:tcPr>
                <w:p w:rsidR="00922442" w:rsidRPr="004A2F89" w:rsidRDefault="00922442" w:rsidP="00922442">
                  <w:pPr>
                    <w:rPr>
                      <w:rFonts w:ascii="HG丸ｺﾞｼｯｸM-PRO" w:eastAsia="HG丸ｺﾞｼｯｸM-PRO"/>
                    </w:rPr>
                  </w:pPr>
                </w:p>
              </w:tc>
              <w:tc>
                <w:tcPr>
                  <w:tcW w:w="1306" w:type="dxa"/>
                  <w:vMerge/>
                  <w:tcBorders>
                    <w:bottom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7779" w:type="dxa"/>
                  <w:gridSpan w:val="3"/>
                  <w:tcBorders>
                    <w:bottom w:val="single" w:sz="12" w:space="0" w:color="auto"/>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（携帯）</w:t>
                  </w:r>
                </w:p>
              </w:tc>
            </w:tr>
            <w:tr w:rsidR="00922442" w:rsidRPr="004A2F89" w:rsidTr="002D468E">
              <w:trPr>
                <w:trHeight w:val="424"/>
              </w:trPr>
              <w:tc>
                <w:tcPr>
                  <w:tcW w:w="10353" w:type="dxa"/>
                  <w:gridSpan w:val="5"/>
                  <w:tcBorders>
                    <w:top w:val="single" w:sz="12" w:space="0" w:color="auto"/>
                    <w:left w:val="single" w:sz="12" w:space="0" w:color="auto"/>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参加を希望する理由</w:t>
                  </w:r>
                  <w:r>
                    <w:rPr>
                      <w:rFonts w:ascii="HG丸ｺﾞｼｯｸM-PRO" w:eastAsia="HG丸ｺﾞｼｯｸM-PRO" w:hint="eastAsia"/>
                    </w:rPr>
                    <w:t>（お子様・保護者様どちらでも結構です。）</w:t>
                  </w:r>
                </w:p>
              </w:tc>
            </w:tr>
            <w:tr w:rsidR="00922442" w:rsidRPr="004A2F89" w:rsidTr="00C2764E">
              <w:trPr>
                <w:trHeight w:val="2852"/>
              </w:trPr>
              <w:tc>
                <w:tcPr>
                  <w:tcW w:w="10353" w:type="dxa"/>
                  <w:gridSpan w:val="5"/>
                  <w:tcBorders>
                    <w:left w:val="single" w:sz="12" w:space="0" w:color="auto"/>
                    <w:bottom w:val="single" w:sz="12" w:space="0" w:color="auto"/>
                    <w:right w:val="single" w:sz="12" w:space="0" w:color="auto"/>
                  </w:tcBorders>
                </w:tcPr>
                <w:p w:rsidR="00922442" w:rsidRPr="004A2F89" w:rsidRDefault="00922442" w:rsidP="00922442">
                  <w:pPr>
                    <w:rPr>
                      <w:rFonts w:ascii="HG丸ｺﾞｼｯｸM-PRO" w:eastAsia="HG丸ｺﾞｼｯｸM-PRO"/>
                    </w:rPr>
                  </w:pPr>
                </w:p>
              </w:tc>
            </w:tr>
          </w:tbl>
          <w:p w:rsidR="00922442" w:rsidRPr="00CB6FD1" w:rsidRDefault="00BB0604">
            <w:pPr>
              <w:widowControl/>
              <w:jc w:val="left"/>
              <w:rPr>
                <w:rFonts w:ascii="HG丸ｺﾞｼｯｸM-PRO" w:eastAsia="HG丸ｺﾞｼｯｸM-PRO"/>
                <w:u w:val="single"/>
              </w:rPr>
            </w:pPr>
            <w:r>
              <w:rPr>
                <w:rFonts w:ascii="HG丸ｺﾞｼｯｸM-PRO" w:eastAsia="HG丸ｺﾞｼｯｸM-PRO"/>
                <w:noProof/>
              </w:rPr>
              <mc:AlternateContent>
                <mc:Choice Requires="wps">
                  <w:drawing>
                    <wp:anchor distT="0" distB="0" distL="114300" distR="114300" simplePos="0" relativeHeight="251701248" behindDoc="0" locked="0" layoutInCell="1" allowOverlap="1">
                      <wp:simplePos x="0" y="0"/>
                      <wp:positionH relativeFrom="column">
                        <wp:posOffset>546100</wp:posOffset>
                      </wp:positionH>
                      <wp:positionV relativeFrom="paragraph">
                        <wp:posOffset>7926705</wp:posOffset>
                      </wp:positionV>
                      <wp:extent cx="6555105" cy="937895"/>
                      <wp:effectExtent l="0" t="0" r="0" b="0"/>
                      <wp:wrapNone/>
                      <wp:docPr id="2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93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Pr="009A2F9C" w:rsidRDefault="00EC00F1" w:rsidP="00577387">
                                  <w:pPr>
                                    <w:spacing w:line="240" w:lineRule="exact"/>
                                    <w:rPr>
                                      <w:rFonts w:ascii="HG丸ｺﾞｼｯｸM-PRO" w:eastAsia="HG丸ｺﾞｼｯｸM-PRO"/>
                                    </w:rPr>
                                  </w:pPr>
                                  <w:r w:rsidRPr="009A2F9C">
                                    <w:rPr>
                                      <w:rFonts w:ascii="HG丸ｺﾞｼｯｸM-PRO" w:eastAsia="HG丸ｺﾞｼｯｸM-PRO" w:hint="eastAsia"/>
                                    </w:rPr>
                                    <w:t>【個人情報の取扱いについて】</w:t>
                                  </w:r>
                                </w:p>
                                <w:p w:rsidR="00EC00F1" w:rsidRPr="009A2F9C" w:rsidRDefault="00EC00F1"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（１）お申込者からお預かりした個人情報は本事業の実施に必要な範囲でのみ利用いたします。</w:t>
                                  </w:r>
                                </w:p>
                                <w:p w:rsidR="00EC00F1" w:rsidRPr="009A2F9C" w:rsidRDefault="00EC00F1"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（２）下記の場合を除き、お申込者からお預かりした個人情報を第三者に開示・提供いたしません。</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①お申込者の同意がある場合。</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②旅行サービス提供機関に対し、旅行サービス手配に必要な最小限度の情報を開示・提供する場合。</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③法的な命令等により個人情報の開示・提供を求められた場合。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margin-left:43pt;margin-top:624.15pt;width:516.15pt;height:7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" stroked="f">
                      <v:textbox inset="5.85pt,.7pt,5.85pt,.7pt">
                        <w:txbxContent>
                          <w:p w:rsidR="00EC00F1" w:rsidRPr="009A2F9C" w:rsidRDefault="00EC00F1" w:rsidP="00577387">
                            <w:pPr>
                              <w:spacing w:line="240" w:lineRule="exact"/>
                              <w:rPr>
                                <w:rFonts w:ascii="HG丸ｺﾞｼｯｸM-PRO" w:eastAsia="HG丸ｺﾞｼｯｸM-PRO"/>
                              </w:rPr>
                            </w:pPr>
                            <w:r w:rsidRPr="009A2F9C">
                              <w:rPr>
                                <w:rFonts w:ascii="HG丸ｺﾞｼｯｸM-PRO" w:eastAsia="HG丸ｺﾞｼｯｸM-PRO" w:hint="eastAsia"/>
                              </w:rPr>
                              <w:t>【個人情報の取扱いについて】</w:t>
                            </w:r>
                          </w:p>
                          <w:p w:rsidR="00EC00F1" w:rsidRPr="009A2F9C" w:rsidRDefault="00EC00F1"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（１）お申込者からお預かりした個人情報は本事業の実施に必要な範囲でのみ利用いたします。</w:t>
                            </w:r>
                          </w:p>
                          <w:p w:rsidR="00EC00F1" w:rsidRPr="009A2F9C" w:rsidRDefault="00EC00F1"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（２）下記の場合を除き、お申込者からお預かりした個人情報を第三者に開示・提供いたしません。</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①お申込者の同意がある場合。</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②旅行サービス提供機関に対し、旅行サービス手配に必要な最小限度の情報を開示・提供する場合。</w:t>
                            </w:r>
                          </w:p>
                          <w:p w:rsidR="00EC00F1" w:rsidRPr="009A2F9C" w:rsidRDefault="00EC00F1"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③法的な命令等により個人情報の開示・提供を求められた場合。</w:t>
                            </w:r>
                          </w:p>
                        </w:txbxContent>
                      </v:textbox>
                    </v:rect>
                  </w:pict>
                </mc:Fallback>
              </mc:AlternateContent>
            </w:r>
            <w:r>
              <w:rPr>
                <w:rFonts w:ascii="HG丸ｺﾞｼｯｸM-PRO" w:eastAsia="HG丸ｺﾞｼｯｸM-PRO"/>
                <w:noProof/>
              </w:rPr>
              <mc:AlternateContent>
                <mc:Choice Requires="wps">
                  <w:drawing>
                    <wp:anchor distT="0" distB="0" distL="114300" distR="114300" simplePos="0" relativeHeight="251679744" behindDoc="0" locked="0" layoutInCell="1" allowOverlap="1">
                      <wp:simplePos x="0" y="0"/>
                      <wp:positionH relativeFrom="column">
                        <wp:posOffset>7422515</wp:posOffset>
                      </wp:positionH>
                      <wp:positionV relativeFrom="paragraph">
                        <wp:posOffset>3509010</wp:posOffset>
                      </wp:positionV>
                      <wp:extent cx="273050" cy="93853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
                                    <w:rPr>
                                      <w:rFonts w:hint="eastAsia"/>
                                    </w:rPr>
                                    <w:t>切りとり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584.45pt;margin-top:276.3pt;width:21.5pt;height:7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" stroked="f">
                      <v:textbox inset="5.85pt,.7pt,5.85pt,.7pt">
                        <w:txbxContent>
                          <w:p w:rsidR="00EC00F1" w:rsidRDefault="00EC00F1">
                            <w:r>
                              <w:rPr>
                                <w:rFonts w:hint="eastAsia"/>
                              </w:rPr>
                              <w:t>切りとり</w:t>
                            </w:r>
                          </w:p>
                        </w:txbxContent>
                      </v:textbox>
                    </v:rect>
                  </w:pict>
                </mc:Fallback>
              </mc:AlternateContent>
            </w:r>
            <w:r w:rsidR="00E63DC9" w:rsidRPr="00CB6FD1">
              <w:rPr>
                <w:rFonts w:ascii="HG丸ｺﾞｼｯｸM-PRO" w:eastAsia="HG丸ｺﾞｼｯｸM-PRO" w:hint="eastAsia"/>
              </w:rPr>
              <w:t xml:space="preserve">　　　　　</w:t>
            </w:r>
            <w:r w:rsidR="00CB6FD1">
              <w:rPr>
                <w:rFonts w:ascii="HG丸ｺﾞｼｯｸM-PRO" w:eastAsia="HG丸ｺﾞｼｯｸM-PRO" w:hint="eastAsia"/>
              </w:rPr>
              <w:t xml:space="preserve">　　　　　　　　　　　　　　　　　　　　　　　　　　　　　</w:t>
            </w:r>
            <w:r w:rsidR="00E63DC9" w:rsidRPr="00CB6FD1">
              <w:rPr>
                <w:rFonts w:ascii="HG丸ｺﾞｼｯｸM-PRO" w:eastAsia="HG丸ｺﾞｼｯｸM-PRO" w:hint="eastAsia"/>
              </w:rPr>
              <w:t xml:space="preserve">　</w:t>
            </w:r>
            <w:r w:rsidR="00E63DC9" w:rsidRPr="00CB6FD1">
              <w:rPr>
                <w:rFonts w:ascii="HG丸ｺﾞｼｯｸM-PRO" w:eastAsia="HG丸ｺﾞｼｯｸM-PRO" w:hint="eastAsia"/>
                <w:u w:val="single"/>
              </w:rPr>
              <w:t xml:space="preserve">記入日：平成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年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　月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　日</w:t>
            </w:r>
          </w:p>
        </w:tc>
        <w:tc>
          <w:tcPr>
            <w:tcW w:w="12006" w:type="dxa"/>
            <w:tcBorders>
              <w:top w:val="nil"/>
              <w:left w:val="dotDash" w:sz="4" w:space="0" w:color="auto"/>
              <w:bottom w:val="nil"/>
            </w:tcBorders>
          </w:tcPr>
          <w:p w:rsidR="00922442" w:rsidRDefault="00BB0604">
            <w:pPr>
              <w:widowControl/>
              <w:jc w:val="left"/>
            </w:pPr>
            <w:r>
              <w:rPr>
                <w:noProof/>
              </w:rPr>
              <mc:AlternateContent>
                <mc:Choice Requires="wps">
                  <w:drawing>
                    <wp:anchor distT="0" distB="0" distL="114300" distR="114300" simplePos="0" relativeHeight="251671552" behindDoc="0" locked="0" layoutInCell="1" allowOverlap="1">
                      <wp:simplePos x="0" y="0"/>
                      <wp:positionH relativeFrom="column">
                        <wp:posOffset>189865</wp:posOffset>
                      </wp:positionH>
                      <wp:positionV relativeFrom="paragraph">
                        <wp:posOffset>5901690</wp:posOffset>
                      </wp:positionV>
                      <wp:extent cx="6851650" cy="4251325"/>
                      <wp:effectExtent l="0" t="0" r="25400" b="158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4251325"/>
                              </a:xfrm>
                              <a:prstGeom prst="foldedCorner">
                                <a:avLst>
                                  <a:gd name="adj" fmla="val 8861"/>
                                </a:avLst>
                              </a:prstGeom>
                              <a:solidFill>
                                <a:srgbClr val="FFFFFF"/>
                              </a:solidFill>
                              <a:ln w="9525">
                                <a:solidFill>
                                  <a:srgbClr val="000000"/>
                                </a:solidFill>
                                <a:round/>
                                <a:headEnd/>
                                <a:tailEnd/>
                              </a:ln>
                            </wps:spPr>
                            <wps:txbx>
                              <w:txbxContent>
                                <w:p w:rsidR="00EC00F1" w:rsidRPr="006177E0" w:rsidRDefault="00EC00F1" w:rsidP="007E5C54">
                                  <w:pPr>
                                    <w:rPr>
                                      <w:rFonts w:asciiTheme="majorEastAsia" w:eastAsiaTheme="majorEastAsia" w:hAnsiTheme="majorEastAsia"/>
                                    </w:rPr>
                                  </w:pPr>
                                  <w:r w:rsidRPr="006177E0">
                                    <w:rPr>
                                      <w:rFonts w:asciiTheme="majorEastAsia" w:eastAsiaTheme="majorEastAsia" w:hAnsiTheme="majorEastAsia" w:cs="ＭＳ 明朝" w:hint="eastAsia"/>
                                    </w:rPr>
                                    <w:t>※</w:t>
                                  </w:r>
                                  <w:r w:rsidRPr="006177E0">
                                    <w:rPr>
                                      <w:rFonts w:asciiTheme="majorEastAsia" w:eastAsiaTheme="majorEastAsia" w:hAnsiTheme="majorEastAsia" w:hint="eastAsia"/>
                                    </w:rPr>
                                    <w:t>「なにわの塔」とは？</w:t>
                                  </w:r>
                                  <w:r w:rsidRPr="006177E0">
                                    <w:rPr>
                                      <w:rFonts w:asciiTheme="majorEastAsia" w:eastAsiaTheme="majorEastAsia" w:hAnsiTheme="majorEastAsia"/>
                                    </w:rPr>
                                    <w:t xml:space="preserve"> </w:t>
                                  </w:r>
                                </w:p>
                                <w:p w:rsidR="00EC00F1" w:rsidRPr="006177E0" w:rsidRDefault="00EC00F1" w:rsidP="007E5C54">
                                  <w:pPr>
                                    <w:rPr>
                                      <w:rFonts w:asciiTheme="majorEastAsia" w:eastAsiaTheme="majorEastAsia" w:hAnsiTheme="majorEastAsia"/>
                                    </w:rPr>
                                  </w:pPr>
                                  <w:r w:rsidRPr="006177E0">
                                    <w:rPr>
                                      <w:rFonts w:asciiTheme="majorEastAsia" w:eastAsiaTheme="majorEastAsia" w:hAnsiTheme="majorEastAsia" w:hint="eastAsia"/>
                                    </w:rPr>
                                    <w:t xml:space="preserve">　　先の大戦で沖縄及び南方諸地域で戦死した大阪府出身の約３万５千名を慰霊する</w:t>
                                  </w:r>
                                  <w:r>
                                    <w:rPr>
                                      <w:rFonts w:asciiTheme="majorEastAsia" w:eastAsiaTheme="majorEastAsia" w:hAnsiTheme="majorEastAsia" w:hint="eastAsia"/>
                                    </w:rPr>
                                    <w:t>記念碑</w:t>
                                  </w:r>
                                  <w:r w:rsidRPr="006177E0">
                                    <w:rPr>
                                      <w:rFonts w:asciiTheme="majorEastAsia" w:eastAsiaTheme="majorEastAsia" w:hAnsiTheme="majorEastAsia" w:hint="eastAsia"/>
                                    </w:rPr>
                                    <w:t>です。</w:t>
                                  </w:r>
                                </w:p>
                                <w:p w:rsidR="00EC00F1" w:rsidRDefault="00EC00F1" w:rsidP="007E5C54">
                                  <w:pPr>
                                    <w:rPr>
                                      <w:rFonts w:asciiTheme="majorEastAsia" w:eastAsiaTheme="majorEastAsia" w:hAnsiTheme="majorEastAsia"/>
                                    </w:rPr>
                                  </w:pPr>
                                  <w:r>
                                    <w:rPr>
                                      <w:rFonts w:asciiTheme="majorEastAsia" w:eastAsiaTheme="majorEastAsia" w:hAnsiTheme="majorEastAsia" w:hint="eastAsia"/>
                                    </w:rPr>
                                    <w:t xml:space="preserve">　　沖縄戦の終焉の地である沖縄本島南端の「摩文仁の丘（県営平和祈念公園内）」にあります。</w:t>
                                  </w:r>
                                </w:p>
                                <w:p w:rsidR="00EC00F1" w:rsidRPr="00AA0ACC" w:rsidRDefault="00EC00F1" w:rsidP="007E5C54">
                                  <w:pPr>
                                    <w:rPr>
                                      <w:rFonts w:asciiTheme="majorEastAsia" w:eastAsiaTheme="majorEastAsia" w:hAnsiTheme="majorEastAsia"/>
                                    </w:rPr>
                                  </w:pPr>
                                </w:p>
                                <w:p w:rsidR="00EC00F1" w:rsidRPr="006177E0" w:rsidRDefault="00EC00F1" w:rsidP="005F35B9">
                                  <w:pPr>
                                    <w:ind w:firstLineChars="71" w:firstLine="142"/>
                                    <w:rPr>
                                      <w:rFonts w:asciiTheme="majorEastAsia" w:eastAsiaTheme="majorEastAsia" w:hAnsiTheme="majorEastAsia"/>
                                    </w:rPr>
                                  </w:pPr>
                                  <w:r>
                                    <w:rPr>
                                      <w:rFonts w:ascii="ＭＳ Ｐゴシック" w:eastAsia="ＭＳ Ｐゴシック" w:hAnsi="ＭＳ Ｐゴシック" w:cs="ＭＳ Ｐゴシック"/>
                                      <w:noProof/>
                                      <w:color w:val="000000"/>
                                      <w:kern w:val="0"/>
                                      <w:sz w:val="20"/>
                                      <w:szCs w:val="20"/>
                                    </w:rPr>
                                    <w:drawing>
                                      <wp:inline distT="0" distB="0" distL="0" distR="0">
                                        <wp:extent cx="2156419" cy="1446205"/>
                                        <wp:effectExtent l="19050" t="0" r="0" b="0"/>
                                        <wp:docPr id="47" name="図 36" descr="慰霊碑入り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慰霊碑入り口"/>
                                                <pic:cNvPicPr>
                                                  <a:picLocks noChangeAspect="1" noChangeArrowheads="1"/>
                                                </pic:cNvPicPr>
                                              </pic:nvPicPr>
                                              <pic:blipFill>
                                                <a:blip r:embed="rId8"/>
                                                <a:srcRect/>
                                                <a:stretch>
                                                  <a:fillRect/>
                                                </a:stretch>
                                              </pic:blipFill>
                                              <pic:spPr bwMode="auto">
                                                <a:xfrm>
                                                  <a:off x="0" y="0"/>
                                                  <a:ext cx="2156472" cy="144624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013329" cy="1453256"/>
                                        <wp:effectExtent l="19050" t="0" r="5971" b="0"/>
                                        <wp:docPr id="50" name="図 39" descr="なにわの塔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なにわの塔全景"/>
                                                <pic:cNvPicPr>
                                                  <a:picLocks noChangeAspect="1" noChangeArrowheads="1"/>
                                                </pic:cNvPicPr>
                                              </pic:nvPicPr>
                                              <pic:blipFill>
                                                <a:blip r:embed="rId9"/>
                                                <a:srcRect/>
                                                <a:stretch>
                                                  <a:fillRect/>
                                                </a:stretch>
                                              </pic:blipFill>
                                              <pic:spPr bwMode="auto">
                                                <a:xfrm>
                                                  <a:off x="0" y="0"/>
                                                  <a:ext cx="2024545" cy="1461352"/>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305486" cy="1447157"/>
                                        <wp:effectExtent l="19050" t="0" r="0" b="0"/>
                                        <wp:docPr id="51" name="図 42" descr="碑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碑文"/>
                                                <pic:cNvPicPr>
                                                  <a:picLocks noChangeAspect="1" noChangeArrowheads="1"/>
                                                </pic:cNvPicPr>
                                              </pic:nvPicPr>
                                              <pic:blipFill>
                                                <a:blip r:embed="rId10"/>
                                                <a:srcRect/>
                                                <a:stretch>
                                                  <a:fillRect/>
                                                </a:stretch>
                                              </pic:blipFill>
                                              <pic:spPr bwMode="auto">
                                                <a:xfrm>
                                                  <a:off x="0" y="0"/>
                                                  <a:ext cx="2308529" cy="1449067"/>
                                                </a:xfrm>
                                                <a:prstGeom prst="rect">
                                                  <a:avLst/>
                                                </a:prstGeom>
                                                <a:noFill/>
                                                <a:ln w="9525">
                                                  <a:noFill/>
                                                  <a:miter lim="800000"/>
                                                  <a:headEnd/>
                                                  <a:tailEnd/>
                                                </a:ln>
                                              </pic:spPr>
                                            </pic:pic>
                                          </a:graphicData>
                                        </a:graphic>
                                      </wp:inline>
                                    </w:drawing>
                                  </w:r>
                                </w:p>
                                <w:p w:rsidR="00EC00F1" w:rsidRPr="006177E0" w:rsidRDefault="00EC00F1" w:rsidP="005F35B9">
                                  <w:pPr>
                                    <w:ind w:firstLineChars="600" w:firstLine="1260"/>
                                    <w:rPr>
                                      <w:rFonts w:asciiTheme="majorEastAsia" w:eastAsiaTheme="majorEastAsia" w:hAnsiTheme="majorEastAsia"/>
                                    </w:rPr>
                                  </w:pPr>
                                  <w:r>
                                    <w:rPr>
                                      <w:rFonts w:asciiTheme="majorEastAsia" w:eastAsiaTheme="majorEastAsia" w:hAnsiTheme="majorEastAsia" w:hint="eastAsia"/>
                                    </w:rPr>
                                    <w:t>なにわの塔入口　　　　　　　　　なにわの塔　　　　　　　　　　　　　碑文</w:t>
                                  </w:r>
                                </w:p>
                                <w:p w:rsidR="00EC00F1" w:rsidRPr="006177E0" w:rsidRDefault="00EC00F1" w:rsidP="007E5C54">
                                  <w:pPr>
                                    <w:rPr>
                                      <w:rFonts w:asciiTheme="majorEastAsia" w:eastAsiaTheme="majorEastAsia" w:hAnsiTheme="majorEastAsia"/>
                                    </w:rPr>
                                  </w:pPr>
                                </w:p>
                                <w:p w:rsidR="00EC00F1" w:rsidRPr="006177E0" w:rsidRDefault="00EC00F1" w:rsidP="007E5C54">
                                  <w:pPr>
                                    <w:ind w:firstLineChars="100" w:firstLine="210"/>
                                    <w:rPr>
                                      <w:rFonts w:asciiTheme="majorEastAsia" w:eastAsiaTheme="majorEastAsia" w:hAnsiTheme="majorEastAsia"/>
                                    </w:rPr>
                                  </w:pPr>
                                  <w:r w:rsidRPr="006177E0">
                                    <w:rPr>
                                      <w:rFonts w:asciiTheme="majorEastAsia" w:eastAsiaTheme="majorEastAsia" w:hAnsiTheme="majorEastAsia" w:hint="eastAsia"/>
                                    </w:rPr>
                                    <w:t xml:space="preserve">　　毎年４月にご遺族の方々が現地へ</w:t>
                                  </w:r>
                                  <w:r>
                                    <w:rPr>
                                      <w:rFonts w:asciiTheme="majorEastAsia" w:eastAsiaTheme="majorEastAsia" w:hAnsiTheme="majorEastAsia" w:hint="eastAsia"/>
                                    </w:rPr>
                                    <w:t>おもむ</w:t>
                                  </w:r>
                                  <w:r w:rsidRPr="006177E0">
                                    <w:rPr>
                                      <w:rFonts w:asciiTheme="majorEastAsia" w:eastAsiaTheme="majorEastAsia" w:hAnsiTheme="majorEastAsia" w:hint="eastAsia"/>
                                    </w:rPr>
                                    <w:t>き、戦死された方をしのぶ式典（追悼式）を行っています。</w:t>
                                  </w:r>
                                </w:p>
                                <w:p w:rsidR="00EC00F1" w:rsidRPr="006177E0" w:rsidRDefault="00EC00F1" w:rsidP="004A7223">
                                  <w:pPr>
                                    <w:ind w:leftChars="100" w:left="420" w:hangingChars="100" w:hanging="210"/>
                                    <w:rPr>
                                      <w:rFonts w:asciiTheme="majorEastAsia" w:eastAsiaTheme="majorEastAsia" w:hAnsiTheme="majorEastAsia"/>
                                    </w:rPr>
                                  </w:pPr>
                                  <w:r>
                                    <w:rPr>
                                      <w:rFonts w:asciiTheme="majorEastAsia" w:eastAsiaTheme="majorEastAsia" w:hAnsiTheme="majorEastAsia" w:hint="eastAsia"/>
                                    </w:rPr>
                                    <w:t xml:space="preserve">　　平成２７年は終戦から７０年という節目であるため、大阪府内の小学５年生から高校３年生までの方を対象に、追悼式へ</w:t>
                                  </w:r>
                                  <w:r w:rsidR="004D0D49" w:rsidRPr="00C202D0">
                                    <w:rPr>
                                      <w:rFonts w:asciiTheme="majorEastAsia" w:eastAsiaTheme="majorEastAsia" w:hAnsiTheme="majorEastAsia" w:hint="eastAsia"/>
                                    </w:rPr>
                                    <w:t>参列</w:t>
                                  </w:r>
                                  <w:r>
                                    <w:rPr>
                                      <w:rFonts w:asciiTheme="majorEastAsia" w:eastAsiaTheme="majorEastAsia" w:hAnsiTheme="majorEastAsia" w:hint="eastAsia"/>
                                    </w:rPr>
                                    <w:t>していただくとともに、</w:t>
                                  </w:r>
                                  <w:r w:rsidRPr="006177E0">
                                    <w:rPr>
                                      <w:rFonts w:asciiTheme="majorEastAsia" w:eastAsiaTheme="majorEastAsia" w:hAnsiTheme="majorEastAsia" w:hint="eastAsia"/>
                                    </w:rPr>
                                    <w:t>２泊３日の行程で「戦争</w:t>
                                  </w:r>
                                  <w:r>
                                    <w:rPr>
                                      <w:rFonts w:asciiTheme="majorEastAsia" w:eastAsiaTheme="majorEastAsia" w:hAnsiTheme="majorEastAsia" w:hint="eastAsia"/>
                                    </w:rPr>
                                    <w:t>の悲惨さ</w:t>
                                  </w:r>
                                  <w:r w:rsidRPr="006177E0">
                                    <w:rPr>
                                      <w:rFonts w:asciiTheme="majorEastAsia" w:eastAsiaTheme="majorEastAsia" w:hAnsiTheme="majorEastAsia" w:hint="eastAsia"/>
                                    </w:rPr>
                                    <w:t>」や「平和の大切さ」を学んでいただきたいと考えています。</w:t>
                                  </w:r>
                                  <w:r w:rsidRPr="006177E0">
                                    <w:rPr>
                                      <w:rFonts w:asciiTheme="majorEastAsia" w:eastAsiaTheme="majorEastAsia" w:hAnsiTheme="majorEastAsia"/>
                                    </w:rPr>
                                    <w:t xml:space="preserve"> </w:t>
                                  </w:r>
                                </w:p>
                                <w:p w:rsidR="00EC00F1" w:rsidRPr="007E5C54" w:rsidRDefault="00EC00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9" type="#_x0000_t65" style="position:absolute;margin-left:14.95pt;margin-top:464.7pt;width:539.5pt;height:33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" adj="19686">
                      <v:textbox inset="5.85pt,.7pt,5.85pt,.7pt">
                        <w:txbxContent>
                          <w:p w:rsidR="00EC00F1" w:rsidRPr="006177E0" w:rsidRDefault="00EC00F1" w:rsidP="007E5C54">
                            <w:pPr>
                              <w:rPr>
                                <w:rFonts w:asciiTheme="majorEastAsia" w:eastAsiaTheme="majorEastAsia" w:hAnsiTheme="majorEastAsia"/>
                              </w:rPr>
                            </w:pPr>
                            <w:r w:rsidRPr="006177E0">
                              <w:rPr>
                                <w:rFonts w:asciiTheme="majorEastAsia" w:eastAsiaTheme="majorEastAsia" w:hAnsiTheme="majorEastAsia" w:cs="ＭＳ 明朝" w:hint="eastAsia"/>
                              </w:rPr>
                              <w:t>※</w:t>
                            </w:r>
                            <w:r w:rsidRPr="006177E0">
                              <w:rPr>
                                <w:rFonts w:asciiTheme="majorEastAsia" w:eastAsiaTheme="majorEastAsia" w:hAnsiTheme="majorEastAsia" w:hint="eastAsia"/>
                              </w:rPr>
                              <w:t>「なにわの塔」とは？</w:t>
                            </w:r>
                            <w:r w:rsidRPr="006177E0">
                              <w:rPr>
                                <w:rFonts w:asciiTheme="majorEastAsia" w:eastAsiaTheme="majorEastAsia" w:hAnsiTheme="majorEastAsia"/>
                              </w:rPr>
                              <w:t xml:space="preserve"> </w:t>
                            </w:r>
                          </w:p>
                          <w:p w:rsidR="00EC00F1" w:rsidRPr="006177E0" w:rsidRDefault="00EC00F1" w:rsidP="007E5C54">
                            <w:pPr>
                              <w:rPr>
                                <w:rFonts w:asciiTheme="majorEastAsia" w:eastAsiaTheme="majorEastAsia" w:hAnsiTheme="majorEastAsia"/>
                              </w:rPr>
                            </w:pPr>
                            <w:r w:rsidRPr="006177E0">
                              <w:rPr>
                                <w:rFonts w:asciiTheme="majorEastAsia" w:eastAsiaTheme="majorEastAsia" w:hAnsiTheme="majorEastAsia" w:hint="eastAsia"/>
                              </w:rPr>
                              <w:t xml:space="preserve">　　先の大戦で沖縄及び南方諸地域で戦死した大阪府出身の約３万５千名を慰霊する</w:t>
                            </w:r>
                            <w:r>
                              <w:rPr>
                                <w:rFonts w:asciiTheme="majorEastAsia" w:eastAsiaTheme="majorEastAsia" w:hAnsiTheme="majorEastAsia" w:hint="eastAsia"/>
                              </w:rPr>
                              <w:t>記念碑</w:t>
                            </w:r>
                            <w:r w:rsidRPr="006177E0">
                              <w:rPr>
                                <w:rFonts w:asciiTheme="majorEastAsia" w:eastAsiaTheme="majorEastAsia" w:hAnsiTheme="majorEastAsia" w:hint="eastAsia"/>
                              </w:rPr>
                              <w:t>です。</w:t>
                            </w:r>
                          </w:p>
                          <w:p w:rsidR="00EC00F1" w:rsidRDefault="00EC00F1" w:rsidP="007E5C54">
                            <w:pPr>
                              <w:rPr>
                                <w:rFonts w:asciiTheme="majorEastAsia" w:eastAsiaTheme="majorEastAsia" w:hAnsiTheme="majorEastAsia"/>
                              </w:rPr>
                            </w:pPr>
                            <w:r>
                              <w:rPr>
                                <w:rFonts w:asciiTheme="majorEastAsia" w:eastAsiaTheme="majorEastAsia" w:hAnsiTheme="majorEastAsia" w:hint="eastAsia"/>
                              </w:rPr>
                              <w:t xml:space="preserve">　　沖縄戦の終焉の地である沖縄本島南端の「摩文仁の丘（県営平和祈念公園内）」にあります。</w:t>
                            </w:r>
                          </w:p>
                          <w:p w:rsidR="00EC00F1" w:rsidRPr="00AA0ACC" w:rsidRDefault="00EC00F1" w:rsidP="007E5C54">
                            <w:pPr>
                              <w:rPr>
                                <w:rFonts w:asciiTheme="majorEastAsia" w:eastAsiaTheme="majorEastAsia" w:hAnsiTheme="majorEastAsia"/>
                              </w:rPr>
                            </w:pPr>
                          </w:p>
                          <w:p w:rsidR="00EC00F1" w:rsidRPr="006177E0" w:rsidRDefault="00EC00F1" w:rsidP="005F35B9">
                            <w:pPr>
                              <w:ind w:firstLineChars="71" w:firstLine="142"/>
                              <w:rPr>
                                <w:rFonts w:asciiTheme="majorEastAsia" w:eastAsiaTheme="majorEastAsia" w:hAnsiTheme="majorEastAsia"/>
                              </w:rPr>
                            </w:pPr>
                            <w:r>
                              <w:rPr>
                                <w:rFonts w:ascii="ＭＳ Ｐゴシック" w:eastAsia="ＭＳ Ｐゴシック" w:hAnsi="ＭＳ Ｐゴシック" w:cs="ＭＳ Ｐゴシック"/>
                                <w:noProof/>
                                <w:color w:val="000000"/>
                                <w:kern w:val="0"/>
                                <w:sz w:val="20"/>
                                <w:szCs w:val="20"/>
                              </w:rPr>
                              <w:drawing>
                                <wp:inline distT="0" distB="0" distL="0" distR="0">
                                  <wp:extent cx="2156419" cy="1446205"/>
                                  <wp:effectExtent l="19050" t="0" r="0" b="0"/>
                                  <wp:docPr id="47" name="図 36" descr="慰霊碑入り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慰霊碑入り口"/>
                                          <pic:cNvPicPr>
                                            <a:picLocks noChangeAspect="1" noChangeArrowheads="1"/>
                                          </pic:cNvPicPr>
                                        </pic:nvPicPr>
                                        <pic:blipFill>
                                          <a:blip r:embed="rId8"/>
                                          <a:srcRect/>
                                          <a:stretch>
                                            <a:fillRect/>
                                          </a:stretch>
                                        </pic:blipFill>
                                        <pic:spPr bwMode="auto">
                                          <a:xfrm>
                                            <a:off x="0" y="0"/>
                                            <a:ext cx="2156472" cy="144624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013329" cy="1453256"/>
                                  <wp:effectExtent l="19050" t="0" r="5971" b="0"/>
                                  <wp:docPr id="50" name="図 39" descr="なにわの塔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なにわの塔全景"/>
                                          <pic:cNvPicPr>
                                            <a:picLocks noChangeAspect="1" noChangeArrowheads="1"/>
                                          </pic:cNvPicPr>
                                        </pic:nvPicPr>
                                        <pic:blipFill>
                                          <a:blip r:embed="rId9"/>
                                          <a:srcRect/>
                                          <a:stretch>
                                            <a:fillRect/>
                                          </a:stretch>
                                        </pic:blipFill>
                                        <pic:spPr bwMode="auto">
                                          <a:xfrm>
                                            <a:off x="0" y="0"/>
                                            <a:ext cx="2024545" cy="1461352"/>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305486" cy="1447157"/>
                                  <wp:effectExtent l="19050" t="0" r="0" b="0"/>
                                  <wp:docPr id="51" name="図 42" descr="碑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碑文"/>
                                          <pic:cNvPicPr>
                                            <a:picLocks noChangeAspect="1" noChangeArrowheads="1"/>
                                          </pic:cNvPicPr>
                                        </pic:nvPicPr>
                                        <pic:blipFill>
                                          <a:blip r:embed="rId10"/>
                                          <a:srcRect/>
                                          <a:stretch>
                                            <a:fillRect/>
                                          </a:stretch>
                                        </pic:blipFill>
                                        <pic:spPr bwMode="auto">
                                          <a:xfrm>
                                            <a:off x="0" y="0"/>
                                            <a:ext cx="2308529" cy="1449067"/>
                                          </a:xfrm>
                                          <a:prstGeom prst="rect">
                                            <a:avLst/>
                                          </a:prstGeom>
                                          <a:noFill/>
                                          <a:ln w="9525">
                                            <a:noFill/>
                                            <a:miter lim="800000"/>
                                            <a:headEnd/>
                                            <a:tailEnd/>
                                          </a:ln>
                                        </pic:spPr>
                                      </pic:pic>
                                    </a:graphicData>
                                  </a:graphic>
                                </wp:inline>
                              </w:drawing>
                            </w:r>
                          </w:p>
                          <w:p w:rsidR="00EC00F1" w:rsidRPr="006177E0" w:rsidRDefault="00EC00F1" w:rsidP="005F35B9">
                            <w:pPr>
                              <w:ind w:firstLineChars="600" w:firstLine="1260"/>
                              <w:rPr>
                                <w:rFonts w:asciiTheme="majorEastAsia" w:eastAsiaTheme="majorEastAsia" w:hAnsiTheme="majorEastAsia"/>
                              </w:rPr>
                            </w:pPr>
                            <w:r>
                              <w:rPr>
                                <w:rFonts w:asciiTheme="majorEastAsia" w:eastAsiaTheme="majorEastAsia" w:hAnsiTheme="majorEastAsia" w:hint="eastAsia"/>
                              </w:rPr>
                              <w:t>なにわの塔入口　　　　　　　　　なにわの塔　　　　　　　　　　　　　碑文</w:t>
                            </w:r>
                          </w:p>
                          <w:p w:rsidR="00EC00F1" w:rsidRPr="006177E0" w:rsidRDefault="00EC00F1" w:rsidP="007E5C54">
                            <w:pPr>
                              <w:rPr>
                                <w:rFonts w:asciiTheme="majorEastAsia" w:eastAsiaTheme="majorEastAsia" w:hAnsiTheme="majorEastAsia"/>
                              </w:rPr>
                            </w:pPr>
                          </w:p>
                          <w:p w:rsidR="00EC00F1" w:rsidRPr="006177E0" w:rsidRDefault="00EC00F1" w:rsidP="007E5C54">
                            <w:pPr>
                              <w:ind w:firstLineChars="100" w:firstLine="210"/>
                              <w:rPr>
                                <w:rFonts w:asciiTheme="majorEastAsia" w:eastAsiaTheme="majorEastAsia" w:hAnsiTheme="majorEastAsia"/>
                              </w:rPr>
                            </w:pPr>
                            <w:r w:rsidRPr="006177E0">
                              <w:rPr>
                                <w:rFonts w:asciiTheme="majorEastAsia" w:eastAsiaTheme="majorEastAsia" w:hAnsiTheme="majorEastAsia" w:hint="eastAsia"/>
                              </w:rPr>
                              <w:t xml:space="preserve">　　毎年４月にご遺族の方々が現地へ</w:t>
                            </w:r>
                            <w:r>
                              <w:rPr>
                                <w:rFonts w:asciiTheme="majorEastAsia" w:eastAsiaTheme="majorEastAsia" w:hAnsiTheme="majorEastAsia" w:hint="eastAsia"/>
                              </w:rPr>
                              <w:t>おもむ</w:t>
                            </w:r>
                            <w:r w:rsidRPr="006177E0">
                              <w:rPr>
                                <w:rFonts w:asciiTheme="majorEastAsia" w:eastAsiaTheme="majorEastAsia" w:hAnsiTheme="majorEastAsia" w:hint="eastAsia"/>
                              </w:rPr>
                              <w:t>き、戦死された方をしのぶ式典（追悼式）を行っています。</w:t>
                            </w:r>
                          </w:p>
                          <w:p w:rsidR="00EC00F1" w:rsidRPr="006177E0" w:rsidRDefault="00EC00F1" w:rsidP="004A7223">
                            <w:pPr>
                              <w:ind w:leftChars="100" w:left="420" w:hangingChars="100" w:hanging="210"/>
                              <w:rPr>
                                <w:rFonts w:asciiTheme="majorEastAsia" w:eastAsiaTheme="majorEastAsia" w:hAnsiTheme="majorEastAsia"/>
                              </w:rPr>
                            </w:pPr>
                            <w:r>
                              <w:rPr>
                                <w:rFonts w:asciiTheme="majorEastAsia" w:eastAsiaTheme="majorEastAsia" w:hAnsiTheme="majorEastAsia" w:hint="eastAsia"/>
                              </w:rPr>
                              <w:t xml:space="preserve">　　平成２７年は終戦から７０年という節目であるため、大阪府内の小学５年生から高校３年生までの方を対象に、追悼式へ</w:t>
                            </w:r>
                            <w:r w:rsidR="004D0D49" w:rsidRPr="00C202D0">
                              <w:rPr>
                                <w:rFonts w:asciiTheme="majorEastAsia" w:eastAsiaTheme="majorEastAsia" w:hAnsiTheme="majorEastAsia" w:hint="eastAsia"/>
                              </w:rPr>
                              <w:t>参列</w:t>
                            </w:r>
                            <w:r>
                              <w:rPr>
                                <w:rFonts w:asciiTheme="majorEastAsia" w:eastAsiaTheme="majorEastAsia" w:hAnsiTheme="majorEastAsia" w:hint="eastAsia"/>
                              </w:rPr>
                              <w:t>していただくとともに、</w:t>
                            </w:r>
                            <w:r w:rsidRPr="006177E0">
                              <w:rPr>
                                <w:rFonts w:asciiTheme="majorEastAsia" w:eastAsiaTheme="majorEastAsia" w:hAnsiTheme="majorEastAsia" w:hint="eastAsia"/>
                              </w:rPr>
                              <w:t>２泊３日の行程で「戦争</w:t>
                            </w:r>
                            <w:r>
                              <w:rPr>
                                <w:rFonts w:asciiTheme="majorEastAsia" w:eastAsiaTheme="majorEastAsia" w:hAnsiTheme="majorEastAsia" w:hint="eastAsia"/>
                              </w:rPr>
                              <w:t>の悲惨さ</w:t>
                            </w:r>
                            <w:r w:rsidRPr="006177E0">
                              <w:rPr>
                                <w:rFonts w:asciiTheme="majorEastAsia" w:eastAsiaTheme="majorEastAsia" w:hAnsiTheme="majorEastAsia" w:hint="eastAsia"/>
                              </w:rPr>
                              <w:t>」や「平和の大切さ」を学んでいただきたいと考えています。</w:t>
                            </w:r>
                            <w:r w:rsidRPr="006177E0">
                              <w:rPr>
                                <w:rFonts w:asciiTheme="majorEastAsia" w:eastAsiaTheme="majorEastAsia" w:hAnsiTheme="majorEastAsia"/>
                              </w:rPr>
                              <w:t xml:space="preserve"> </w:t>
                            </w:r>
                          </w:p>
                          <w:p w:rsidR="00EC00F1" w:rsidRPr="007E5C54" w:rsidRDefault="00EC00F1"/>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499110</wp:posOffset>
                      </wp:positionH>
                      <wp:positionV relativeFrom="paragraph">
                        <wp:posOffset>2683510</wp:posOffset>
                      </wp:positionV>
                      <wp:extent cx="4310380" cy="332740"/>
                      <wp:effectExtent l="0" t="0" r="13970" b="10160"/>
                      <wp:wrapNone/>
                      <wp:docPr id="2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0380" cy="332740"/>
                              </a:xfrm>
                              <a:prstGeom prst="bevel">
                                <a:avLst>
                                  <a:gd name="adj" fmla="val 12500"/>
                                </a:avLst>
                              </a:prstGeom>
                              <a:solidFill>
                                <a:srgbClr val="FFFFFF"/>
                              </a:solidFill>
                              <a:ln w="9525">
                                <a:solidFill>
                                  <a:srgbClr val="000000"/>
                                </a:solidFill>
                                <a:miter lim="800000"/>
                                <a:headEnd/>
                                <a:tailEnd/>
                              </a:ln>
                            </wps:spPr>
                            <wps:txbx>
                              <w:txbxContent>
                                <w:p w:rsidR="00EC00F1" w:rsidRPr="002913D2" w:rsidRDefault="00EC00F1" w:rsidP="009D3C26">
                                  <w:pPr>
                                    <w:jc w:val="center"/>
                                    <w:rPr>
                                      <w:rFonts w:ascii="HG丸ｺﾞｼｯｸM-PRO" w:eastAsia="HG丸ｺﾞｼｯｸM-PRO"/>
                                      <w:sz w:val="20"/>
                                      <w:szCs w:val="20"/>
                                    </w:rPr>
                                  </w:pPr>
                                  <w:r w:rsidRPr="004D0D49">
                                    <w:rPr>
                                      <w:rFonts w:ascii="HG丸ｺﾞｼｯｸM-PRO" w:eastAsia="HG丸ｺﾞｼｯｸM-PRO" w:hAnsiTheme="majorEastAsia" w:hint="eastAsia"/>
                                      <w:sz w:val="18"/>
                                      <w:szCs w:val="18"/>
                                    </w:rPr>
                                    <w:t>【対象：小学５年生～高校３年</w:t>
                                  </w:r>
                                  <w:r w:rsidRPr="00C202D0">
                                    <w:rPr>
                                      <w:rFonts w:ascii="HG丸ｺﾞｼｯｸM-PRO" w:eastAsia="HG丸ｺﾞｼｯｸM-PRO" w:hAnsiTheme="majorEastAsia" w:hint="eastAsia"/>
                                      <w:sz w:val="18"/>
                                      <w:szCs w:val="18"/>
                                    </w:rPr>
                                    <w:t>生</w:t>
                                  </w:r>
                                  <w:r w:rsidR="004D0D49" w:rsidRPr="00C202D0">
                                    <w:rPr>
                                      <w:rFonts w:ascii="HG丸ｺﾞｼｯｸM-PRO" w:eastAsia="HG丸ｺﾞｼｯｸM-PRO" w:hAnsiTheme="majorEastAsia" w:hint="eastAsia"/>
                                      <w:sz w:val="18"/>
                                      <w:szCs w:val="18"/>
                                    </w:rPr>
                                    <w:t>（平成27年4月現在）</w:t>
                                  </w:r>
                                  <w:r w:rsidRPr="00C202D0">
                                    <w:rPr>
                                      <w:rFonts w:ascii="HG丸ｺﾞｼｯｸM-PRO" w:eastAsia="HG丸ｺﾞｼｯｸM-PRO" w:hAnsiTheme="majorEastAsia" w:hint="eastAsia"/>
                                      <w:sz w:val="18"/>
                                      <w:szCs w:val="18"/>
                                    </w:rPr>
                                    <w:t xml:space="preserve"> ／ </w:t>
                                  </w:r>
                                  <w:r w:rsidRPr="004D0D49">
                                    <w:rPr>
                                      <w:rFonts w:ascii="HG丸ｺﾞｼｯｸM-PRO" w:eastAsia="HG丸ｺﾞｼｯｸM-PRO" w:hAnsiTheme="majorEastAsia" w:hint="eastAsia"/>
                                      <w:sz w:val="18"/>
                                      <w:szCs w:val="18"/>
                                    </w:rPr>
                                    <w:t>定員：２０名】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1" o:spid="_x0000_s1030" type="#_x0000_t84" style="position:absolute;margin-left:39.3pt;margin-top:211.3pt;width:339.4pt;height:2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">
                      <v:textbox inset="5.85pt,.7pt,5.85pt,.7pt">
                        <w:txbxContent>
                          <w:p w:rsidR="00EC00F1" w:rsidRPr="002913D2" w:rsidRDefault="00EC00F1" w:rsidP="009D3C26">
                            <w:pPr>
                              <w:jc w:val="center"/>
                              <w:rPr>
                                <w:rFonts w:ascii="HG丸ｺﾞｼｯｸM-PRO" w:eastAsia="HG丸ｺﾞｼｯｸM-PRO"/>
                                <w:sz w:val="20"/>
                                <w:szCs w:val="20"/>
                              </w:rPr>
                            </w:pPr>
                            <w:r w:rsidRPr="004D0D49">
                              <w:rPr>
                                <w:rFonts w:ascii="HG丸ｺﾞｼｯｸM-PRO" w:eastAsia="HG丸ｺﾞｼｯｸM-PRO" w:hAnsiTheme="majorEastAsia" w:hint="eastAsia"/>
                                <w:sz w:val="18"/>
                                <w:szCs w:val="18"/>
                              </w:rPr>
                              <w:t>【対象：小学５年生～高校３年</w:t>
                            </w:r>
                            <w:r w:rsidRPr="00C202D0">
                              <w:rPr>
                                <w:rFonts w:ascii="HG丸ｺﾞｼｯｸM-PRO" w:eastAsia="HG丸ｺﾞｼｯｸM-PRO" w:hAnsiTheme="majorEastAsia" w:hint="eastAsia"/>
                                <w:sz w:val="18"/>
                                <w:szCs w:val="18"/>
                              </w:rPr>
                              <w:t>生</w:t>
                            </w:r>
                            <w:r w:rsidR="004D0D49" w:rsidRPr="00C202D0">
                              <w:rPr>
                                <w:rFonts w:ascii="HG丸ｺﾞｼｯｸM-PRO" w:eastAsia="HG丸ｺﾞｼｯｸM-PRO" w:hAnsiTheme="majorEastAsia" w:hint="eastAsia"/>
                                <w:sz w:val="18"/>
                                <w:szCs w:val="18"/>
                              </w:rPr>
                              <w:t>（平成27年4月現在）</w:t>
                            </w:r>
                            <w:r w:rsidRPr="00C202D0">
                              <w:rPr>
                                <w:rFonts w:ascii="HG丸ｺﾞｼｯｸM-PRO" w:eastAsia="HG丸ｺﾞｼｯｸM-PRO" w:hAnsiTheme="majorEastAsia" w:hint="eastAsia"/>
                                <w:sz w:val="18"/>
                                <w:szCs w:val="18"/>
                              </w:rPr>
                              <w:t xml:space="preserve"> ／ </w:t>
                            </w:r>
                            <w:r w:rsidRPr="004D0D49">
                              <w:rPr>
                                <w:rFonts w:ascii="HG丸ｺﾞｼｯｸM-PRO" w:eastAsia="HG丸ｺﾞｼｯｸM-PRO" w:hAnsiTheme="majorEastAsia" w:hint="eastAsia"/>
                                <w:sz w:val="18"/>
                                <w:szCs w:val="18"/>
                              </w:rPr>
                              <w:t>定員：２０名】</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4334510</wp:posOffset>
                      </wp:positionH>
                      <wp:positionV relativeFrom="paragraph">
                        <wp:posOffset>534035</wp:posOffset>
                      </wp:positionV>
                      <wp:extent cx="2707640" cy="736600"/>
                      <wp:effectExtent l="0" t="0" r="0" b="635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sidP="00922442">
                                  <w:pPr>
                                    <w:rPr>
                                      <w:rFonts w:asciiTheme="majorEastAsia" w:eastAsiaTheme="majorEastAsia" w:hAnsiTheme="majorEastAsia"/>
                                    </w:rPr>
                                  </w:pPr>
                                  <w:r w:rsidRPr="002732EF">
                                    <w:rPr>
                                      <w:rFonts w:asciiTheme="majorEastAsia" w:eastAsiaTheme="majorEastAsia" w:hAnsiTheme="majorEastAsia" w:hint="eastAsia"/>
                                    </w:rPr>
                                    <w:t>一般財団法人大阪府遺族連合会</w:t>
                                  </w:r>
                                </w:p>
                                <w:p w:rsidR="00EC00F1" w:rsidRDefault="00EC00F1" w:rsidP="00922442">
                                  <w:pPr>
                                    <w:rPr>
                                      <w:rFonts w:asciiTheme="majorEastAsia" w:eastAsiaTheme="majorEastAsia" w:hAnsiTheme="majorEastAsia"/>
                                    </w:rPr>
                                  </w:pPr>
                                  <w:r w:rsidRPr="002732EF">
                                    <w:rPr>
                                      <w:rFonts w:asciiTheme="majorEastAsia" w:eastAsiaTheme="majorEastAsia" w:hAnsiTheme="majorEastAsia" w:hint="eastAsia"/>
                                    </w:rPr>
                                    <w:t>大阪府福祉</w:t>
                                  </w:r>
                                  <w:r w:rsidRPr="00C202D0">
                                    <w:rPr>
                                      <w:rFonts w:asciiTheme="majorEastAsia" w:eastAsiaTheme="majorEastAsia" w:hAnsiTheme="majorEastAsia" w:hint="eastAsia"/>
                                    </w:rPr>
                                    <w:t>部</w:t>
                                  </w:r>
                                  <w:r w:rsidR="004D0D49" w:rsidRPr="00C202D0">
                                    <w:rPr>
                                      <w:rFonts w:asciiTheme="majorEastAsia" w:eastAsiaTheme="majorEastAsia" w:hAnsiTheme="majorEastAsia" w:hint="eastAsia"/>
                                    </w:rPr>
                                    <w:t>地域福祉推進室</w:t>
                                  </w:r>
                                  <w:r w:rsidRPr="00C202D0">
                                    <w:rPr>
                                      <w:rFonts w:asciiTheme="majorEastAsia" w:eastAsiaTheme="majorEastAsia" w:hAnsiTheme="majorEastAsia" w:hint="eastAsia"/>
                                    </w:rPr>
                                    <w:t>社</w:t>
                                  </w:r>
                                  <w:r w:rsidRPr="002732EF">
                                    <w:rPr>
                                      <w:rFonts w:asciiTheme="majorEastAsia" w:eastAsiaTheme="majorEastAsia" w:hAnsiTheme="majorEastAsia" w:hint="eastAsia"/>
                                    </w:rPr>
                                    <w:t>会援護課</w:t>
                                  </w:r>
                                </w:p>
                                <w:p w:rsidR="00EC00F1" w:rsidRPr="002732EF" w:rsidRDefault="00EC00F1" w:rsidP="00922442">
                                  <w:pPr>
                                    <w:rPr>
                                      <w:rFonts w:asciiTheme="majorEastAsia" w:eastAsiaTheme="majorEastAsia" w:hAnsiTheme="majorEastAsia"/>
                                    </w:rPr>
                                  </w:pPr>
                                  <w:r w:rsidRPr="002732EF">
                                    <w:rPr>
                                      <w:rFonts w:asciiTheme="majorEastAsia" w:eastAsiaTheme="majorEastAsia" w:hAnsiTheme="majorEastAsia" w:hint="eastAsia"/>
                                    </w:rPr>
                                    <w:t>大阪市福祉局</w:t>
                                  </w:r>
                                  <w:r>
                                    <w:rPr>
                                      <w:rFonts w:asciiTheme="majorEastAsia" w:eastAsiaTheme="majorEastAsia" w:hAnsiTheme="majorEastAsia" w:hint="eastAsia"/>
                                    </w:rPr>
                                    <w:t>総務部</w:t>
                                  </w:r>
                                  <w:r w:rsidRPr="002732EF">
                                    <w:rPr>
                                      <w:rFonts w:asciiTheme="majorEastAsia" w:eastAsiaTheme="majorEastAsia" w:hAnsiTheme="majorEastAsia" w:hint="eastAsia"/>
                                    </w:rPr>
                                    <w:t>総務課</w:t>
                                  </w:r>
                                </w:p>
                                <w:p w:rsidR="00EC00F1" w:rsidRPr="000120FC" w:rsidRDefault="00EC00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margin-left:341.3pt;margin-top:42.05pt;width:213.2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aAhgIAAAw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" stroked="f">
                      <v:textbox inset="5.85pt,.7pt,5.85pt,.7pt">
                        <w:txbxContent>
                          <w:p w:rsidR="00EC00F1" w:rsidRDefault="00EC00F1" w:rsidP="00922442">
                            <w:pPr>
                              <w:rPr>
                                <w:rFonts w:asciiTheme="majorEastAsia" w:eastAsiaTheme="majorEastAsia" w:hAnsiTheme="majorEastAsia"/>
                              </w:rPr>
                            </w:pPr>
                            <w:r w:rsidRPr="002732EF">
                              <w:rPr>
                                <w:rFonts w:asciiTheme="majorEastAsia" w:eastAsiaTheme="majorEastAsia" w:hAnsiTheme="majorEastAsia" w:hint="eastAsia"/>
                              </w:rPr>
                              <w:t>一般財団法人大阪府遺族連合会</w:t>
                            </w:r>
                          </w:p>
                          <w:p w:rsidR="00EC00F1" w:rsidRDefault="00EC00F1" w:rsidP="00922442">
                            <w:pPr>
                              <w:rPr>
                                <w:rFonts w:asciiTheme="majorEastAsia" w:eastAsiaTheme="majorEastAsia" w:hAnsiTheme="majorEastAsia"/>
                              </w:rPr>
                            </w:pPr>
                            <w:r w:rsidRPr="002732EF">
                              <w:rPr>
                                <w:rFonts w:asciiTheme="majorEastAsia" w:eastAsiaTheme="majorEastAsia" w:hAnsiTheme="majorEastAsia" w:hint="eastAsia"/>
                              </w:rPr>
                              <w:t>大阪府福祉</w:t>
                            </w:r>
                            <w:r w:rsidRPr="00C202D0">
                              <w:rPr>
                                <w:rFonts w:asciiTheme="majorEastAsia" w:eastAsiaTheme="majorEastAsia" w:hAnsiTheme="majorEastAsia" w:hint="eastAsia"/>
                              </w:rPr>
                              <w:t>部</w:t>
                            </w:r>
                            <w:r w:rsidR="004D0D49" w:rsidRPr="00C202D0">
                              <w:rPr>
                                <w:rFonts w:asciiTheme="majorEastAsia" w:eastAsiaTheme="majorEastAsia" w:hAnsiTheme="majorEastAsia" w:hint="eastAsia"/>
                              </w:rPr>
                              <w:t>地域福祉推進室</w:t>
                            </w:r>
                            <w:r w:rsidRPr="00C202D0">
                              <w:rPr>
                                <w:rFonts w:asciiTheme="majorEastAsia" w:eastAsiaTheme="majorEastAsia" w:hAnsiTheme="majorEastAsia" w:hint="eastAsia"/>
                              </w:rPr>
                              <w:t>社</w:t>
                            </w:r>
                            <w:r w:rsidRPr="002732EF">
                              <w:rPr>
                                <w:rFonts w:asciiTheme="majorEastAsia" w:eastAsiaTheme="majorEastAsia" w:hAnsiTheme="majorEastAsia" w:hint="eastAsia"/>
                              </w:rPr>
                              <w:t>会援護課</w:t>
                            </w:r>
                          </w:p>
                          <w:p w:rsidR="00EC00F1" w:rsidRPr="002732EF" w:rsidRDefault="00EC00F1" w:rsidP="00922442">
                            <w:pPr>
                              <w:rPr>
                                <w:rFonts w:asciiTheme="majorEastAsia" w:eastAsiaTheme="majorEastAsia" w:hAnsiTheme="majorEastAsia"/>
                              </w:rPr>
                            </w:pPr>
                            <w:r w:rsidRPr="002732EF">
                              <w:rPr>
                                <w:rFonts w:asciiTheme="majorEastAsia" w:eastAsiaTheme="majorEastAsia" w:hAnsiTheme="majorEastAsia" w:hint="eastAsia"/>
                              </w:rPr>
                              <w:t>大阪市福祉局</w:t>
                            </w:r>
                            <w:r>
                              <w:rPr>
                                <w:rFonts w:asciiTheme="majorEastAsia" w:eastAsiaTheme="majorEastAsia" w:hAnsiTheme="majorEastAsia" w:hint="eastAsia"/>
                              </w:rPr>
                              <w:t>総務部</w:t>
                            </w:r>
                            <w:r w:rsidRPr="002732EF">
                              <w:rPr>
                                <w:rFonts w:asciiTheme="majorEastAsia" w:eastAsiaTheme="majorEastAsia" w:hAnsiTheme="majorEastAsia" w:hint="eastAsia"/>
                              </w:rPr>
                              <w:t>総務課</w:t>
                            </w:r>
                          </w:p>
                          <w:p w:rsidR="00EC00F1" w:rsidRPr="000120FC" w:rsidRDefault="00EC00F1"/>
                        </w:txbxContent>
                      </v:textbox>
                    </v:rec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71755</wp:posOffset>
                      </wp:positionH>
                      <wp:positionV relativeFrom="paragraph">
                        <wp:posOffset>994410</wp:posOffset>
                      </wp:positionV>
                      <wp:extent cx="2030095" cy="664845"/>
                      <wp:effectExtent l="0" t="0" r="27305" b="20955"/>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095" cy="664845"/>
                              </a:xfrm>
                              <a:prstGeom prst="horizontalScroll">
                                <a:avLst>
                                  <a:gd name="adj" fmla="val 14329"/>
                                </a:avLst>
                              </a:prstGeom>
                              <a:solidFill>
                                <a:srgbClr val="FFFFFF"/>
                              </a:solidFill>
                              <a:ln w="9525">
                                <a:solidFill>
                                  <a:srgbClr val="000000"/>
                                </a:solidFill>
                                <a:round/>
                                <a:headEnd/>
                                <a:tailEnd/>
                              </a:ln>
                            </wps:spPr>
                            <wps:txbx>
                              <w:txbxContent>
                                <w:p w:rsidR="00EC00F1" w:rsidRPr="00681E28" w:rsidRDefault="005C7672">
                                  <w:pPr>
                                    <w:rPr>
                                      <w:rFonts w:asciiTheme="majorEastAsia" w:eastAsiaTheme="majorEastAsia" w:hAnsiTheme="majorEastAsia"/>
                                      <w:b/>
                                      <w:sz w:val="36"/>
                                      <w:szCs w:val="36"/>
                                    </w:rPr>
                                  </w:pPr>
                                  <w:r w:rsidRPr="00E36B1B">
                                    <w:rPr>
                                      <w:rFonts w:asciiTheme="majorEastAsia" w:eastAsiaTheme="majorEastAsia" w:hAnsiTheme="majorEastAsia" w:hint="eastAsia"/>
                                      <w:b/>
                                      <w:sz w:val="36"/>
                                      <w:szCs w:val="36"/>
                                    </w:rPr>
                                    <w:t>戦後７０年記念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0" o:spid="_x0000_s1032" type="#_x0000_t98" style="position:absolute;margin-left:5.65pt;margin-top:78.3pt;width:159.85pt;height:5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" adj="3095">
                      <v:textbox inset="5.85pt,.7pt,5.85pt,.7pt">
                        <w:txbxContent>
                          <w:p w:rsidR="00EC00F1" w:rsidRPr="00681E28" w:rsidRDefault="005C7672">
                            <w:pPr>
                              <w:rPr>
                                <w:rFonts w:asciiTheme="majorEastAsia" w:eastAsiaTheme="majorEastAsia" w:hAnsiTheme="majorEastAsia"/>
                                <w:b/>
                                <w:sz w:val="36"/>
                                <w:szCs w:val="36"/>
                              </w:rPr>
                            </w:pPr>
                            <w:r w:rsidRPr="00E36B1B">
                              <w:rPr>
                                <w:rFonts w:asciiTheme="majorEastAsia" w:eastAsiaTheme="majorEastAsia" w:hAnsiTheme="majorEastAsia" w:hint="eastAsia"/>
                                <w:b/>
                                <w:sz w:val="36"/>
                                <w:szCs w:val="36"/>
                              </w:rPr>
                              <w:t>戦後７０年記念</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4809490</wp:posOffset>
                      </wp:positionH>
                      <wp:positionV relativeFrom="paragraph">
                        <wp:posOffset>2466975</wp:posOffset>
                      </wp:positionV>
                      <wp:extent cx="1852930" cy="1365250"/>
                      <wp:effectExtent l="0" t="0" r="0" b="635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930" cy="1365250"/>
                              </a:xfrm>
                              <a:prstGeom prst="rect">
                                <a:avLst/>
                              </a:prstGeom>
                              <a:solidFill>
                                <a:srgbClr val="FFFFFF"/>
                              </a:solidFill>
                              <a:ln>
                                <a:noFill/>
                              </a:ln>
                              <a:extLst>
                                <a:ext uri="{91240B29-F687-4F45-9708-019B960494DF}">
                                  <a14:hiddenLine xmlns:a14="http://schemas.microsoft.com/office/drawing/2010/main" w="50800" cmpd="dbl">
                                    <a:solidFill>
                                      <a:srgbClr val="000000"/>
                                    </a:solidFill>
                                    <a:miter lim="800000"/>
                                    <a:headEnd/>
                                    <a:tailEnd/>
                                  </a14:hiddenLine>
                                </a:ext>
                              </a:extLst>
                            </wps:spPr>
                            <wps:txbx>
                              <w:txbxContent>
                                <w:p w:rsidR="00EC00F1" w:rsidRDefault="00EC00F1">
                                  <w:r w:rsidRPr="007E0E35">
                                    <w:rPr>
                                      <w:noProof/>
                                    </w:rPr>
                                    <w:drawing>
                                      <wp:inline distT="0" distB="0" distL="0" distR="0">
                                        <wp:extent cx="1726623" cy="1330036"/>
                                        <wp:effectExtent l="19050" t="0" r="6927" b="0"/>
                                        <wp:docPr id="8" name="図 4" descr="http://azukichi.net/season/img/month/keirou004.jpg"/>
                                        <wp:cNvGraphicFramePr/>
                                        <a:graphic xmlns:a="http://schemas.openxmlformats.org/drawingml/2006/main">
                                          <a:graphicData uri="http://schemas.openxmlformats.org/drawingml/2006/picture">
                                            <pic:pic xmlns:pic="http://schemas.openxmlformats.org/drawingml/2006/picture">
                                              <pic:nvPicPr>
                                                <pic:cNvPr id="29" name="Picture 4" descr="http://azukichi.net/season/img/month/keirou004.jpg"/>
                                                <pic:cNvPicPr>
                                                  <a:picLocks noChangeAspect="1" noChangeArrowheads="1"/>
                                                </pic:cNvPicPr>
                                              </pic:nvPicPr>
                                              <pic:blipFill>
                                                <a:blip r:embed="rId11" cstate="print"/>
                                                <a:srcRect/>
                                                <a:stretch>
                                                  <a:fillRect/>
                                                </a:stretch>
                                              </pic:blipFill>
                                              <pic:spPr bwMode="auto">
                                                <a:xfrm>
                                                  <a:off x="0" y="0"/>
                                                  <a:ext cx="1725116" cy="1328875"/>
                                                </a:xfrm>
                                                <a:prstGeom prst="rect">
                                                  <a:avLst/>
                                                </a:prstGeom>
                                                <a:noFill/>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378.7pt;margin-top:194.25pt;width:145.9pt;height: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" stroked="f" strokeweight="4pt">
                      <v:stroke linestyle="thinThin"/>
                      <v:textbox inset="5.85pt,.7pt,5.85pt,.7pt">
                        <w:txbxContent>
                          <w:p w:rsidR="00EC00F1" w:rsidRDefault="00EC00F1">
                            <w:r w:rsidRPr="007E0E35">
                              <w:rPr>
                                <w:noProof/>
                              </w:rPr>
                              <w:drawing>
                                <wp:inline distT="0" distB="0" distL="0" distR="0">
                                  <wp:extent cx="1726623" cy="1330036"/>
                                  <wp:effectExtent l="19050" t="0" r="6927" b="0"/>
                                  <wp:docPr id="8" name="図 4" descr="http://azukichi.net/season/img/month/keirou004.jpg"/>
                                  <wp:cNvGraphicFramePr/>
                                  <a:graphic xmlns:a="http://schemas.openxmlformats.org/drawingml/2006/main">
                                    <a:graphicData uri="http://schemas.openxmlformats.org/drawingml/2006/picture">
                                      <pic:pic xmlns:pic="http://schemas.openxmlformats.org/drawingml/2006/picture">
                                        <pic:nvPicPr>
                                          <pic:cNvPr id="29" name="Picture 4" descr="http://azukichi.net/season/img/month/keirou004.jpg"/>
                                          <pic:cNvPicPr>
                                            <a:picLocks noChangeAspect="1" noChangeArrowheads="1"/>
                                          </pic:cNvPicPr>
                                        </pic:nvPicPr>
                                        <pic:blipFill>
                                          <a:blip r:embed="rId11" cstate="print"/>
                                          <a:srcRect/>
                                          <a:stretch>
                                            <a:fillRect/>
                                          </a:stretch>
                                        </pic:blipFill>
                                        <pic:spPr bwMode="auto">
                                          <a:xfrm>
                                            <a:off x="0" y="0"/>
                                            <a:ext cx="1725116" cy="1328875"/>
                                          </a:xfrm>
                                          <a:prstGeom prst="rect">
                                            <a:avLst/>
                                          </a:prstGeom>
                                          <a:noFill/>
                                        </pic:spPr>
                                      </pic:pic>
                                    </a:graphicData>
                                  </a:graphic>
                                </wp:inline>
                              </w:drawing>
                            </w:r>
                          </w:p>
                        </w:txbxContent>
                      </v:textbox>
                    </v:rect>
                  </w:pict>
                </mc:Fallback>
              </mc:AlternateContent>
            </w:r>
            <w:r>
              <w:rPr>
                <w:noProof/>
              </w:rPr>
              <mc:AlternateContent>
                <mc:Choice Requires="wps">
                  <w:drawing>
                    <wp:anchor distT="0" distB="0" distL="114300" distR="114300" simplePos="0" relativeHeight="251657215" behindDoc="0" locked="0" layoutInCell="1" allowOverlap="1">
                      <wp:simplePos x="0" y="0"/>
                      <wp:positionH relativeFrom="column">
                        <wp:posOffset>190500</wp:posOffset>
                      </wp:positionH>
                      <wp:positionV relativeFrom="paragraph">
                        <wp:posOffset>2256155</wp:posOffset>
                      </wp:positionV>
                      <wp:extent cx="6851650" cy="3372485"/>
                      <wp:effectExtent l="19050" t="19050" r="44450" b="3746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3372485"/>
                              </a:xfrm>
                              <a:prstGeom prst="roundRect">
                                <a:avLst>
                                  <a:gd name="adj" fmla="val 11977"/>
                                </a:avLst>
                              </a:prstGeom>
                              <a:solidFill>
                                <a:srgbClr val="FFFFFF"/>
                              </a:solidFill>
                              <a:ln w="50800" cmpd="dbl">
                                <a:solidFill>
                                  <a:srgbClr val="000000"/>
                                </a:solidFill>
                                <a:round/>
                                <a:headEnd/>
                                <a:tailEnd/>
                              </a:ln>
                            </wps:spPr>
                            <wps:txbx>
                              <w:txbxContent>
                                <w:p w:rsidR="00EC00F1" w:rsidRPr="007E0E35" w:rsidRDefault="00EC00F1" w:rsidP="00922442">
                                  <w:pPr>
                                    <w:rPr>
                                      <w:rFonts w:ascii="HG丸ｺﾞｼｯｸM-PRO" w:eastAsia="HG丸ｺﾞｼｯｸM-PRO" w:hAnsiTheme="majorEastAsia"/>
                                      <w:sz w:val="24"/>
                                      <w:szCs w:val="24"/>
                                    </w:rPr>
                                  </w:pPr>
                                  <w:r w:rsidRPr="007E0E35">
                                    <w:rPr>
                                      <w:rFonts w:ascii="HG丸ｺﾞｼｯｸM-PRO" w:eastAsia="HG丸ｺﾞｼｯｸM-PRO" w:hAnsiTheme="majorEastAsia" w:hint="eastAsia"/>
                                      <w:sz w:val="24"/>
                                      <w:szCs w:val="24"/>
                                    </w:rPr>
                                    <w:t>『沖縄２泊３日の行程で平和について学んでみませんか？』</w:t>
                                  </w:r>
                                </w:p>
                                <w:p w:rsidR="00EC00F1" w:rsidRDefault="00EC00F1" w:rsidP="00922442">
                                  <w:r w:rsidRPr="00922442">
                                    <w:rPr>
                                      <w:rFonts w:hint="eastAsia"/>
                                    </w:rPr>
                                    <w:t xml:space="preserve">　</w:t>
                                  </w:r>
                                  <w:r w:rsidRPr="00922442">
                                    <w:t xml:space="preserve"> </w:t>
                                  </w:r>
                                </w:p>
                                <w:p w:rsidR="00EC00F1" w:rsidRPr="00922442" w:rsidRDefault="00EC00F1" w:rsidP="00922442"/>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《主な内容》 </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・沖縄「なにわの塔」（</w:t>
                                  </w:r>
                                  <w:r w:rsidRPr="007E0E35">
                                    <w:rPr>
                                      <w:rFonts w:ascii="HG丸ｺﾞｼｯｸM-PRO" w:eastAsia="HG丸ｺﾞｼｯｸM-PRO" w:hAnsi="ＭＳ 明朝" w:cs="ＭＳ 明朝" w:hint="eastAsia"/>
                                    </w:rPr>
                                    <w:t>※</w:t>
                                  </w:r>
                                  <w:r w:rsidRPr="007E0E35">
                                    <w:rPr>
                                      <w:rFonts w:ascii="HG丸ｺﾞｼｯｸM-PRO" w:eastAsia="HG丸ｺﾞｼｯｸM-PRO" w:hint="eastAsia"/>
                                    </w:rPr>
                                    <w:t xml:space="preserve">）における慰霊追悼式への参列 </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・戦争の跡地見学</w:t>
                                  </w:r>
                                  <w:r>
                                    <w:rPr>
                                      <w:rFonts w:ascii="HG丸ｺﾞｼｯｸM-PRO" w:eastAsia="HG丸ｺﾞｼｯｸM-PRO" w:hint="eastAsia"/>
                                    </w:rPr>
                                    <w:t>（ひめゆりの塔等）</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・戦争を体験された語り部の話を聞き平和の大切さを考える </w:t>
                                  </w:r>
                                </w:p>
                                <w:p w:rsidR="00EC00F1" w:rsidRPr="004C2BD5" w:rsidRDefault="00EC00F1" w:rsidP="00922442">
                                  <w:pPr>
                                    <w:rPr>
                                      <w:rFonts w:ascii="HG丸ｺﾞｼｯｸM-PRO" w:eastAsia="HG丸ｺﾞｼｯｸM-PRO"/>
                                      <w:sz w:val="19"/>
                                      <w:szCs w:val="19"/>
                                    </w:rPr>
                                  </w:pPr>
                                  <w:r w:rsidRPr="007E0E35">
                                    <w:rPr>
                                      <w:rFonts w:ascii="HG丸ｺﾞｼｯｸM-PRO" w:eastAsia="HG丸ｺﾞｼｯｸM-PRO" w:hint="eastAsia"/>
                                    </w:rPr>
                                    <w:t xml:space="preserve">　</w:t>
                                  </w:r>
                                  <w:r w:rsidRPr="004C2BD5">
                                    <w:rPr>
                                      <w:rFonts w:ascii="HG丸ｺﾞｼｯｸM-PRO" w:eastAsia="HG丸ｺﾞｼｯｸM-PRO" w:hint="eastAsia"/>
                                      <w:sz w:val="20"/>
                                      <w:szCs w:val="20"/>
                                    </w:rPr>
                                    <w:t>・</w:t>
                                  </w:r>
                                  <w:r w:rsidRPr="009D3C26">
                                    <w:rPr>
                                      <w:rFonts w:ascii="HG丸ｺﾞｼｯｸM-PRO" w:eastAsia="HG丸ｺﾞｼｯｸM-PRO" w:hint="eastAsia"/>
                                      <w:szCs w:val="21"/>
                                    </w:rPr>
                                    <w:t>戦争で犠牲になられた方のご遺族約８０名と一緒に行動し交流する</w:t>
                                  </w:r>
                                </w:p>
                                <w:p w:rsidR="00EC00F1" w:rsidRDefault="00EC00F1" w:rsidP="00922442">
                                  <w:r w:rsidRPr="007E0E35">
                                    <w:rPr>
                                      <w:rFonts w:ascii="HG丸ｺﾞｼｯｸM-PRO" w:eastAsia="HG丸ｺﾞｼｯｸM-PRO" w:hint="eastAsia"/>
                                    </w:rPr>
                                    <w:t xml:space="preserve">　</w:t>
                                  </w:r>
                                  <w:r>
                                    <w:rPr>
                                      <w:rFonts w:ascii="HG丸ｺﾞｼｯｸM-PRO" w:eastAsia="HG丸ｺﾞｼｯｸM-PRO" w:hAnsi="ＭＳ 明朝" w:cs="ＭＳ 明朝" w:hint="eastAsia"/>
                                    </w:rPr>
                                    <w:t>☆</w:t>
                                  </w:r>
                                  <w:r w:rsidRPr="007E0E35">
                                    <w:rPr>
                                      <w:rFonts w:ascii="HG丸ｺﾞｼｯｸM-PRO" w:eastAsia="HG丸ｺﾞｼｯｸM-PRO" w:hint="eastAsia"/>
                                    </w:rPr>
                                    <w:t>この他、行程の中で「美ら海水族館」の見学やバーベキュー等も予定しています。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4" style="position:absolute;margin-left:15pt;margin-top:177.65pt;width:539.5pt;height:265.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" strokeweight="4pt">
                      <v:stroke linestyle="thinThin"/>
                      <v:textbox inset="5.85pt,.7pt,5.85pt,.7pt">
                        <w:txbxContent>
                          <w:p w:rsidR="00EC00F1" w:rsidRPr="007E0E35" w:rsidRDefault="00EC00F1" w:rsidP="00922442">
                            <w:pPr>
                              <w:rPr>
                                <w:rFonts w:ascii="HG丸ｺﾞｼｯｸM-PRO" w:eastAsia="HG丸ｺﾞｼｯｸM-PRO" w:hAnsiTheme="majorEastAsia"/>
                                <w:sz w:val="24"/>
                                <w:szCs w:val="24"/>
                              </w:rPr>
                            </w:pPr>
                            <w:r w:rsidRPr="007E0E35">
                              <w:rPr>
                                <w:rFonts w:ascii="HG丸ｺﾞｼｯｸM-PRO" w:eastAsia="HG丸ｺﾞｼｯｸM-PRO" w:hAnsiTheme="majorEastAsia" w:hint="eastAsia"/>
                                <w:sz w:val="24"/>
                                <w:szCs w:val="24"/>
                              </w:rPr>
                              <w:t>『沖縄２泊３日の行程で平和について学んでみませんか？』</w:t>
                            </w:r>
                          </w:p>
                          <w:p w:rsidR="00EC00F1" w:rsidRDefault="00EC00F1" w:rsidP="00922442">
                            <w:r w:rsidRPr="00922442">
                              <w:rPr>
                                <w:rFonts w:hint="eastAsia"/>
                              </w:rPr>
                              <w:t xml:space="preserve">　</w:t>
                            </w:r>
                            <w:r w:rsidRPr="00922442">
                              <w:t xml:space="preserve"> </w:t>
                            </w:r>
                          </w:p>
                          <w:p w:rsidR="00EC00F1" w:rsidRPr="00922442" w:rsidRDefault="00EC00F1" w:rsidP="00922442"/>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《主な内容》 </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・沖縄「なにわの塔」（</w:t>
                            </w:r>
                            <w:r w:rsidRPr="007E0E35">
                              <w:rPr>
                                <w:rFonts w:ascii="HG丸ｺﾞｼｯｸM-PRO" w:eastAsia="HG丸ｺﾞｼｯｸM-PRO" w:hAnsi="ＭＳ 明朝" w:cs="ＭＳ 明朝" w:hint="eastAsia"/>
                              </w:rPr>
                              <w:t>※</w:t>
                            </w:r>
                            <w:r w:rsidRPr="007E0E35">
                              <w:rPr>
                                <w:rFonts w:ascii="HG丸ｺﾞｼｯｸM-PRO" w:eastAsia="HG丸ｺﾞｼｯｸM-PRO" w:hint="eastAsia"/>
                              </w:rPr>
                              <w:t xml:space="preserve">）における慰霊追悼式への参列 </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・戦争の跡地見学</w:t>
                            </w:r>
                            <w:r>
                              <w:rPr>
                                <w:rFonts w:ascii="HG丸ｺﾞｼｯｸM-PRO" w:eastAsia="HG丸ｺﾞｼｯｸM-PRO" w:hint="eastAsia"/>
                              </w:rPr>
                              <w:t>（ひめゆりの塔等）</w:t>
                            </w:r>
                          </w:p>
                          <w:p w:rsidR="00EC00F1" w:rsidRPr="007E0E35" w:rsidRDefault="00EC00F1" w:rsidP="00922442">
                            <w:pPr>
                              <w:rPr>
                                <w:rFonts w:ascii="HG丸ｺﾞｼｯｸM-PRO" w:eastAsia="HG丸ｺﾞｼｯｸM-PRO"/>
                              </w:rPr>
                            </w:pPr>
                            <w:r w:rsidRPr="007E0E35">
                              <w:rPr>
                                <w:rFonts w:ascii="HG丸ｺﾞｼｯｸM-PRO" w:eastAsia="HG丸ｺﾞｼｯｸM-PRO" w:hint="eastAsia"/>
                              </w:rPr>
                              <w:t xml:space="preserve">　・戦争を体験された語り部の話を聞き平和の大切さを考える </w:t>
                            </w:r>
                          </w:p>
                          <w:p w:rsidR="00EC00F1" w:rsidRPr="004C2BD5" w:rsidRDefault="00EC00F1" w:rsidP="00922442">
                            <w:pPr>
                              <w:rPr>
                                <w:rFonts w:ascii="HG丸ｺﾞｼｯｸM-PRO" w:eastAsia="HG丸ｺﾞｼｯｸM-PRO"/>
                                <w:sz w:val="19"/>
                                <w:szCs w:val="19"/>
                              </w:rPr>
                            </w:pPr>
                            <w:r w:rsidRPr="007E0E35">
                              <w:rPr>
                                <w:rFonts w:ascii="HG丸ｺﾞｼｯｸM-PRO" w:eastAsia="HG丸ｺﾞｼｯｸM-PRO" w:hint="eastAsia"/>
                              </w:rPr>
                              <w:t xml:space="preserve">　</w:t>
                            </w:r>
                            <w:r w:rsidRPr="004C2BD5">
                              <w:rPr>
                                <w:rFonts w:ascii="HG丸ｺﾞｼｯｸM-PRO" w:eastAsia="HG丸ｺﾞｼｯｸM-PRO" w:hint="eastAsia"/>
                                <w:sz w:val="20"/>
                                <w:szCs w:val="20"/>
                              </w:rPr>
                              <w:t>・</w:t>
                            </w:r>
                            <w:r w:rsidRPr="009D3C26">
                              <w:rPr>
                                <w:rFonts w:ascii="HG丸ｺﾞｼｯｸM-PRO" w:eastAsia="HG丸ｺﾞｼｯｸM-PRO" w:hint="eastAsia"/>
                                <w:szCs w:val="21"/>
                              </w:rPr>
                              <w:t>戦争で犠牲になられた方のご遺族約８０名と一緒に行動し交流する</w:t>
                            </w:r>
                          </w:p>
                          <w:p w:rsidR="00EC00F1" w:rsidRDefault="00EC00F1" w:rsidP="00922442">
                            <w:r w:rsidRPr="007E0E35">
                              <w:rPr>
                                <w:rFonts w:ascii="HG丸ｺﾞｼｯｸM-PRO" w:eastAsia="HG丸ｺﾞｼｯｸM-PRO" w:hint="eastAsia"/>
                              </w:rPr>
                              <w:t xml:space="preserve">　</w:t>
                            </w:r>
                            <w:r>
                              <w:rPr>
                                <w:rFonts w:ascii="HG丸ｺﾞｼｯｸM-PRO" w:eastAsia="HG丸ｺﾞｼｯｸM-PRO" w:hAnsi="ＭＳ 明朝" w:cs="ＭＳ 明朝" w:hint="eastAsia"/>
                              </w:rPr>
                              <w:t>☆</w:t>
                            </w:r>
                            <w:r w:rsidRPr="007E0E35">
                              <w:rPr>
                                <w:rFonts w:ascii="HG丸ｺﾞｼｯｸM-PRO" w:eastAsia="HG丸ｺﾞｼｯｸM-PRO" w:hint="eastAsia"/>
                              </w:rPr>
                              <w:t>この他、行程の中で「美ら海水族館」の見学やバーベキュー等も予定しています。</w:t>
                            </w:r>
                          </w:p>
                        </w:txbxContent>
                      </v:textbox>
                    </v:roundrect>
                  </w:pict>
                </mc:Fallback>
              </mc:AlternateContent>
            </w:r>
            <w:r>
              <w:rPr>
                <w:noProof/>
              </w:rPr>
              <mc:AlternateContent>
                <mc:Choice Requires="wpg">
                  <w:drawing>
                    <wp:anchor distT="0" distB="0" distL="114300" distR="114300" simplePos="0" relativeHeight="251694080" behindDoc="0" locked="0" layoutInCell="1" allowOverlap="1">
                      <wp:simplePos x="0" y="0"/>
                      <wp:positionH relativeFrom="column">
                        <wp:posOffset>71755</wp:posOffset>
                      </wp:positionH>
                      <wp:positionV relativeFrom="paragraph">
                        <wp:posOffset>1389380</wp:posOffset>
                      </wp:positionV>
                      <wp:extent cx="7077075" cy="711835"/>
                      <wp:effectExtent l="19050" t="0" r="47625" b="12065"/>
                      <wp:wrapNone/>
                      <wp:docPr id="1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711835"/>
                                <a:chOff x="12119" y="2492"/>
                                <a:chExt cx="11145" cy="1121"/>
                              </a:xfrm>
                            </wpg:grpSpPr>
                            <wps:wsp>
                              <wps:cNvPr id="18" name="AutoShape 32"/>
                              <wps:cNvSpPr>
                                <a:spLocks noChangeArrowheads="1"/>
                              </wps:cNvSpPr>
                              <wps:spPr bwMode="auto">
                                <a:xfrm>
                                  <a:off x="12119" y="2492"/>
                                  <a:ext cx="11145" cy="1121"/>
                                </a:xfrm>
                                <a:prstGeom prst="hexagon">
                                  <a:avLst>
                                    <a:gd name="adj" fmla="val 21127"/>
                                    <a:gd name="vf" fmla="val 115470"/>
                                  </a:avLst>
                                </a:prstGeom>
                                <a:solidFill>
                                  <a:srgbClr val="FFFFFF"/>
                                </a:solidFill>
                                <a:ln w="9525">
                                  <a:solidFill>
                                    <a:srgbClr val="000000"/>
                                  </a:solidFill>
                                  <a:miter lim="800000"/>
                                  <a:headEnd/>
                                  <a:tailEnd/>
                                </a:ln>
                              </wps:spPr>
                              <wps:txbx>
                                <w:txbxContent>
                                  <w:p w:rsidR="00EC00F1" w:rsidRPr="00681E28" w:rsidRDefault="00EC00F1" w:rsidP="00681E28">
                                    <w:pPr>
                                      <w:jc w:val="center"/>
                                      <w:rPr>
                                        <w:rFonts w:asciiTheme="majorEastAsia" w:eastAsiaTheme="majorEastAsia" w:hAnsiTheme="majorEastAsia"/>
                                        <w:b/>
                                        <w:bCs/>
                                        <w:sz w:val="24"/>
                                        <w:szCs w:val="24"/>
                                      </w:rPr>
                                    </w:pPr>
                                  </w:p>
                                </w:txbxContent>
                              </wps:txbx>
                              <wps:bodyPr rot="0" vert="horz" wrap="square" lIns="74295" tIns="8890" rIns="74295" bIns="8890" anchor="ctr" anchorCtr="0" upright="1">
                                <a:noAutofit/>
                              </wps:bodyPr>
                            </wps:wsp>
                            <wps:wsp>
                              <wps:cNvPr id="19" name="Rectangle 33"/>
                              <wps:cNvSpPr>
                                <a:spLocks noChangeArrowheads="1"/>
                              </wps:cNvSpPr>
                              <wps:spPr bwMode="auto">
                                <a:xfrm>
                                  <a:off x="12379" y="2887"/>
                                  <a:ext cx="10660"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Pr="00681E28" w:rsidRDefault="00EC00F1" w:rsidP="00681E28">
                                    <w:pPr>
                                      <w:jc w:val="center"/>
                                      <w:rPr>
                                        <w:sz w:val="28"/>
                                        <w:szCs w:val="28"/>
                                      </w:rPr>
                                    </w:pPr>
                                    <w:r w:rsidRPr="004C2BD5">
                                      <w:rPr>
                                        <w:rFonts w:asciiTheme="majorEastAsia" w:eastAsiaTheme="majorEastAsia" w:hAnsiTheme="majorEastAsia" w:hint="eastAsia"/>
                                        <w:b/>
                                        <w:bCs/>
                                        <w:sz w:val="26"/>
                                        <w:szCs w:val="26"/>
                                      </w:rPr>
                                      <w:t>『沖縄「なにわの塔」慰霊追悼式・世代間交流平和学習事業』への参加者を募集します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5" style="position:absolute;margin-left:5.65pt;margin-top:109.4pt;width:557.25pt;height:56.05pt;z-index:251694080" coordorigin="12119,2492" coordsize="11145,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2" o:spid="_x0000_s1036" type="#_x0000_t9" style="position:absolute;left:12119;top:2492;width:11145;height:1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pGsEA&#10;AADbAAAADwAAAGRycy9kb3ducmV2LnhtbESPQWsCMRCF74L/IYzQi9SsFYpsjVJKBa/a/oBhM24W&#10;N5Ntkl1Xf71zKHibx7zvzZvNbvStGiimJrCB5aIARVwF23Bt4Pdn/7oGlTKyxTYwGbhRgt12Otlg&#10;acOVjzSccq0khFOJBlzOXal1qhx5TIvQEcvuHKLHLDLW2ka8Srhv9VtRvGuPDcsFhx19Oaoup95L&#10;Dd2c8X4Z3fz77zD4dbHq+8jGvMzGzw9Qmcb8NP/TByuclJVfZAC9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KRrBAAAA2wAAAA8AAAAAAAAAAAAAAAAAmAIAAGRycy9kb3du&#10;cmV2LnhtbFBLBQYAAAAABAAEAPUAAACGAwAAAAA=&#10;" adj="459">
                        <v:textbox inset="5.85pt,.7pt,5.85pt,.7pt">
                          <w:txbxContent>
                            <w:p w:rsidR="00EC00F1" w:rsidRPr="00681E28" w:rsidRDefault="00EC00F1" w:rsidP="00681E28">
                              <w:pPr>
                                <w:jc w:val="center"/>
                                <w:rPr>
                                  <w:rFonts w:asciiTheme="majorEastAsia" w:eastAsiaTheme="majorEastAsia" w:hAnsiTheme="majorEastAsia"/>
                                  <w:b/>
                                  <w:bCs/>
                                  <w:sz w:val="24"/>
                                  <w:szCs w:val="24"/>
                                </w:rPr>
                              </w:pPr>
                            </w:p>
                          </w:txbxContent>
                        </v:textbox>
                      </v:shape>
                      <v:rect id="Rectangle 33" o:spid="_x0000_s1037" style="position:absolute;left:12379;top:2887;width:10660;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Y8YA&#10;AADbAAAADwAAAGRycy9kb3ducmV2LnhtbERP22oCMRB9L/gPYYS+FE16QXRrFFvaUoVWvFTwbdiM&#10;u4ubyZKkuu3XN4VC3+ZwrjOetrYWJ/Khcqzhuq9AEOfOVFxo2G6ee0MQISIbrB2Thi8KMJ10LsaY&#10;GXfmFZ3WsRAphEOGGsoYm0zKkJdkMfRdQ5y4g/MWY4K+kMbjOYXbWt4oNZAWK04NJTb0WFJ+XH9a&#10;De9vVx/L/d1uYf3t6GUuH57U91FpfdltZ/cgIrXxX/znfjVp/gh+f0kHy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OOY8YAAADbAAAADwAAAAAAAAAAAAAAAACYAgAAZHJz&#10;L2Rvd25yZXYueG1sUEsFBgAAAAAEAAQA9QAAAIsDAAAAAA==&#10;" stroked="f">
                        <v:textbox inset="5.85pt,.7pt,5.85pt,.7pt">
                          <w:txbxContent>
                            <w:p w:rsidR="00EC00F1" w:rsidRPr="00681E28" w:rsidRDefault="00EC00F1" w:rsidP="00681E28">
                              <w:pPr>
                                <w:jc w:val="center"/>
                                <w:rPr>
                                  <w:sz w:val="28"/>
                                  <w:szCs w:val="28"/>
                                </w:rPr>
                              </w:pPr>
                              <w:r w:rsidRPr="004C2BD5">
                                <w:rPr>
                                  <w:rFonts w:asciiTheme="majorEastAsia" w:eastAsiaTheme="majorEastAsia" w:hAnsiTheme="majorEastAsia" w:hint="eastAsia"/>
                                  <w:b/>
                                  <w:bCs/>
                                  <w:sz w:val="26"/>
                                  <w:szCs w:val="26"/>
                                </w:rPr>
                                <w:t>『沖縄「なにわの塔」慰霊追悼式・世代間交流平和学習事業』への参加者を募集します</w:t>
                              </w:r>
                            </w:p>
                          </w:txbxContent>
                        </v:textbox>
                      </v:rect>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1199515</wp:posOffset>
                      </wp:positionH>
                      <wp:positionV relativeFrom="paragraph">
                        <wp:posOffset>4559935</wp:posOffset>
                      </wp:positionV>
                      <wp:extent cx="1543685" cy="962025"/>
                      <wp:effectExtent l="0" t="0" r="0" b="952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 w:rsidRPr="007E0E35">
                                    <w:rPr>
                                      <w:noProof/>
                                    </w:rPr>
                                    <w:drawing>
                                      <wp:inline distT="0" distB="0" distL="0" distR="0">
                                        <wp:extent cx="1382238" cy="866899"/>
                                        <wp:effectExtent l="19050" t="0" r="8412" b="0"/>
                                        <wp:docPr id="10" name="図 6"/>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2" cstate="print"/>
                                                <a:srcRect/>
                                                <a:stretch>
                                                  <a:fillRect/>
                                                </a:stretch>
                                              </pic:blipFill>
                                              <pic:spPr bwMode="auto">
                                                <a:xfrm>
                                                  <a:off x="0" y="0"/>
                                                  <a:ext cx="1386609" cy="869640"/>
                                                </a:xfrm>
                                                <a:prstGeom prst="rect">
                                                  <a:avLst/>
                                                </a:prstGeom>
                                                <a:noFill/>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8" style="position:absolute;margin-left:94.45pt;margin-top:359.05pt;width:121.5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CQhAIAAA0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" stroked="f">
                      <v:textbox inset="5.85pt,.7pt,5.85pt,.7pt">
                        <w:txbxContent>
                          <w:p w:rsidR="00EC00F1" w:rsidRDefault="00EC00F1">
                            <w:r w:rsidRPr="007E0E35">
                              <w:rPr>
                                <w:noProof/>
                              </w:rPr>
                              <w:drawing>
                                <wp:inline distT="0" distB="0" distL="0" distR="0">
                                  <wp:extent cx="1382238" cy="866899"/>
                                  <wp:effectExtent l="19050" t="0" r="8412" b="0"/>
                                  <wp:docPr id="10" name="図 6"/>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2" cstate="print"/>
                                          <a:srcRect/>
                                          <a:stretch>
                                            <a:fillRect/>
                                          </a:stretch>
                                        </pic:blipFill>
                                        <pic:spPr bwMode="auto">
                                          <a:xfrm>
                                            <a:off x="0" y="0"/>
                                            <a:ext cx="1386609" cy="869640"/>
                                          </a:xfrm>
                                          <a:prstGeom prst="rect">
                                            <a:avLst/>
                                          </a:prstGeom>
                                          <a:noFill/>
                                        </pic:spPr>
                                      </pic:pic>
                                    </a:graphicData>
                                  </a:graphic>
                                </wp:inline>
                              </w:drawing>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3242310</wp:posOffset>
                      </wp:positionH>
                      <wp:positionV relativeFrom="paragraph">
                        <wp:posOffset>4559935</wp:posOffset>
                      </wp:positionV>
                      <wp:extent cx="1210945" cy="962025"/>
                      <wp:effectExtent l="0" t="0" r="8255" b="952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 w:rsidRPr="007E0E35">
                                    <w:rPr>
                                      <w:noProof/>
                                    </w:rPr>
                                    <w:drawing>
                                      <wp:inline distT="0" distB="0" distL="0" distR="0">
                                        <wp:extent cx="954727" cy="826514"/>
                                        <wp:effectExtent l="19050" t="0" r="0" b="0"/>
                                        <wp:docPr id="11" name="図 7" descr="http://azukichi.net/season/img/etc/camp018.jpg"/>
                                        <wp:cNvGraphicFramePr/>
                                        <a:graphic xmlns:a="http://schemas.openxmlformats.org/drawingml/2006/main">
                                          <a:graphicData uri="http://schemas.openxmlformats.org/drawingml/2006/picture">
                                            <pic:pic xmlns:pic="http://schemas.openxmlformats.org/drawingml/2006/picture">
                                              <pic:nvPicPr>
                                                <pic:cNvPr id="1025" name="Picture 1" descr="http://azukichi.net/season/img/etc/camp018.jpg"/>
                                                <pic:cNvPicPr>
                                                  <a:picLocks noChangeAspect="1" noChangeArrowheads="1"/>
                                                </pic:cNvPicPr>
                                              </pic:nvPicPr>
                                              <pic:blipFill>
                                                <a:blip r:embed="rId13" cstate="print"/>
                                                <a:srcRect/>
                                                <a:stretch>
                                                  <a:fillRect/>
                                                </a:stretch>
                                              </pic:blipFill>
                                              <pic:spPr bwMode="auto">
                                                <a:xfrm>
                                                  <a:off x="0" y="0"/>
                                                  <a:ext cx="962880" cy="833572"/>
                                                </a:xfrm>
                                                <a:prstGeom prst="rect">
                                                  <a:avLst/>
                                                </a:prstGeom>
                                                <a:noFill/>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9" style="position:absolute;margin-left:255.3pt;margin-top:359.05pt;width:95.3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" stroked="f">
                      <v:textbox inset="5.85pt,.7pt,5.85pt,.7pt">
                        <w:txbxContent>
                          <w:p w:rsidR="00EC00F1" w:rsidRDefault="00EC00F1">
                            <w:r w:rsidRPr="007E0E35">
                              <w:rPr>
                                <w:noProof/>
                              </w:rPr>
                              <w:drawing>
                                <wp:inline distT="0" distB="0" distL="0" distR="0">
                                  <wp:extent cx="954727" cy="826514"/>
                                  <wp:effectExtent l="19050" t="0" r="0" b="0"/>
                                  <wp:docPr id="11" name="図 7" descr="http://azukichi.net/season/img/etc/camp018.jpg"/>
                                  <wp:cNvGraphicFramePr/>
                                  <a:graphic xmlns:a="http://schemas.openxmlformats.org/drawingml/2006/main">
                                    <a:graphicData uri="http://schemas.openxmlformats.org/drawingml/2006/picture">
                                      <pic:pic xmlns:pic="http://schemas.openxmlformats.org/drawingml/2006/picture">
                                        <pic:nvPicPr>
                                          <pic:cNvPr id="1025" name="Picture 1" descr="http://azukichi.net/season/img/etc/camp018.jpg"/>
                                          <pic:cNvPicPr>
                                            <a:picLocks noChangeAspect="1" noChangeArrowheads="1"/>
                                          </pic:cNvPicPr>
                                        </pic:nvPicPr>
                                        <pic:blipFill>
                                          <a:blip r:embed="rId13" cstate="print"/>
                                          <a:srcRect/>
                                          <a:stretch>
                                            <a:fillRect/>
                                          </a:stretch>
                                        </pic:blipFill>
                                        <pic:spPr bwMode="auto">
                                          <a:xfrm>
                                            <a:off x="0" y="0"/>
                                            <a:ext cx="962880" cy="833572"/>
                                          </a:xfrm>
                                          <a:prstGeom prst="rect">
                                            <a:avLst/>
                                          </a:prstGeom>
                                          <a:noFill/>
                                        </pic:spPr>
                                      </pic:pic>
                                    </a:graphicData>
                                  </a:graphic>
                                </wp:inline>
                              </w:drawing>
                            </w: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4809490</wp:posOffset>
                      </wp:positionH>
                      <wp:positionV relativeFrom="paragraph">
                        <wp:posOffset>4559935</wp:posOffset>
                      </wp:positionV>
                      <wp:extent cx="1483995" cy="962025"/>
                      <wp:effectExtent l="0" t="0" r="1905" b="952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 w:rsidRPr="00683BC5">
                                    <w:rPr>
                                      <w:noProof/>
                                    </w:rPr>
                                    <w:drawing>
                                      <wp:inline distT="0" distB="0" distL="0" distR="0">
                                        <wp:extent cx="1206838" cy="902525"/>
                                        <wp:effectExtent l="19050" t="0" r="0" b="0"/>
                                        <wp:docPr id="14" name="図 2" descr="C:\Users\i4053099\AppData\Local\Microsoft\Windows\Temporary Internet Files\Content.Outlook\J2XN4AE3\Attachment-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4053099\AppData\Local\Microsoft\Windows\Temporary Internet Files\Content.Outlook\J2XN4AE3\Attachment-1 (2).jpeg"/>
                                                <pic:cNvPicPr>
                                                  <a:picLocks noChangeAspect="1" noChangeArrowheads="1"/>
                                                </pic:cNvPicPr>
                                              </pic:nvPicPr>
                                              <pic:blipFill>
                                                <a:blip r:embed="rId14"/>
                                                <a:srcRect/>
                                                <a:stretch>
                                                  <a:fillRect/>
                                                </a:stretch>
                                              </pic:blipFill>
                                              <pic:spPr bwMode="auto">
                                                <a:xfrm>
                                                  <a:off x="0" y="0"/>
                                                  <a:ext cx="1210150" cy="905002"/>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0" style="position:absolute;margin-left:378.7pt;margin-top:359.05pt;width:116.8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" stroked="f">
                      <v:textbox inset="5.85pt,.7pt,5.85pt,.7pt">
                        <w:txbxContent>
                          <w:p w:rsidR="00EC00F1" w:rsidRDefault="00EC00F1">
                            <w:r w:rsidRPr="00683BC5">
                              <w:rPr>
                                <w:noProof/>
                              </w:rPr>
                              <w:drawing>
                                <wp:inline distT="0" distB="0" distL="0" distR="0">
                                  <wp:extent cx="1206838" cy="902525"/>
                                  <wp:effectExtent l="19050" t="0" r="0" b="0"/>
                                  <wp:docPr id="14" name="図 2" descr="C:\Users\i4053099\AppData\Local\Microsoft\Windows\Temporary Internet Files\Content.Outlook\J2XN4AE3\Attachment-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4053099\AppData\Local\Microsoft\Windows\Temporary Internet Files\Content.Outlook\J2XN4AE3\Attachment-1 (2).jpeg"/>
                                          <pic:cNvPicPr>
                                            <a:picLocks noChangeAspect="1" noChangeArrowheads="1"/>
                                          </pic:cNvPicPr>
                                        </pic:nvPicPr>
                                        <pic:blipFill>
                                          <a:blip r:embed="rId14"/>
                                          <a:srcRect/>
                                          <a:stretch>
                                            <a:fillRect/>
                                          </a:stretch>
                                        </pic:blipFill>
                                        <pic:spPr bwMode="auto">
                                          <a:xfrm>
                                            <a:off x="0" y="0"/>
                                            <a:ext cx="1210150" cy="905002"/>
                                          </a:xfrm>
                                          <a:prstGeom prst="rect">
                                            <a:avLst/>
                                          </a:prstGeom>
                                          <a:noFill/>
                                          <a:ln w="9525">
                                            <a:noFill/>
                                            <a:miter lim="800000"/>
                                            <a:headEnd/>
                                            <a:tailEnd/>
                                          </a:ln>
                                        </pic:spPr>
                                      </pic:pic>
                                    </a:graphicData>
                                  </a:graphic>
                                </wp:inline>
                              </w:drawing>
                            </w:r>
                          </w:p>
                        </w:txbxContent>
                      </v:textbox>
                    </v:rect>
                  </w:pict>
                </mc:Fallback>
              </mc:AlternateContent>
            </w:r>
          </w:p>
        </w:tc>
      </w:tr>
      <w:tr w:rsidR="000413B9" w:rsidTr="00E63DC9">
        <w:trPr>
          <w:trHeight w:val="16443"/>
        </w:trPr>
        <w:tc>
          <w:tcPr>
            <w:tcW w:w="12006" w:type="dxa"/>
            <w:tcBorders>
              <w:top w:val="nil"/>
              <w:bottom w:val="nil"/>
              <w:right w:val="dotDash" w:sz="4" w:space="0" w:color="auto"/>
            </w:tcBorders>
          </w:tcPr>
          <w:p w:rsidR="000413B9" w:rsidRDefault="00BB0604" w:rsidP="000413B9">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319405</wp:posOffset>
                      </wp:positionH>
                      <wp:positionV relativeFrom="paragraph">
                        <wp:posOffset>6899910</wp:posOffset>
                      </wp:positionV>
                      <wp:extent cx="6912610" cy="3209925"/>
                      <wp:effectExtent l="0" t="0" r="21590" b="2857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3209925"/>
                              </a:xfrm>
                              <a:prstGeom prst="bevel">
                                <a:avLst>
                                  <a:gd name="adj" fmla="val 2847"/>
                                </a:avLst>
                              </a:prstGeom>
                              <a:solidFill>
                                <a:srgbClr val="FFFFFF"/>
                              </a:solidFill>
                              <a:ln w="9525">
                                <a:solidFill>
                                  <a:srgbClr val="000000"/>
                                </a:solidFill>
                                <a:miter lim="800000"/>
                                <a:headEnd/>
                                <a:tailEnd/>
                              </a:ln>
                            </wps:spPr>
                            <wps:txbx>
                              <w:txbxContent>
                                <w:p w:rsidR="00EC00F1" w:rsidRPr="006177E0" w:rsidRDefault="00EC00F1" w:rsidP="002D468E">
                                  <w:pPr>
                                    <w:rPr>
                                      <w:rFonts w:asciiTheme="majorEastAsia" w:eastAsiaTheme="majorEastAsia" w:hAnsiTheme="majorEastAsia"/>
                                      <w:sz w:val="28"/>
                                      <w:szCs w:val="28"/>
                                    </w:rPr>
                                  </w:pPr>
                                  <w:r>
                                    <w:rPr>
                                      <w:rFonts w:asciiTheme="majorEastAsia" w:eastAsiaTheme="majorEastAsia" w:hAnsiTheme="majorEastAsia" w:hint="eastAsia"/>
                                      <w:sz w:val="28"/>
                                      <w:szCs w:val="28"/>
                                    </w:rPr>
                                    <w:t>《旅行代金（予定）》</w:t>
                                  </w:r>
                                </w:p>
                                <w:p w:rsidR="00EC00F1" w:rsidRPr="00BC2F6B" w:rsidRDefault="00EC00F1" w:rsidP="00610111">
                                  <w:pPr>
                                    <w:spacing w:line="500" w:lineRule="exact"/>
                                    <w:jc w:val="center"/>
                                    <w:rPr>
                                      <w:rFonts w:asciiTheme="majorEastAsia" w:eastAsiaTheme="majorEastAsia" w:hAnsiTheme="majorEastAsia"/>
                                      <w:sz w:val="40"/>
                                      <w:szCs w:val="40"/>
                                      <w:u w:val="double"/>
                                    </w:rPr>
                                  </w:pPr>
                                  <w:r w:rsidRPr="00BC2F6B">
                                    <w:rPr>
                                      <w:rFonts w:asciiTheme="majorEastAsia" w:eastAsiaTheme="majorEastAsia" w:hAnsiTheme="majorEastAsia" w:hint="eastAsia"/>
                                      <w:sz w:val="40"/>
                                      <w:szCs w:val="40"/>
                                      <w:u w:val="double"/>
                                    </w:rPr>
                                    <w:t>お一人様</w:t>
                                  </w:r>
                                  <w:r w:rsidRPr="00BC2F6B">
                                    <w:rPr>
                                      <w:rFonts w:asciiTheme="majorEastAsia" w:eastAsiaTheme="majorEastAsia" w:hAnsiTheme="majorEastAsia" w:hint="eastAsia"/>
                                      <w:b/>
                                      <w:sz w:val="44"/>
                                      <w:szCs w:val="44"/>
                                      <w:u w:val="double"/>
                                    </w:rPr>
                                    <w:t>上限額</w:t>
                                  </w:r>
                                  <w:r w:rsidRPr="00BC2F6B">
                                    <w:rPr>
                                      <w:rFonts w:asciiTheme="majorEastAsia" w:eastAsiaTheme="majorEastAsia" w:hAnsiTheme="majorEastAsia" w:hint="eastAsia"/>
                                      <w:sz w:val="40"/>
                                      <w:szCs w:val="40"/>
                                      <w:u w:val="double"/>
                                    </w:rPr>
                                    <w:t xml:space="preserve">　約</w:t>
                                  </w:r>
                                  <w:r>
                                    <w:rPr>
                                      <w:rFonts w:asciiTheme="majorEastAsia" w:eastAsiaTheme="majorEastAsia" w:hAnsiTheme="majorEastAsia" w:hint="eastAsia"/>
                                      <w:sz w:val="40"/>
                                      <w:szCs w:val="40"/>
                                      <w:u w:val="double"/>
                                    </w:rPr>
                                    <w:t>６２，０００</w:t>
                                  </w:r>
                                  <w:r w:rsidRPr="00BC2F6B">
                                    <w:rPr>
                                      <w:rFonts w:asciiTheme="majorEastAsia" w:eastAsiaTheme="majorEastAsia" w:hAnsiTheme="majorEastAsia" w:hint="eastAsia"/>
                                      <w:sz w:val="40"/>
                                      <w:szCs w:val="40"/>
                                      <w:u w:val="double"/>
                                    </w:rPr>
                                    <w:t>円（※）</w:t>
                                  </w:r>
                                </w:p>
                                <w:p w:rsidR="00EC00F1" w:rsidRPr="00061AB6" w:rsidRDefault="00EC00F1" w:rsidP="00215609">
                                  <w:pPr>
                                    <w:spacing w:line="420" w:lineRule="exact"/>
                                    <w:ind w:leftChars="100" w:left="210" w:firstLineChars="249" w:firstLine="498"/>
                                    <w:jc w:val="left"/>
                                    <w:rPr>
                                      <w:rFonts w:asciiTheme="majorEastAsia" w:eastAsiaTheme="majorEastAsia" w:hAnsiTheme="majorEastAsia"/>
                                      <w:kern w:val="0"/>
                                      <w:sz w:val="20"/>
                                      <w:szCs w:val="20"/>
                                    </w:rPr>
                                  </w:pPr>
                                  <w:r w:rsidRPr="00061AB6">
                                    <w:rPr>
                                      <w:rFonts w:asciiTheme="majorEastAsia" w:eastAsiaTheme="majorEastAsia" w:hAnsiTheme="majorEastAsia" w:hint="eastAsia"/>
                                      <w:kern w:val="0"/>
                                      <w:sz w:val="20"/>
                                      <w:szCs w:val="20"/>
                                    </w:rPr>
                                    <w:t>（全行程の食事代、施設の入場料を含みます。また、ホテルは</w:t>
                                  </w:r>
                                  <w:r>
                                    <w:rPr>
                                      <w:rFonts w:asciiTheme="majorEastAsia" w:eastAsiaTheme="majorEastAsia" w:hAnsiTheme="majorEastAsia" w:hint="eastAsia"/>
                                      <w:kern w:val="0"/>
                                      <w:sz w:val="20"/>
                                      <w:szCs w:val="20"/>
                                    </w:rPr>
                                    <w:t>３～４名１室での相部屋となります。</w:t>
                                  </w:r>
                                  <w:r w:rsidRPr="00061AB6">
                                    <w:rPr>
                                      <w:rFonts w:asciiTheme="majorEastAsia" w:eastAsiaTheme="majorEastAsia" w:hAnsiTheme="majorEastAsia" w:hint="eastAsia"/>
                                      <w:kern w:val="0"/>
                                      <w:sz w:val="20"/>
                                      <w:szCs w:val="20"/>
                                    </w:rPr>
                                    <w:t>）</w:t>
                                  </w:r>
                                </w:p>
                                <w:p w:rsidR="00EC00F1" w:rsidRPr="00A8210C" w:rsidRDefault="00EC00F1" w:rsidP="00BC2F6B">
                                  <w:pPr>
                                    <w:spacing w:line="420" w:lineRule="exact"/>
                                    <w:ind w:left="280" w:hangingChars="100" w:hanging="280"/>
                                    <w:rPr>
                                      <w:rFonts w:asciiTheme="majorEastAsia" w:eastAsiaTheme="majorEastAsia" w:hAnsiTheme="majorEastAsia"/>
                                      <w:kern w:val="0"/>
                                      <w:sz w:val="28"/>
                                      <w:szCs w:val="28"/>
                                    </w:rPr>
                                  </w:pPr>
                                </w:p>
                                <w:p w:rsidR="00EC00F1" w:rsidRPr="00631BC9" w:rsidRDefault="00EC00F1"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cs="ＭＳ 明朝" w:hint="eastAsia"/>
                                      <w:sz w:val="24"/>
                                      <w:szCs w:val="24"/>
                                    </w:rPr>
                                    <w:t>※</w:t>
                                  </w:r>
                                  <w:r w:rsidRPr="00631BC9">
                                    <w:rPr>
                                      <w:rFonts w:asciiTheme="majorEastAsia" w:eastAsiaTheme="majorEastAsia" w:hAnsiTheme="majorEastAsia"/>
                                      <w:sz w:val="24"/>
                                      <w:szCs w:val="24"/>
                                    </w:rPr>
                                    <w:t>この旅行は、大阪府及び大阪市で『沖縄「なにわの塔」慰霊追悼式・世代間交流平和学習事業』と位置付け</w:t>
                                  </w:r>
                                  <w:r w:rsidRPr="00631BC9">
                                    <w:rPr>
                                      <w:rFonts w:asciiTheme="majorEastAsia" w:eastAsiaTheme="majorEastAsia" w:hAnsiTheme="majorEastAsia" w:hint="eastAsia"/>
                                      <w:sz w:val="24"/>
                                      <w:szCs w:val="24"/>
                                    </w:rPr>
                                    <w:t>、旅行代金の一部助成を検討しており、上記金額から助成額を差し引いた代金をご負担いただくことになります。（ご負担いただく金額の確定は大阪府・大阪市の平成２７年度予算が成立後の</w:t>
                                  </w:r>
                                  <w:r w:rsidRPr="00631BC9">
                                    <w:rPr>
                                      <w:rFonts w:asciiTheme="majorEastAsia" w:eastAsiaTheme="majorEastAsia" w:hAnsiTheme="majorEastAsia" w:hint="eastAsia"/>
                                      <w:sz w:val="24"/>
                                      <w:szCs w:val="24"/>
                                      <w:u w:val="single"/>
                                    </w:rPr>
                                    <w:t>平成２７年３月中旬</w:t>
                                  </w:r>
                                  <w:r w:rsidRPr="00631BC9">
                                    <w:rPr>
                                      <w:rFonts w:asciiTheme="majorEastAsia" w:eastAsiaTheme="majorEastAsia" w:hAnsiTheme="majorEastAsia" w:hint="eastAsia"/>
                                      <w:sz w:val="24"/>
                                      <w:szCs w:val="24"/>
                                    </w:rPr>
                                    <w:t>になります。）</w:t>
                                  </w:r>
                                  <w:r w:rsidRPr="00631BC9">
                                    <w:rPr>
                                      <w:rFonts w:asciiTheme="majorEastAsia" w:eastAsiaTheme="majorEastAsia" w:hAnsiTheme="majorEastAsia"/>
                                      <w:sz w:val="24"/>
                                      <w:szCs w:val="24"/>
                                    </w:rPr>
                                    <w:t xml:space="preserve"> </w:t>
                                  </w:r>
                                </w:p>
                                <w:p w:rsidR="00EC00F1" w:rsidRPr="00631BC9" w:rsidRDefault="00EC00F1" w:rsidP="00215609">
                                  <w:pPr>
                                    <w:spacing w:line="320" w:lineRule="exact"/>
                                    <w:ind w:leftChars="135" w:left="284" w:hanging="1"/>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 xml:space="preserve">　金額確定の通知を受け取った後、平成２７年３月</w:t>
                                  </w:r>
                                  <w:r>
                                    <w:rPr>
                                      <w:rFonts w:asciiTheme="majorEastAsia" w:eastAsiaTheme="majorEastAsia" w:hAnsiTheme="majorEastAsia" w:hint="eastAsia"/>
                                      <w:sz w:val="24"/>
                                      <w:szCs w:val="24"/>
                                    </w:rPr>
                                    <w:t>２６</w:t>
                                  </w:r>
                                  <w:r w:rsidRPr="00631BC9">
                                    <w:rPr>
                                      <w:rFonts w:asciiTheme="majorEastAsia" w:eastAsiaTheme="majorEastAsia" w:hAnsiTheme="majorEastAsia" w:hint="eastAsia"/>
                                      <w:sz w:val="24"/>
                                      <w:szCs w:val="24"/>
                                    </w:rPr>
                                    <w:t>日までの間に所定の口座へ振り込みを行ってください。（振り込み手数料は申込者負担となります。）</w:t>
                                  </w:r>
                                </w:p>
                                <w:p w:rsidR="00EC00F1" w:rsidRPr="00631BC9" w:rsidRDefault="00EC00F1"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※お申し込み後、３月１３日</w:t>
                                  </w:r>
                                  <w:r>
                                    <w:rPr>
                                      <w:rFonts w:asciiTheme="majorEastAsia" w:eastAsiaTheme="majorEastAsia" w:hAnsiTheme="majorEastAsia" w:hint="eastAsia"/>
                                      <w:sz w:val="24"/>
                                      <w:szCs w:val="24"/>
                                    </w:rPr>
                                    <w:t>以降のキャンセルについては所定のキャンセル料が発生しますのでご注意ください。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1" type="#_x0000_t84" style="position:absolute;left:0;text-align:left;margin-left:25.15pt;margin-top:543.3pt;width:544.3pt;height:2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" adj="615">
                      <v:textbox inset="5.85pt,.7pt,5.85pt,.7pt">
                        <w:txbxContent>
                          <w:p w:rsidR="00EC00F1" w:rsidRPr="006177E0" w:rsidRDefault="00EC00F1" w:rsidP="002D468E">
                            <w:pPr>
                              <w:rPr>
                                <w:rFonts w:asciiTheme="majorEastAsia" w:eastAsiaTheme="majorEastAsia" w:hAnsiTheme="majorEastAsia"/>
                                <w:sz w:val="28"/>
                                <w:szCs w:val="28"/>
                              </w:rPr>
                            </w:pPr>
                            <w:r>
                              <w:rPr>
                                <w:rFonts w:asciiTheme="majorEastAsia" w:eastAsiaTheme="majorEastAsia" w:hAnsiTheme="majorEastAsia" w:hint="eastAsia"/>
                                <w:sz w:val="28"/>
                                <w:szCs w:val="28"/>
                              </w:rPr>
                              <w:t>《旅行代金（予定）》</w:t>
                            </w:r>
                          </w:p>
                          <w:p w:rsidR="00EC00F1" w:rsidRPr="00BC2F6B" w:rsidRDefault="00EC00F1" w:rsidP="00610111">
                            <w:pPr>
                              <w:spacing w:line="500" w:lineRule="exact"/>
                              <w:jc w:val="center"/>
                              <w:rPr>
                                <w:rFonts w:asciiTheme="majorEastAsia" w:eastAsiaTheme="majorEastAsia" w:hAnsiTheme="majorEastAsia"/>
                                <w:sz w:val="40"/>
                                <w:szCs w:val="40"/>
                                <w:u w:val="double"/>
                              </w:rPr>
                            </w:pPr>
                            <w:r w:rsidRPr="00BC2F6B">
                              <w:rPr>
                                <w:rFonts w:asciiTheme="majorEastAsia" w:eastAsiaTheme="majorEastAsia" w:hAnsiTheme="majorEastAsia" w:hint="eastAsia"/>
                                <w:sz w:val="40"/>
                                <w:szCs w:val="40"/>
                                <w:u w:val="double"/>
                              </w:rPr>
                              <w:t>お一人様</w:t>
                            </w:r>
                            <w:r w:rsidRPr="00BC2F6B">
                              <w:rPr>
                                <w:rFonts w:asciiTheme="majorEastAsia" w:eastAsiaTheme="majorEastAsia" w:hAnsiTheme="majorEastAsia" w:hint="eastAsia"/>
                                <w:b/>
                                <w:sz w:val="44"/>
                                <w:szCs w:val="44"/>
                                <w:u w:val="double"/>
                              </w:rPr>
                              <w:t>上限額</w:t>
                            </w:r>
                            <w:r w:rsidRPr="00BC2F6B">
                              <w:rPr>
                                <w:rFonts w:asciiTheme="majorEastAsia" w:eastAsiaTheme="majorEastAsia" w:hAnsiTheme="majorEastAsia" w:hint="eastAsia"/>
                                <w:sz w:val="40"/>
                                <w:szCs w:val="40"/>
                                <w:u w:val="double"/>
                              </w:rPr>
                              <w:t xml:space="preserve">　約</w:t>
                            </w:r>
                            <w:r>
                              <w:rPr>
                                <w:rFonts w:asciiTheme="majorEastAsia" w:eastAsiaTheme="majorEastAsia" w:hAnsiTheme="majorEastAsia" w:hint="eastAsia"/>
                                <w:sz w:val="40"/>
                                <w:szCs w:val="40"/>
                                <w:u w:val="double"/>
                              </w:rPr>
                              <w:t>６２，０００</w:t>
                            </w:r>
                            <w:r w:rsidRPr="00BC2F6B">
                              <w:rPr>
                                <w:rFonts w:asciiTheme="majorEastAsia" w:eastAsiaTheme="majorEastAsia" w:hAnsiTheme="majorEastAsia" w:hint="eastAsia"/>
                                <w:sz w:val="40"/>
                                <w:szCs w:val="40"/>
                                <w:u w:val="double"/>
                              </w:rPr>
                              <w:t>円（※）</w:t>
                            </w:r>
                          </w:p>
                          <w:p w:rsidR="00EC00F1" w:rsidRPr="00061AB6" w:rsidRDefault="00EC00F1" w:rsidP="00215609">
                            <w:pPr>
                              <w:spacing w:line="420" w:lineRule="exact"/>
                              <w:ind w:leftChars="100" w:left="210" w:firstLineChars="249" w:firstLine="498"/>
                              <w:jc w:val="left"/>
                              <w:rPr>
                                <w:rFonts w:asciiTheme="majorEastAsia" w:eastAsiaTheme="majorEastAsia" w:hAnsiTheme="majorEastAsia"/>
                                <w:kern w:val="0"/>
                                <w:sz w:val="20"/>
                                <w:szCs w:val="20"/>
                              </w:rPr>
                            </w:pPr>
                            <w:r w:rsidRPr="00061AB6">
                              <w:rPr>
                                <w:rFonts w:asciiTheme="majorEastAsia" w:eastAsiaTheme="majorEastAsia" w:hAnsiTheme="majorEastAsia" w:hint="eastAsia"/>
                                <w:kern w:val="0"/>
                                <w:sz w:val="20"/>
                                <w:szCs w:val="20"/>
                              </w:rPr>
                              <w:t>（全行程の食事代、施設の入場料を含みます。また、ホテルは</w:t>
                            </w:r>
                            <w:r>
                              <w:rPr>
                                <w:rFonts w:asciiTheme="majorEastAsia" w:eastAsiaTheme="majorEastAsia" w:hAnsiTheme="majorEastAsia" w:hint="eastAsia"/>
                                <w:kern w:val="0"/>
                                <w:sz w:val="20"/>
                                <w:szCs w:val="20"/>
                              </w:rPr>
                              <w:t>３～４名１室での相部屋となります。</w:t>
                            </w:r>
                            <w:r w:rsidRPr="00061AB6">
                              <w:rPr>
                                <w:rFonts w:asciiTheme="majorEastAsia" w:eastAsiaTheme="majorEastAsia" w:hAnsiTheme="majorEastAsia" w:hint="eastAsia"/>
                                <w:kern w:val="0"/>
                                <w:sz w:val="20"/>
                                <w:szCs w:val="20"/>
                              </w:rPr>
                              <w:t>）</w:t>
                            </w:r>
                          </w:p>
                          <w:p w:rsidR="00EC00F1" w:rsidRPr="00A8210C" w:rsidRDefault="00EC00F1" w:rsidP="00BC2F6B">
                            <w:pPr>
                              <w:spacing w:line="420" w:lineRule="exact"/>
                              <w:ind w:left="280" w:hangingChars="100" w:hanging="280"/>
                              <w:rPr>
                                <w:rFonts w:asciiTheme="majorEastAsia" w:eastAsiaTheme="majorEastAsia" w:hAnsiTheme="majorEastAsia"/>
                                <w:kern w:val="0"/>
                                <w:sz w:val="28"/>
                                <w:szCs w:val="28"/>
                              </w:rPr>
                            </w:pPr>
                          </w:p>
                          <w:p w:rsidR="00EC00F1" w:rsidRPr="00631BC9" w:rsidRDefault="00EC00F1"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cs="ＭＳ 明朝" w:hint="eastAsia"/>
                                <w:sz w:val="24"/>
                                <w:szCs w:val="24"/>
                              </w:rPr>
                              <w:t>※</w:t>
                            </w:r>
                            <w:r w:rsidRPr="00631BC9">
                              <w:rPr>
                                <w:rFonts w:asciiTheme="majorEastAsia" w:eastAsiaTheme="majorEastAsia" w:hAnsiTheme="majorEastAsia"/>
                                <w:sz w:val="24"/>
                                <w:szCs w:val="24"/>
                              </w:rPr>
                              <w:t>この旅行は、大阪府及び大阪市で『沖縄「なにわの塔」慰霊追悼式・世代間交流平和学習事業』と位置付け</w:t>
                            </w:r>
                            <w:r w:rsidRPr="00631BC9">
                              <w:rPr>
                                <w:rFonts w:asciiTheme="majorEastAsia" w:eastAsiaTheme="majorEastAsia" w:hAnsiTheme="majorEastAsia" w:hint="eastAsia"/>
                                <w:sz w:val="24"/>
                                <w:szCs w:val="24"/>
                              </w:rPr>
                              <w:t>、旅行代金の一部助成を検討しており、上記金額から助成額を差し引いた代金をご負担いただくことになります。（ご負担いただく金額の確定は大阪府・大阪市の平成２７年度予算が成立後の</w:t>
                            </w:r>
                            <w:r w:rsidRPr="00631BC9">
                              <w:rPr>
                                <w:rFonts w:asciiTheme="majorEastAsia" w:eastAsiaTheme="majorEastAsia" w:hAnsiTheme="majorEastAsia" w:hint="eastAsia"/>
                                <w:sz w:val="24"/>
                                <w:szCs w:val="24"/>
                                <w:u w:val="single"/>
                              </w:rPr>
                              <w:t>平成２７年３月中旬</w:t>
                            </w:r>
                            <w:r w:rsidRPr="00631BC9">
                              <w:rPr>
                                <w:rFonts w:asciiTheme="majorEastAsia" w:eastAsiaTheme="majorEastAsia" w:hAnsiTheme="majorEastAsia" w:hint="eastAsia"/>
                                <w:sz w:val="24"/>
                                <w:szCs w:val="24"/>
                              </w:rPr>
                              <w:t>になります。）</w:t>
                            </w:r>
                            <w:r w:rsidRPr="00631BC9">
                              <w:rPr>
                                <w:rFonts w:asciiTheme="majorEastAsia" w:eastAsiaTheme="majorEastAsia" w:hAnsiTheme="majorEastAsia"/>
                                <w:sz w:val="24"/>
                                <w:szCs w:val="24"/>
                              </w:rPr>
                              <w:t xml:space="preserve"> </w:t>
                            </w:r>
                          </w:p>
                          <w:p w:rsidR="00EC00F1" w:rsidRPr="00631BC9" w:rsidRDefault="00EC00F1" w:rsidP="00215609">
                            <w:pPr>
                              <w:spacing w:line="320" w:lineRule="exact"/>
                              <w:ind w:leftChars="135" w:left="284" w:hanging="1"/>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 xml:space="preserve">　金額確定の通知を受け取った後、平成２７年３月</w:t>
                            </w:r>
                            <w:r>
                              <w:rPr>
                                <w:rFonts w:asciiTheme="majorEastAsia" w:eastAsiaTheme="majorEastAsia" w:hAnsiTheme="majorEastAsia" w:hint="eastAsia"/>
                                <w:sz w:val="24"/>
                                <w:szCs w:val="24"/>
                              </w:rPr>
                              <w:t>２６</w:t>
                            </w:r>
                            <w:r w:rsidRPr="00631BC9">
                              <w:rPr>
                                <w:rFonts w:asciiTheme="majorEastAsia" w:eastAsiaTheme="majorEastAsia" w:hAnsiTheme="majorEastAsia" w:hint="eastAsia"/>
                                <w:sz w:val="24"/>
                                <w:szCs w:val="24"/>
                              </w:rPr>
                              <w:t>日までの間に所定の口座へ振り込みを行ってください。（振り込み手数料は申込者負担となります。）</w:t>
                            </w:r>
                          </w:p>
                          <w:p w:rsidR="00EC00F1" w:rsidRPr="00631BC9" w:rsidRDefault="00EC00F1"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※お申し込み後、３月１３日</w:t>
                            </w:r>
                            <w:r>
                              <w:rPr>
                                <w:rFonts w:asciiTheme="majorEastAsia" w:eastAsiaTheme="majorEastAsia" w:hAnsiTheme="majorEastAsia" w:hint="eastAsia"/>
                                <w:sz w:val="24"/>
                                <w:szCs w:val="24"/>
                              </w:rPr>
                              <w:t>以降のキャンセルについては所定のキャンセル料が発生しますのでご注意ください。</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7407275</wp:posOffset>
                      </wp:positionH>
                      <wp:positionV relativeFrom="paragraph">
                        <wp:posOffset>4876800</wp:posOffset>
                      </wp:positionV>
                      <wp:extent cx="273050" cy="938530"/>
                      <wp:effectExtent l="0" t="0" r="0" b="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sidP="00E63DC9">
                                  <w:r>
                                    <w:rPr>
                                      <w:rFonts w:hint="eastAsia"/>
                                    </w:rPr>
                                    <w:t>切りとり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left:0;text-align:left;margin-left:583.25pt;margin-top:384pt;width:21.5pt;height:7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" stroked="f">
                      <v:textbox inset="5.85pt,.7pt,5.85pt,.7pt">
                        <w:txbxContent>
                          <w:p w:rsidR="00EC00F1" w:rsidRDefault="00EC00F1" w:rsidP="00E63DC9">
                            <w:r>
                              <w:rPr>
                                <w:rFonts w:hint="eastAsia"/>
                              </w:rPr>
                              <w:t>切りとり</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319405</wp:posOffset>
                      </wp:positionH>
                      <wp:positionV relativeFrom="paragraph">
                        <wp:posOffset>4370070</wp:posOffset>
                      </wp:positionV>
                      <wp:extent cx="6851650" cy="2315845"/>
                      <wp:effectExtent l="0" t="0" r="25400" b="2730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2315845"/>
                              </a:xfrm>
                              <a:prstGeom prst="roundRect">
                                <a:avLst>
                                  <a:gd name="adj" fmla="val 8389"/>
                                </a:avLst>
                              </a:prstGeom>
                              <a:solidFill>
                                <a:srgbClr val="FFFFFF"/>
                              </a:solidFill>
                              <a:ln w="9525">
                                <a:solidFill>
                                  <a:srgbClr val="000000"/>
                                </a:solidFill>
                                <a:round/>
                                <a:headEnd/>
                                <a:tailEnd/>
                              </a:ln>
                            </wps:spPr>
                            <wps:txbx>
                              <w:txbxContent>
                                <w:p w:rsidR="00EC00F1" w:rsidRPr="00222367" w:rsidRDefault="00EC00F1" w:rsidP="000413B9">
                                  <w:pPr>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◎保護者の皆様へ</w:t>
                                  </w:r>
                                </w:p>
                                <w:p w:rsidR="00EC00F1" w:rsidRPr="00222367" w:rsidRDefault="00EC00F1" w:rsidP="00222367">
                                  <w:pPr>
                                    <w:ind w:left="260" w:hangingChars="100" w:hanging="2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戦後７０年が経過し、</w:t>
                                  </w:r>
                                  <w:r w:rsidRPr="00222367">
                                    <w:rPr>
                                      <w:rFonts w:asciiTheme="majorEastAsia" w:eastAsiaTheme="majorEastAsia" w:hAnsiTheme="majorEastAsia" w:hint="eastAsia"/>
                                      <w:sz w:val="26"/>
                                      <w:szCs w:val="26"/>
                                    </w:rPr>
                                    <w:t>国民の多くが戦争を知らない世代となりつつある今日、</w:t>
                                  </w:r>
                                  <w:r>
                                    <w:rPr>
                                      <w:rFonts w:asciiTheme="majorEastAsia" w:eastAsiaTheme="majorEastAsia" w:hAnsiTheme="majorEastAsia" w:hint="eastAsia"/>
                                      <w:sz w:val="26"/>
                                      <w:szCs w:val="26"/>
                                    </w:rPr>
                                    <w:t>戦争を経験された方や肉親を失われたご遺族からその思いや</w:t>
                                  </w:r>
                                  <w:r w:rsidRPr="00222367">
                                    <w:rPr>
                                      <w:rFonts w:asciiTheme="majorEastAsia" w:eastAsiaTheme="majorEastAsia" w:hAnsiTheme="majorEastAsia" w:hint="eastAsia"/>
                                      <w:sz w:val="26"/>
                                      <w:szCs w:val="26"/>
                                    </w:rPr>
                                    <w:t>実体験</w:t>
                                  </w:r>
                                  <w:r>
                                    <w:rPr>
                                      <w:rFonts w:asciiTheme="majorEastAsia" w:eastAsiaTheme="majorEastAsia" w:hAnsiTheme="majorEastAsia" w:hint="eastAsia"/>
                                      <w:sz w:val="26"/>
                                      <w:szCs w:val="26"/>
                                    </w:rPr>
                                    <w:t>、</w:t>
                                  </w:r>
                                  <w:r w:rsidRPr="00222367">
                                    <w:rPr>
                                      <w:rFonts w:asciiTheme="majorEastAsia" w:eastAsiaTheme="majorEastAsia" w:hAnsiTheme="majorEastAsia" w:hint="eastAsia"/>
                                      <w:sz w:val="26"/>
                                      <w:szCs w:val="26"/>
                                    </w:rPr>
                                    <w:t>戦争の悲惨さとそこから学んだ教訓をお子様に学んでいただき、平和の大切さを感じていただく機会になればと考えています。</w:t>
                                  </w:r>
                                </w:p>
                                <w:p w:rsidR="00EC00F1" w:rsidRPr="00222367" w:rsidRDefault="00EC00F1" w:rsidP="00222367">
                                  <w:pPr>
                                    <w:ind w:firstLineChars="177" w:firstLine="4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ぜひご参加をご検討いただきますようお願いいたします。</w:t>
                                  </w:r>
                                </w:p>
                                <w:p w:rsidR="00EC00F1" w:rsidRPr="00222367" w:rsidRDefault="00EC00F1" w:rsidP="000413B9">
                                  <w:pPr>
                                    <w:rPr>
                                      <w:rFonts w:asciiTheme="majorEastAsia" w:eastAsiaTheme="majorEastAsia" w:hAnsiTheme="majorEastAsia"/>
                                      <w:sz w:val="26"/>
                                      <w:szCs w:val="26"/>
                                    </w:rPr>
                                  </w:pPr>
                                </w:p>
                                <w:p w:rsidR="00EC00F1" w:rsidRDefault="00EC00F1" w:rsidP="00057E64">
                                  <w:pPr>
                                    <w:rPr>
                                      <w:rFonts w:asciiTheme="majorEastAsia" w:eastAsiaTheme="majorEastAsia" w:hAnsiTheme="majorEastAsia"/>
                                      <w:b/>
                                      <w:sz w:val="26"/>
                                      <w:szCs w:val="26"/>
                                      <w:u w:val="double"/>
                                    </w:rPr>
                                  </w:pPr>
                                  <w:r w:rsidRPr="00222367">
                                    <w:rPr>
                                      <w:rFonts w:asciiTheme="majorEastAsia" w:eastAsiaTheme="majorEastAsia" w:hAnsiTheme="majorEastAsia" w:cs="ＭＳ 明朝" w:hint="eastAsia"/>
                                      <w:b/>
                                      <w:sz w:val="26"/>
                                      <w:szCs w:val="26"/>
                                      <w:u w:val="double"/>
                                    </w:rPr>
                                    <w:t>※</w:t>
                                  </w:r>
                                  <w:r w:rsidRPr="00222367">
                                    <w:rPr>
                                      <w:rFonts w:asciiTheme="majorEastAsia" w:eastAsiaTheme="majorEastAsia" w:hAnsiTheme="majorEastAsia"/>
                                      <w:b/>
                                      <w:sz w:val="26"/>
                                      <w:szCs w:val="26"/>
                                      <w:u w:val="double"/>
                                    </w:rPr>
                                    <w:t>この旅行はお子様だけの参加となります。保護者の方とご一緒での参加はできません。</w:t>
                                  </w:r>
                                </w:p>
                                <w:p w:rsidR="00EC00F1" w:rsidRPr="0093215B" w:rsidRDefault="00EC00F1" w:rsidP="0093215B">
                                  <w:pPr>
                                    <w:ind w:firstLineChars="100" w:firstLine="240"/>
                                    <w:rPr>
                                      <w:rFonts w:asciiTheme="majorEastAsia" w:eastAsiaTheme="majorEastAsia" w:hAnsiTheme="majorEastAsia"/>
                                      <w:sz w:val="26"/>
                                      <w:szCs w:val="26"/>
                                    </w:rPr>
                                  </w:pPr>
                                  <w:r w:rsidRPr="0093215B">
                                    <w:rPr>
                                      <w:rFonts w:asciiTheme="majorEastAsia" w:eastAsiaTheme="majorEastAsia" w:hAnsiTheme="majorEastAsia" w:hint="eastAsia"/>
                                      <w:sz w:val="24"/>
                                      <w:szCs w:val="26"/>
                                    </w:rPr>
                                    <w:t>（障がい</w:t>
                                  </w:r>
                                  <w:r w:rsidR="008E29D2">
                                    <w:rPr>
                                      <w:rFonts w:asciiTheme="majorEastAsia" w:eastAsiaTheme="majorEastAsia" w:hAnsiTheme="majorEastAsia" w:hint="eastAsia"/>
                                      <w:sz w:val="24"/>
                                      <w:szCs w:val="26"/>
                                    </w:rPr>
                                    <w:t>が</w:t>
                                  </w:r>
                                  <w:r w:rsidRPr="0093215B">
                                    <w:rPr>
                                      <w:rFonts w:asciiTheme="majorEastAsia" w:eastAsiaTheme="majorEastAsia" w:hAnsiTheme="majorEastAsia" w:hint="eastAsia"/>
                                      <w:sz w:val="24"/>
                                      <w:szCs w:val="26"/>
                                    </w:rPr>
                                    <w:t>ある等の理由で保護者の同伴が必要な場合はご相談ください。）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43" style="position:absolute;left:0;text-align:left;margin-left:25.15pt;margin-top:344.1pt;width:539.5pt;height:18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">
                      <v:textbox inset="5.85pt,.7pt,5.85pt,.7pt">
                        <w:txbxContent>
                          <w:p w:rsidR="00EC00F1" w:rsidRPr="00222367" w:rsidRDefault="00EC00F1" w:rsidP="000413B9">
                            <w:pPr>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◎保護者の皆様へ</w:t>
                            </w:r>
                          </w:p>
                          <w:p w:rsidR="00EC00F1" w:rsidRPr="00222367" w:rsidRDefault="00EC00F1" w:rsidP="00222367">
                            <w:pPr>
                              <w:ind w:left="260" w:hangingChars="100" w:hanging="2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戦後７０年が経過し、</w:t>
                            </w:r>
                            <w:r w:rsidRPr="00222367">
                              <w:rPr>
                                <w:rFonts w:asciiTheme="majorEastAsia" w:eastAsiaTheme="majorEastAsia" w:hAnsiTheme="majorEastAsia" w:hint="eastAsia"/>
                                <w:sz w:val="26"/>
                                <w:szCs w:val="26"/>
                              </w:rPr>
                              <w:t>国民の多くが戦争を知らない世代となりつつある今日、</w:t>
                            </w:r>
                            <w:r>
                              <w:rPr>
                                <w:rFonts w:asciiTheme="majorEastAsia" w:eastAsiaTheme="majorEastAsia" w:hAnsiTheme="majorEastAsia" w:hint="eastAsia"/>
                                <w:sz w:val="26"/>
                                <w:szCs w:val="26"/>
                              </w:rPr>
                              <w:t>戦争を経験された方や肉親を失われたご遺族からその思いや</w:t>
                            </w:r>
                            <w:r w:rsidRPr="00222367">
                              <w:rPr>
                                <w:rFonts w:asciiTheme="majorEastAsia" w:eastAsiaTheme="majorEastAsia" w:hAnsiTheme="majorEastAsia" w:hint="eastAsia"/>
                                <w:sz w:val="26"/>
                                <w:szCs w:val="26"/>
                              </w:rPr>
                              <w:t>実体験</w:t>
                            </w:r>
                            <w:r>
                              <w:rPr>
                                <w:rFonts w:asciiTheme="majorEastAsia" w:eastAsiaTheme="majorEastAsia" w:hAnsiTheme="majorEastAsia" w:hint="eastAsia"/>
                                <w:sz w:val="26"/>
                                <w:szCs w:val="26"/>
                              </w:rPr>
                              <w:t>、</w:t>
                            </w:r>
                            <w:r w:rsidRPr="00222367">
                              <w:rPr>
                                <w:rFonts w:asciiTheme="majorEastAsia" w:eastAsiaTheme="majorEastAsia" w:hAnsiTheme="majorEastAsia" w:hint="eastAsia"/>
                                <w:sz w:val="26"/>
                                <w:szCs w:val="26"/>
                              </w:rPr>
                              <w:t>戦争の悲惨さとそこから学んだ教訓をお子様に学んでいただき、平和の大切さを感じていただく機会になればと考えています。</w:t>
                            </w:r>
                          </w:p>
                          <w:p w:rsidR="00EC00F1" w:rsidRPr="00222367" w:rsidRDefault="00EC00F1" w:rsidP="00222367">
                            <w:pPr>
                              <w:ind w:firstLineChars="177" w:firstLine="4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ぜひご参加をご検討いただきますようお願いいたします。</w:t>
                            </w:r>
                          </w:p>
                          <w:p w:rsidR="00EC00F1" w:rsidRPr="00222367" w:rsidRDefault="00EC00F1" w:rsidP="000413B9">
                            <w:pPr>
                              <w:rPr>
                                <w:rFonts w:asciiTheme="majorEastAsia" w:eastAsiaTheme="majorEastAsia" w:hAnsiTheme="majorEastAsia"/>
                                <w:sz w:val="26"/>
                                <w:szCs w:val="26"/>
                              </w:rPr>
                            </w:pPr>
                          </w:p>
                          <w:p w:rsidR="00EC00F1" w:rsidRDefault="00EC00F1" w:rsidP="00057E64">
                            <w:pPr>
                              <w:rPr>
                                <w:rFonts w:asciiTheme="majorEastAsia" w:eastAsiaTheme="majorEastAsia" w:hAnsiTheme="majorEastAsia"/>
                                <w:b/>
                                <w:sz w:val="26"/>
                                <w:szCs w:val="26"/>
                                <w:u w:val="double"/>
                              </w:rPr>
                            </w:pPr>
                            <w:r w:rsidRPr="00222367">
                              <w:rPr>
                                <w:rFonts w:asciiTheme="majorEastAsia" w:eastAsiaTheme="majorEastAsia" w:hAnsiTheme="majorEastAsia" w:cs="ＭＳ 明朝" w:hint="eastAsia"/>
                                <w:b/>
                                <w:sz w:val="26"/>
                                <w:szCs w:val="26"/>
                                <w:u w:val="double"/>
                              </w:rPr>
                              <w:t>※</w:t>
                            </w:r>
                            <w:r w:rsidRPr="00222367">
                              <w:rPr>
                                <w:rFonts w:asciiTheme="majorEastAsia" w:eastAsiaTheme="majorEastAsia" w:hAnsiTheme="majorEastAsia"/>
                                <w:b/>
                                <w:sz w:val="26"/>
                                <w:szCs w:val="26"/>
                                <w:u w:val="double"/>
                              </w:rPr>
                              <w:t>この旅行はお子様だけの参加となります。保護者の方とご一緒での参加はできません。</w:t>
                            </w:r>
                          </w:p>
                          <w:p w:rsidR="00EC00F1" w:rsidRPr="0093215B" w:rsidRDefault="00EC00F1" w:rsidP="0093215B">
                            <w:pPr>
                              <w:ind w:firstLineChars="100" w:firstLine="240"/>
                              <w:rPr>
                                <w:rFonts w:asciiTheme="majorEastAsia" w:eastAsiaTheme="majorEastAsia" w:hAnsiTheme="majorEastAsia"/>
                                <w:sz w:val="26"/>
                                <w:szCs w:val="26"/>
                              </w:rPr>
                            </w:pPr>
                            <w:r w:rsidRPr="0093215B">
                              <w:rPr>
                                <w:rFonts w:asciiTheme="majorEastAsia" w:eastAsiaTheme="majorEastAsia" w:hAnsiTheme="majorEastAsia" w:hint="eastAsia"/>
                                <w:sz w:val="24"/>
                                <w:szCs w:val="26"/>
                              </w:rPr>
                              <w:t>（障がい</w:t>
                            </w:r>
                            <w:r w:rsidR="008E29D2">
                              <w:rPr>
                                <w:rFonts w:asciiTheme="majorEastAsia" w:eastAsiaTheme="majorEastAsia" w:hAnsiTheme="majorEastAsia" w:hint="eastAsia"/>
                                <w:sz w:val="24"/>
                                <w:szCs w:val="26"/>
                              </w:rPr>
                              <w:t>が</w:t>
                            </w:r>
                            <w:r w:rsidRPr="0093215B">
                              <w:rPr>
                                <w:rFonts w:asciiTheme="majorEastAsia" w:eastAsiaTheme="majorEastAsia" w:hAnsiTheme="majorEastAsia" w:hint="eastAsia"/>
                                <w:sz w:val="24"/>
                                <w:szCs w:val="26"/>
                              </w:rPr>
                              <w:t>ある等の理由で保護者の同伴が必要な場合はご相談ください。）</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319405</wp:posOffset>
                      </wp:positionH>
                      <wp:positionV relativeFrom="paragraph">
                        <wp:posOffset>498475</wp:posOffset>
                      </wp:positionV>
                      <wp:extent cx="7055485" cy="3800475"/>
                      <wp:effectExtent l="0" t="0" r="0" b="952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5485" cy="3800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sidP="000413B9">
                                  <w:pPr>
                                    <w:rPr>
                                      <w:rFonts w:ascii="ＭＳ ゴシック" w:eastAsia="ＭＳ ゴシック" w:hAnsi="ＭＳ ゴシック"/>
                                    </w:rPr>
                                  </w:pPr>
                                  <w:r w:rsidRPr="00241F2E">
                                    <w:rPr>
                                      <w:rFonts w:ascii="ＭＳ ゴシック" w:eastAsia="ＭＳ ゴシック" w:hAnsi="ＭＳ ゴシック" w:hint="eastAsia"/>
                                    </w:rPr>
                                    <w:t>《日程概要》</w:t>
                                  </w:r>
                                  <w:r>
                                    <w:rPr>
                                      <w:rFonts w:ascii="ＭＳ ゴシック" w:eastAsia="ＭＳ ゴシック" w:hAnsi="ＭＳ ゴシック" w:hint="eastAsia"/>
                                    </w:rPr>
                                    <w:t xml:space="preserve">　　　〔記号の説明〕→飛行機　　=貸切バス</w:t>
                                  </w:r>
                                </w:p>
                                <w:tbl>
                                  <w:tblPr>
                                    <w:tblStyle w:val="a3"/>
                                    <w:tblW w:w="0" w:type="auto"/>
                                    <w:tblInd w:w="-34" w:type="dxa"/>
                                    <w:tblLayout w:type="fixed"/>
                                    <w:tblLook w:val="04A0" w:firstRow="1" w:lastRow="0" w:firstColumn="1" w:lastColumn="0" w:noHBand="0" w:noVBand="1"/>
                                  </w:tblPr>
                                  <w:tblGrid>
                                    <w:gridCol w:w="1418"/>
                                    <w:gridCol w:w="9356"/>
                                  </w:tblGrid>
                                  <w:tr w:rsidR="00EC00F1" w:rsidTr="008B06BB">
                                    <w:trPr>
                                      <w:trHeight w:val="1614"/>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４月２日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(木)</w:t>
                                        </w:r>
                                      </w:p>
                                    </w:tc>
                                    <w:tc>
                                      <w:tcPr>
                                        <w:tcW w:w="9356" w:type="dxa"/>
                                        <w:vAlign w:val="center"/>
                                      </w:tcPr>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11:00               13:30             14:15                  16:30</w:t>
                                        </w:r>
                                      </w:p>
                                      <w:p w:rsidR="00EC00F1" w:rsidRDefault="00EC00F1" w:rsidP="000413B9">
                                        <w:pPr>
                                          <w:ind w:firstLineChars="200" w:firstLine="420"/>
                                          <w:rPr>
                                            <w:rFonts w:ascii="ＭＳ ゴシック" w:eastAsia="ＭＳ ゴシック" w:hAnsi="ＭＳ ゴシック"/>
                                          </w:rPr>
                                        </w:pPr>
                                        <w:r>
                                          <w:rPr>
                                            <w:rFonts w:ascii="ＭＳ ゴシック" w:eastAsia="ＭＳ ゴシック" w:hAnsi="ＭＳ ゴシック" w:hint="eastAsia"/>
                                          </w:rPr>
                                          <w:t>伊丹空港→→→→→→那覇空港======旧海軍司令部壕=========那覇市内ホテル</w:t>
                                        </w:r>
                                      </w:p>
                                      <w:p w:rsidR="00EC00F1" w:rsidRDefault="00EC00F1" w:rsidP="000413B9">
                                        <w:pPr>
                                          <w:ind w:firstLineChars="500" w:firstLine="1050"/>
                                          <w:rPr>
                                            <w:rFonts w:ascii="ＭＳ ゴシック" w:eastAsia="ＭＳ ゴシック" w:hAnsi="ＭＳ ゴシック"/>
                                          </w:rPr>
                                        </w:pPr>
                                        <w:r>
                                          <w:rPr>
                                            <w:rFonts w:ascii="ＭＳ ゴシック" w:eastAsia="ＭＳ ゴシック" w:hAnsi="ＭＳ ゴシック" w:hint="eastAsia"/>
                                          </w:rPr>
                                          <w:t xml:space="preserve">   (機内弁当)                    (見学)        (語り部講習・懇親会・宿泊) </w:t>
                                        </w:r>
                                      </w:p>
                                      <w:p w:rsidR="00EC00F1" w:rsidRDefault="00EC00F1" w:rsidP="004C2BD5">
                                        <w:pPr>
                                          <w:spacing w:line="100" w:lineRule="exact"/>
                                          <w:ind w:firstLineChars="500" w:firstLine="1050"/>
                                          <w:jc w:val="right"/>
                                          <w:rPr>
                                            <w:rFonts w:ascii="ＭＳ ゴシック" w:eastAsia="ＭＳ ゴシック" w:hAnsi="ＭＳ ゴシック"/>
                                          </w:rPr>
                                        </w:pPr>
                                      </w:p>
                                      <w:p w:rsidR="00EC00F1" w:rsidRPr="00241F2E" w:rsidRDefault="00EC00F1" w:rsidP="004C2BD5">
                                        <w:pPr>
                                          <w:ind w:firstLineChars="500" w:firstLine="105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沖縄かりゆしアーバンリゾート・ナハ</w:t>
                                        </w:r>
                                        <w:r>
                                          <w:rPr>
                                            <w:rFonts w:ascii="ＭＳ ゴシック" w:eastAsia="ＭＳ ゴシック" w:hAnsi="ＭＳ ゴシック" w:hint="eastAsia"/>
                                          </w:rPr>
                                          <w:t>】</w:t>
                                        </w:r>
                                      </w:p>
                                    </w:tc>
                                  </w:tr>
                                  <w:tr w:rsidR="00EC00F1" w:rsidTr="008B06BB">
                                    <w:trPr>
                                      <w:trHeight w:val="1694"/>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４月３日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(金)</w:t>
                                        </w:r>
                                      </w:p>
                                    </w:tc>
                                    <w:tc>
                                      <w:tcPr>
                                        <w:tcW w:w="9356" w:type="dxa"/>
                                        <w:vAlign w:val="center"/>
                                      </w:tcPr>
                                      <w:p w:rsidR="00EC00F1" w:rsidRDefault="00EC00F1" w:rsidP="00610111">
                                        <w:pPr>
                                          <w:ind w:firstLineChars="300" w:firstLine="630"/>
                                          <w:rPr>
                                            <w:rFonts w:ascii="ＭＳ ゴシック" w:eastAsia="ＭＳ ゴシック" w:hAnsi="ＭＳ ゴシック"/>
                                          </w:rPr>
                                        </w:pPr>
                                        <w:r>
                                          <w:rPr>
                                            <w:rFonts w:ascii="ＭＳ ゴシック" w:eastAsia="ＭＳ ゴシック" w:hAnsi="ＭＳ ゴシック" w:hint="eastAsia"/>
                                          </w:rPr>
                                          <w:t>9:00            9:45                     12:20                     17:30</w:t>
                                        </w:r>
                                      </w:p>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ホテル=======ひめゆりの塔=============</w:t>
                                        </w:r>
                                        <w:r w:rsidRPr="00A8210C">
                                          <w:rPr>
                                            <w:rFonts w:ascii="ＭＳ ゴシック" w:eastAsia="ＭＳ ゴシック" w:hAnsi="ＭＳ ゴシック" w:hint="eastAsia"/>
                                            <w:b/>
                                          </w:rPr>
                                          <w:t>平和祈念公園</w:t>
                                        </w:r>
                                        <w:r>
                                          <w:rPr>
                                            <w:rFonts w:ascii="ＭＳ ゴシック" w:eastAsia="ＭＳ ゴシック" w:hAnsi="ＭＳ ゴシック" w:hint="eastAsia"/>
                                          </w:rPr>
                                          <w:t>==============恩納村内ホテル</w:t>
                                        </w:r>
                                      </w:p>
                                      <w:p w:rsidR="00EC00F1" w:rsidRDefault="00EC00F1" w:rsidP="00610111">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(見学・昼食)   </w:t>
                                        </w:r>
                                        <w:r w:rsidRPr="00A8210C">
                                          <w:rPr>
                                            <w:rFonts w:ascii="ＭＳ ゴシック" w:eastAsia="ＭＳ ゴシック" w:hAnsi="ＭＳ ゴシック" w:hint="eastAsia"/>
                                            <w:b/>
                                          </w:rPr>
                                          <w:t>(見学・「なにわの塔」慰霊追悼式)</w:t>
                                        </w:r>
                                        <w:r>
                                          <w:rPr>
                                            <w:rFonts w:ascii="ＭＳ ゴシック" w:eastAsia="ＭＳ ゴシック" w:hAnsi="ＭＳ ゴシック" w:hint="eastAsia"/>
                                          </w:rPr>
                                          <w:t xml:space="preserve">   (バーベキュー・宿泊) </w:t>
                                        </w:r>
                                      </w:p>
                                      <w:p w:rsidR="00EC00F1" w:rsidRPr="00610111" w:rsidRDefault="00EC00F1" w:rsidP="004C2BD5">
                                        <w:pPr>
                                          <w:spacing w:line="100" w:lineRule="exact"/>
                                          <w:ind w:firstLineChars="900" w:firstLine="1890"/>
                                          <w:jc w:val="right"/>
                                          <w:rPr>
                                            <w:rFonts w:ascii="ＭＳ ゴシック" w:eastAsia="ＭＳ ゴシック" w:hAnsi="ＭＳ ゴシック"/>
                                          </w:rPr>
                                        </w:pPr>
                                      </w:p>
                                      <w:p w:rsidR="00EC00F1" w:rsidRDefault="00EC00F1" w:rsidP="004C2BD5">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沖縄かりゆしビーチリゾート・オーシャンズスパ</w:t>
                                        </w:r>
                                        <w:r>
                                          <w:rPr>
                                            <w:rFonts w:ascii="ＭＳ ゴシック" w:eastAsia="ＭＳ ゴシック" w:hAnsi="ＭＳ ゴシック" w:hint="eastAsia"/>
                                          </w:rPr>
                                          <w:t>】</w:t>
                                        </w:r>
                                      </w:p>
                                    </w:tc>
                                  </w:tr>
                                  <w:tr w:rsidR="00EC00F1" w:rsidTr="008B06BB">
                                    <w:trPr>
                                      <w:trHeight w:val="1690"/>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４月４日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(土)</w:t>
                                        </w:r>
                                      </w:p>
                                    </w:tc>
                                    <w:tc>
                                      <w:tcPr>
                                        <w:tcW w:w="9356" w:type="dxa"/>
                                        <w:vAlign w:val="center"/>
                                      </w:tcPr>
                                      <w:p w:rsidR="00EC00F1" w:rsidRDefault="00EC00F1" w:rsidP="000413B9">
                                        <w:pPr>
                                          <w:ind w:firstLineChars="300" w:firstLine="630"/>
                                          <w:rPr>
                                            <w:rFonts w:ascii="ＭＳ ゴシック" w:eastAsia="ＭＳ ゴシック" w:hAnsi="ＭＳ ゴシック"/>
                                          </w:rPr>
                                        </w:pPr>
                                        <w:r>
                                          <w:rPr>
                                            <w:rFonts w:ascii="ＭＳ ゴシック" w:eastAsia="ＭＳ ゴシック" w:hAnsi="ＭＳ ゴシック" w:hint="eastAsia"/>
                                          </w:rPr>
                                          <w:t>8:30             9:30                13:20                   16:00</w:t>
                                        </w:r>
                                      </w:p>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ホテル========美ら海水族館==========那覇空港→→→→→→→→伊丹空港</w:t>
                                        </w:r>
                                      </w:p>
                                      <w:p w:rsidR="00EC00F1" w:rsidRDefault="00EC00F1" w:rsidP="00610111">
                                        <w:pPr>
                                          <w:ind w:firstLineChars="1100" w:firstLine="2310"/>
                                          <w:rPr>
                                            <w:rFonts w:ascii="ＭＳ ゴシック" w:eastAsia="ＭＳ ゴシック" w:hAnsi="ＭＳ ゴシック"/>
                                          </w:rPr>
                                        </w:pPr>
                                        <w:r>
                                          <w:rPr>
                                            <w:rFonts w:ascii="ＭＳ ゴシック" w:eastAsia="ＭＳ ゴシック" w:hAnsi="ＭＳ ゴシック" w:hint="eastAsia"/>
                                          </w:rPr>
                                          <w:t>(見学)               (昼食)                  (解散)</w:t>
                                        </w:r>
                                      </w:p>
                                    </w:tc>
                                  </w:tr>
                                </w:tbl>
                                <w:p w:rsidR="00EC00F1" w:rsidRPr="007B1437" w:rsidRDefault="00EC00F1" w:rsidP="00E63DC9">
                                  <w:pPr>
                                    <w:ind w:firstLineChars="200" w:firstLine="360"/>
                                    <w:rPr>
                                      <w:rFonts w:ascii="ＭＳ ゴシック" w:eastAsia="ＭＳ ゴシック" w:hAnsi="ＭＳ ゴシック"/>
                                      <w:sz w:val="18"/>
                                      <w:szCs w:val="18"/>
                                    </w:rPr>
                                  </w:pPr>
                                  <w:r w:rsidRPr="007B1437">
                                    <w:rPr>
                                      <w:rFonts w:ascii="ＭＳ ゴシック" w:eastAsia="ＭＳ ゴシック" w:hAnsi="ＭＳ ゴシック" w:hint="eastAsia"/>
                                      <w:sz w:val="18"/>
                                      <w:szCs w:val="18"/>
                                    </w:rPr>
                                    <w:t>※上記行程は予定です。航空便の時刻表改正や天候その他の理由により変更となる場合があります。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4" style="position:absolute;left:0;text-align:left;margin-left:25.15pt;margin-top:39.25pt;width:555.55pt;height:29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" stroked="f">
                      <v:textbox inset="5.85pt,.7pt,5.85pt,.7pt">
                        <w:txbxContent>
                          <w:p w:rsidR="00EC00F1" w:rsidRDefault="00EC00F1" w:rsidP="000413B9">
                            <w:pPr>
                              <w:rPr>
                                <w:rFonts w:ascii="ＭＳ ゴシック" w:eastAsia="ＭＳ ゴシック" w:hAnsi="ＭＳ ゴシック"/>
                              </w:rPr>
                            </w:pPr>
                            <w:r w:rsidRPr="00241F2E">
                              <w:rPr>
                                <w:rFonts w:ascii="ＭＳ ゴシック" w:eastAsia="ＭＳ ゴシック" w:hAnsi="ＭＳ ゴシック" w:hint="eastAsia"/>
                              </w:rPr>
                              <w:t>《日程概要》</w:t>
                            </w:r>
                            <w:r>
                              <w:rPr>
                                <w:rFonts w:ascii="ＭＳ ゴシック" w:eastAsia="ＭＳ ゴシック" w:hAnsi="ＭＳ ゴシック" w:hint="eastAsia"/>
                              </w:rPr>
                              <w:t xml:space="preserve">　　　〔記号の説明〕→飛行機　　=貸切バス</w:t>
                            </w:r>
                          </w:p>
                          <w:tbl>
                            <w:tblPr>
                              <w:tblStyle w:val="a3"/>
                              <w:tblW w:w="0" w:type="auto"/>
                              <w:tblInd w:w="-34" w:type="dxa"/>
                              <w:tblLayout w:type="fixed"/>
                              <w:tblLook w:val="04A0" w:firstRow="1" w:lastRow="0" w:firstColumn="1" w:lastColumn="0" w:noHBand="0" w:noVBand="1"/>
                            </w:tblPr>
                            <w:tblGrid>
                              <w:gridCol w:w="1418"/>
                              <w:gridCol w:w="9356"/>
                            </w:tblGrid>
                            <w:tr w:rsidR="00EC00F1" w:rsidTr="008B06BB">
                              <w:trPr>
                                <w:trHeight w:val="1614"/>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４月２日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(木)</w:t>
                                  </w:r>
                                </w:p>
                              </w:tc>
                              <w:tc>
                                <w:tcPr>
                                  <w:tcW w:w="9356" w:type="dxa"/>
                                  <w:vAlign w:val="center"/>
                                </w:tcPr>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11:00               13:30             14:15                  16:30</w:t>
                                  </w:r>
                                </w:p>
                                <w:p w:rsidR="00EC00F1" w:rsidRDefault="00EC00F1" w:rsidP="000413B9">
                                  <w:pPr>
                                    <w:ind w:firstLineChars="200" w:firstLine="420"/>
                                    <w:rPr>
                                      <w:rFonts w:ascii="ＭＳ ゴシック" w:eastAsia="ＭＳ ゴシック" w:hAnsi="ＭＳ ゴシック"/>
                                    </w:rPr>
                                  </w:pPr>
                                  <w:r>
                                    <w:rPr>
                                      <w:rFonts w:ascii="ＭＳ ゴシック" w:eastAsia="ＭＳ ゴシック" w:hAnsi="ＭＳ ゴシック" w:hint="eastAsia"/>
                                    </w:rPr>
                                    <w:t>伊丹空港→→→→→→那覇空港======旧海軍司令部壕=========那覇市内ホテル</w:t>
                                  </w:r>
                                </w:p>
                                <w:p w:rsidR="00EC00F1" w:rsidRDefault="00EC00F1" w:rsidP="000413B9">
                                  <w:pPr>
                                    <w:ind w:firstLineChars="500" w:firstLine="1050"/>
                                    <w:rPr>
                                      <w:rFonts w:ascii="ＭＳ ゴシック" w:eastAsia="ＭＳ ゴシック" w:hAnsi="ＭＳ ゴシック"/>
                                    </w:rPr>
                                  </w:pPr>
                                  <w:r>
                                    <w:rPr>
                                      <w:rFonts w:ascii="ＭＳ ゴシック" w:eastAsia="ＭＳ ゴシック" w:hAnsi="ＭＳ ゴシック" w:hint="eastAsia"/>
                                    </w:rPr>
                                    <w:t xml:space="preserve">   (機内弁当)                    (見学)        (語り部講習・懇親会・宿泊) </w:t>
                                  </w:r>
                                </w:p>
                                <w:p w:rsidR="00EC00F1" w:rsidRDefault="00EC00F1" w:rsidP="004C2BD5">
                                  <w:pPr>
                                    <w:spacing w:line="100" w:lineRule="exact"/>
                                    <w:ind w:firstLineChars="500" w:firstLine="1050"/>
                                    <w:jc w:val="right"/>
                                    <w:rPr>
                                      <w:rFonts w:ascii="ＭＳ ゴシック" w:eastAsia="ＭＳ ゴシック" w:hAnsi="ＭＳ ゴシック"/>
                                    </w:rPr>
                                  </w:pPr>
                                </w:p>
                                <w:p w:rsidR="00EC00F1" w:rsidRPr="00241F2E" w:rsidRDefault="00EC00F1" w:rsidP="004C2BD5">
                                  <w:pPr>
                                    <w:ind w:firstLineChars="500" w:firstLine="105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沖縄かりゆしアーバンリゾート・ナハ</w:t>
                                  </w:r>
                                  <w:r>
                                    <w:rPr>
                                      <w:rFonts w:ascii="ＭＳ ゴシック" w:eastAsia="ＭＳ ゴシック" w:hAnsi="ＭＳ ゴシック" w:hint="eastAsia"/>
                                    </w:rPr>
                                    <w:t>】</w:t>
                                  </w:r>
                                </w:p>
                              </w:tc>
                            </w:tr>
                            <w:tr w:rsidR="00EC00F1" w:rsidTr="008B06BB">
                              <w:trPr>
                                <w:trHeight w:val="1694"/>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４月３日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(金)</w:t>
                                  </w:r>
                                </w:p>
                              </w:tc>
                              <w:tc>
                                <w:tcPr>
                                  <w:tcW w:w="9356" w:type="dxa"/>
                                  <w:vAlign w:val="center"/>
                                </w:tcPr>
                                <w:p w:rsidR="00EC00F1" w:rsidRDefault="00EC00F1" w:rsidP="00610111">
                                  <w:pPr>
                                    <w:ind w:firstLineChars="300" w:firstLine="630"/>
                                    <w:rPr>
                                      <w:rFonts w:ascii="ＭＳ ゴシック" w:eastAsia="ＭＳ ゴシック" w:hAnsi="ＭＳ ゴシック"/>
                                    </w:rPr>
                                  </w:pPr>
                                  <w:r>
                                    <w:rPr>
                                      <w:rFonts w:ascii="ＭＳ ゴシック" w:eastAsia="ＭＳ ゴシック" w:hAnsi="ＭＳ ゴシック" w:hint="eastAsia"/>
                                    </w:rPr>
                                    <w:t>9:00            9:45                     12:20                     17:30</w:t>
                                  </w:r>
                                </w:p>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ホテル=======ひめゆりの塔=============</w:t>
                                  </w:r>
                                  <w:r w:rsidRPr="00A8210C">
                                    <w:rPr>
                                      <w:rFonts w:ascii="ＭＳ ゴシック" w:eastAsia="ＭＳ ゴシック" w:hAnsi="ＭＳ ゴシック" w:hint="eastAsia"/>
                                      <w:b/>
                                    </w:rPr>
                                    <w:t>平和祈念公園</w:t>
                                  </w:r>
                                  <w:r>
                                    <w:rPr>
                                      <w:rFonts w:ascii="ＭＳ ゴシック" w:eastAsia="ＭＳ ゴシック" w:hAnsi="ＭＳ ゴシック" w:hint="eastAsia"/>
                                    </w:rPr>
                                    <w:t>==============恩納村内ホテル</w:t>
                                  </w:r>
                                </w:p>
                                <w:p w:rsidR="00EC00F1" w:rsidRDefault="00EC00F1" w:rsidP="00610111">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(見学・昼食)   </w:t>
                                  </w:r>
                                  <w:r w:rsidRPr="00A8210C">
                                    <w:rPr>
                                      <w:rFonts w:ascii="ＭＳ ゴシック" w:eastAsia="ＭＳ ゴシック" w:hAnsi="ＭＳ ゴシック" w:hint="eastAsia"/>
                                      <w:b/>
                                    </w:rPr>
                                    <w:t>(見学・「なにわの塔」慰霊追悼式)</w:t>
                                  </w:r>
                                  <w:r>
                                    <w:rPr>
                                      <w:rFonts w:ascii="ＭＳ ゴシック" w:eastAsia="ＭＳ ゴシック" w:hAnsi="ＭＳ ゴシック" w:hint="eastAsia"/>
                                    </w:rPr>
                                    <w:t xml:space="preserve">   (バーベキュー・宿泊) </w:t>
                                  </w:r>
                                </w:p>
                                <w:p w:rsidR="00EC00F1" w:rsidRPr="00610111" w:rsidRDefault="00EC00F1" w:rsidP="004C2BD5">
                                  <w:pPr>
                                    <w:spacing w:line="100" w:lineRule="exact"/>
                                    <w:ind w:firstLineChars="900" w:firstLine="1890"/>
                                    <w:jc w:val="right"/>
                                    <w:rPr>
                                      <w:rFonts w:ascii="ＭＳ ゴシック" w:eastAsia="ＭＳ ゴシック" w:hAnsi="ＭＳ ゴシック"/>
                                    </w:rPr>
                                  </w:pPr>
                                </w:p>
                                <w:p w:rsidR="00EC00F1" w:rsidRDefault="00EC00F1" w:rsidP="004C2BD5">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沖縄かりゆしビーチリゾート・オーシャンズスパ</w:t>
                                  </w:r>
                                  <w:r>
                                    <w:rPr>
                                      <w:rFonts w:ascii="ＭＳ ゴシック" w:eastAsia="ＭＳ ゴシック" w:hAnsi="ＭＳ ゴシック" w:hint="eastAsia"/>
                                    </w:rPr>
                                    <w:t>】</w:t>
                                  </w:r>
                                </w:p>
                              </w:tc>
                            </w:tr>
                            <w:tr w:rsidR="00EC00F1" w:rsidTr="008B06BB">
                              <w:trPr>
                                <w:trHeight w:val="1690"/>
                              </w:trPr>
                              <w:tc>
                                <w:tcPr>
                                  <w:tcW w:w="1418" w:type="dxa"/>
                                  <w:vAlign w:val="center"/>
                                </w:tcPr>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４月４日</w:t>
                                  </w:r>
                                </w:p>
                                <w:p w:rsidR="00EC00F1" w:rsidRDefault="00EC00F1" w:rsidP="000413B9">
                                  <w:pPr>
                                    <w:jc w:val="center"/>
                                    <w:rPr>
                                      <w:rFonts w:ascii="ＭＳ ゴシック" w:eastAsia="ＭＳ ゴシック" w:hAnsi="ＭＳ ゴシック"/>
                                    </w:rPr>
                                  </w:pPr>
                                  <w:r>
                                    <w:rPr>
                                      <w:rFonts w:ascii="ＭＳ ゴシック" w:eastAsia="ＭＳ ゴシック" w:hAnsi="ＭＳ ゴシック" w:hint="eastAsia"/>
                                    </w:rPr>
                                    <w:t>(土)</w:t>
                                  </w:r>
                                </w:p>
                              </w:tc>
                              <w:tc>
                                <w:tcPr>
                                  <w:tcW w:w="9356" w:type="dxa"/>
                                  <w:vAlign w:val="center"/>
                                </w:tcPr>
                                <w:p w:rsidR="00EC00F1" w:rsidRDefault="00EC00F1" w:rsidP="000413B9">
                                  <w:pPr>
                                    <w:ind w:firstLineChars="300" w:firstLine="630"/>
                                    <w:rPr>
                                      <w:rFonts w:ascii="ＭＳ ゴシック" w:eastAsia="ＭＳ ゴシック" w:hAnsi="ＭＳ ゴシック"/>
                                    </w:rPr>
                                  </w:pPr>
                                  <w:r>
                                    <w:rPr>
                                      <w:rFonts w:ascii="ＭＳ ゴシック" w:eastAsia="ＭＳ ゴシック" w:hAnsi="ＭＳ ゴシック" w:hint="eastAsia"/>
                                    </w:rPr>
                                    <w:t>8:30             9:30                13:20                   16:00</w:t>
                                  </w:r>
                                </w:p>
                                <w:p w:rsidR="00EC00F1" w:rsidRDefault="00EC00F1"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ホテル========美ら海水族館==========那覇空港→→→→→→→→伊丹空港</w:t>
                                  </w:r>
                                </w:p>
                                <w:p w:rsidR="00EC00F1" w:rsidRDefault="00EC00F1" w:rsidP="00610111">
                                  <w:pPr>
                                    <w:ind w:firstLineChars="1100" w:firstLine="2310"/>
                                    <w:rPr>
                                      <w:rFonts w:ascii="ＭＳ ゴシック" w:eastAsia="ＭＳ ゴシック" w:hAnsi="ＭＳ ゴシック"/>
                                    </w:rPr>
                                  </w:pPr>
                                  <w:r>
                                    <w:rPr>
                                      <w:rFonts w:ascii="ＭＳ ゴシック" w:eastAsia="ＭＳ ゴシック" w:hAnsi="ＭＳ ゴシック" w:hint="eastAsia"/>
                                    </w:rPr>
                                    <w:t>(見学)               (昼食)                  (解散)</w:t>
                                  </w:r>
                                </w:p>
                              </w:tc>
                            </w:tr>
                          </w:tbl>
                          <w:p w:rsidR="00EC00F1" w:rsidRPr="007B1437" w:rsidRDefault="00EC00F1" w:rsidP="00E63DC9">
                            <w:pPr>
                              <w:ind w:firstLineChars="200" w:firstLine="360"/>
                              <w:rPr>
                                <w:rFonts w:ascii="ＭＳ ゴシック" w:eastAsia="ＭＳ ゴシック" w:hAnsi="ＭＳ ゴシック"/>
                                <w:sz w:val="18"/>
                                <w:szCs w:val="18"/>
                              </w:rPr>
                            </w:pPr>
                            <w:r w:rsidRPr="007B1437">
                              <w:rPr>
                                <w:rFonts w:ascii="ＭＳ ゴシック" w:eastAsia="ＭＳ ゴシック" w:hAnsi="ＭＳ ゴシック" w:hint="eastAsia"/>
                                <w:sz w:val="18"/>
                                <w:szCs w:val="18"/>
                              </w:rPr>
                              <w:t>※上記行程は予定です。航空便の時刻表改正や天候その他の理由により変更となる場合があります。</w:t>
                            </w:r>
                          </w:p>
                        </w:txbxContent>
                      </v:textbox>
                    </v:rect>
                  </w:pict>
                </mc:Fallback>
              </mc:AlternateContent>
            </w:r>
          </w:p>
        </w:tc>
        <w:tc>
          <w:tcPr>
            <w:tcW w:w="12006" w:type="dxa"/>
            <w:tcBorders>
              <w:top w:val="nil"/>
              <w:left w:val="dotDash" w:sz="4" w:space="0" w:color="auto"/>
              <w:bottom w:val="nil"/>
            </w:tcBorders>
          </w:tcPr>
          <w:p w:rsidR="000413B9" w:rsidRDefault="00BB0604" w:rsidP="000413B9">
            <w:r>
              <w:rPr>
                <w:noProof/>
              </w:rPr>
              <mc:AlternateContent>
                <mc:Choice Requires="wps">
                  <w:drawing>
                    <wp:anchor distT="0" distB="0" distL="114300" distR="114300" simplePos="0" relativeHeight="251670528" behindDoc="0" locked="0" layoutInCell="1" allowOverlap="1">
                      <wp:simplePos x="0" y="0"/>
                      <wp:positionH relativeFrom="column">
                        <wp:posOffset>177165</wp:posOffset>
                      </wp:positionH>
                      <wp:positionV relativeFrom="paragraph">
                        <wp:posOffset>462280</wp:posOffset>
                      </wp:positionV>
                      <wp:extent cx="6971665" cy="7885430"/>
                      <wp:effectExtent l="0" t="0" r="19685" b="2032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665" cy="7885430"/>
                              </a:xfrm>
                              <a:prstGeom prst="roundRect">
                                <a:avLst>
                                  <a:gd name="adj" fmla="val 4769"/>
                                </a:avLst>
                              </a:prstGeom>
                              <a:solidFill>
                                <a:srgbClr val="FFFFFF"/>
                              </a:solidFill>
                              <a:ln w="9525">
                                <a:solidFill>
                                  <a:srgbClr val="000000"/>
                                </a:solidFill>
                                <a:round/>
                                <a:headEnd/>
                                <a:tailEnd/>
                              </a:ln>
                            </wps:spPr>
                            <wps:txbx>
                              <w:txbxContent>
                                <w:p w:rsidR="00EC00F1" w:rsidRPr="002D468E" w:rsidRDefault="00EC00F1" w:rsidP="00C35679">
                                  <w:pPr>
                                    <w:spacing w:line="240" w:lineRule="atLeast"/>
                                    <w:rPr>
                                      <w:rFonts w:asciiTheme="majorEastAsia" w:eastAsiaTheme="majorEastAsia" w:hAnsiTheme="majorEastAsia"/>
                                      <w:sz w:val="22"/>
                                    </w:rPr>
                                  </w:pPr>
                                  <w:r w:rsidRPr="006177E0">
                                    <w:rPr>
                                      <w:rFonts w:asciiTheme="majorEastAsia" w:eastAsiaTheme="majorEastAsia" w:hAnsiTheme="majorEastAsia" w:hint="eastAsia"/>
                                    </w:rPr>
                                    <w:t>【</w:t>
                                  </w:r>
                                  <w:r w:rsidRPr="002D468E">
                                    <w:rPr>
                                      <w:rFonts w:asciiTheme="majorEastAsia" w:eastAsiaTheme="majorEastAsia" w:hAnsiTheme="majorEastAsia" w:hint="eastAsia"/>
                                      <w:sz w:val="22"/>
                                    </w:rPr>
                                    <w:t>応募条件】</w:t>
                                  </w:r>
                                </w:p>
                                <w:p w:rsidR="00EC00F1" w:rsidRPr="002D468E" w:rsidRDefault="00EC00F1"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次のすべての条件を満たす者【定員２０名】</w:t>
                                  </w:r>
                                </w:p>
                                <w:p w:rsidR="00EC00F1" w:rsidRPr="002D468E"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・平成２７年４月１日時点で小学</w:t>
                                  </w:r>
                                  <w:r w:rsidRPr="002D468E">
                                    <w:rPr>
                                      <w:rFonts w:asciiTheme="majorEastAsia" w:eastAsiaTheme="majorEastAsia" w:hAnsiTheme="majorEastAsia" w:hint="eastAsia"/>
                                      <w:sz w:val="22"/>
                                    </w:rPr>
                                    <w:t>５年生～高校３年生で、大阪府内に住所を有している児童・生徒。</w:t>
                                  </w:r>
                                </w:p>
                                <w:p w:rsidR="00EC00F1" w:rsidRDefault="00EC00F1"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・保護者の元を離れての２泊３日の旅行</w:t>
                                  </w:r>
                                  <w:r>
                                    <w:rPr>
                                      <w:rFonts w:asciiTheme="majorEastAsia" w:eastAsiaTheme="majorEastAsia" w:hAnsiTheme="majorEastAsia" w:hint="eastAsia"/>
                                      <w:sz w:val="22"/>
                                    </w:rPr>
                                    <w:t>を</w:t>
                                  </w:r>
                                  <w:r w:rsidRPr="002D468E">
                                    <w:rPr>
                                      <w:rFonts w:asciiTheme="majorEastAsia" w:eastAsiaTheme="majorEastAsia" w:hAnsiTheme="majorEastAsia" w:hint="eastAsia"/>
                                      <w:sz w:val="22"/>
                                    </w:rPr>
                                    <w:t>体力面、精神面で</w:t>
                                  </w:r>
                                  <w:r>
                                    <w:rPr>
                                      <w:rFonts w:asciiTheme="majorEastAsia" w:eastAsiaTheme="majorEastAsia" w:hAnsiTheme="majorEastAsia" w:hint="eastAsia"/>
                                      <w:sz w:val="22"/>
                                    </w:rPr>
                                    <w:t>支障なく過ごすことができる見込みであ</w:t>
                                  </w:r>
                                </w:p>
                                <w:p w:rsidR="00EC00F1" w:rsidRPr="002D468E"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ること</w:t>
                                  </w:r>
                                  <w:r w:rsidRPr="002D468E">
                                    <w:rPr>
                                      <w:rFonts w:asciiTheme="majorEastAsia" w:eastAsiaTheme="majorEastAsia" w:hAnsiTheme="majorEastAsia" w:hint="eastAsia"/>
                                      <w:sz w:val="22"/>
                                    </w:rPr>
                                    <w:t>。</w:t>
                                  </w:r>
                                </w:p>
                                <w:p w:rsidR="00EC00F1" w:rsidRPr="002D468E" w:rsidRDefault="00EC00F1" w:rsidP="00C35679">
                                  <w:pPr>
                                    <w:spacing w:line="240" w:lineRule="atLeast"/>
                                    <w:ind w:leftChars="200" w:left="640"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w:t>
                                  </w:r>
                                  <w:r w:rsidRPr="00E36B1B">
                                    <w:rPr>
                                      <w:rFonts w:asciiTheme="majorEastAsia" w:eastAsiaTheme="majorEastAsia" w:hAnsiTheme="majorEastAsia" w:hint="eastAsia"/>
                                      <w:sz w:val="22"/>
                                    </w:rPr>
                                    <w:t>３月２２日（日）に大阪市役所にて開催する事前研修会に保護者と一緒に参加できるこ　と。（１３時から</w:t>
                                  </w:r>
                                  <w:r w:rsidR="004D0D49">
                                    <w:rPr>
                                      <w:rFonts w:asciiTheme="majorEastAsia" w:eastAsiaTheme="majorEastAsia" w:hAnsiTheme="majorEastAsia" w:hint="eastAsia"/>
                                      <w:sz w:val="22"/>
                                    </w:rPr>
                                    <w:t>３</w:t>
                                  </w:r>
                                  <w:r w:rsidRPr="00E36B1B">
                                    <w:rPr>
                                      <w:rFonts w:asciiTheme="majorEastAsia" w:eastAsiaTheme="majorEastAsia" w:hAnsiTheme="majorEastAsia" w:hint="eastAsia"/>
                                      <w:sz w:val="22"/>
                                    </w:rPr>
                                    <w:t>時間程度を予定）</w:t>
                                  </w:r>
                                </w:p>
                                <w:p w:rsidR="00EC00F1" w:rsidRPr="002D468E" w:rsidRDefault="00EC00F1"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w:t>
                                  </w:r>
                                  <w:r w:rsidRPr="00EA65D6">
                                    <w:rPr>
                                      <w:rFonts w:asciiTheme="majorEastAsia" w:eastAsiaTheme="majorEastAsia" w:hAnsiTheme="majorEastAsia" w:hint="eastAsia"/>
                                      <w:sz w:val="22"/>
                                    </w:rPr>
                                    <w:t>参加した感想文を平成２７年４月</w:t>
                                  </w:r>
                                  <w:r>
                                    <w:rPr>
                                      <w:rFonts w:asciiTheme="majorEastAsia" w:eastAsiaTheme="majorEastAsia" w:hAnsiTheme="majorEastAsia" w:hint="eastAsia"/>
                                      <w:sz w:val="22"/>
                                    </w:rPr>
                                    <w:t>末日</w:t>
                                  </w:r>
                                  <w:r w:rsidRPr="00EA65D6">
                                    <w:rPr>
                                      <w:rFonts w:asciiTheme="majorEastAsia" w:eastAsiaTheme="majorEastAsia" w:hAnsiTheme="majorEastAsia" w:hint="eastAsia"/>
                                      <w:sz w:val="22"/>
                                    </w:rPr>
                                    <w:t>までに作成・提出することができること。</w:t>
                                  </w:r>
                                  <w:r w:rsidRPr="00E63DC9">
                                    <w:rPr>
                                      <w:rFonts w:asciiTheme="majorEastAsia" w:eastAsiaTheme="majorEastAsia" w:hAnsiTheme="majorEastAsia" w:hint="eastAsia"/>
                                      <w:sz w:val="22"/>
                                    </w:rPr>
                                    <w:t>（詳細は別途</w:t>
                                  </w:r>
                                  <w:r>
                                    <w:rPr>
                                      <w:rFonts w:asciiTheme="majorEastAsia" w:eastAsiaTheme="majorEastAsia" w:hAnsiTheme="majorEastAsia" w:hint="eastAsia"/>
                                      <w:sz w:val="22"/>
                                    </w:rPr>
                                    <w:t>お知らせ</w:t>
                                  </w:r>
                                  <w:r w:rsidRPr="00E63DC9">
                                    <w:rPr>
                                      <w:rFonts w:asciiTheme="majorEastAsia" w:eastAsiaTheme="majorEastAsia" w:hAnsiTheme="majorEastAsia" w:hint="eastAsia"/>
                                      <w:sz w:val="22"/>
                                    </w:rPr>
                                    <w:t>します。）</w:t>
                                  </w:r>
                                </w:p>
                                <w:p w:rsidR="00EC00F1" w:rsidRDefault="00EC00F1" w:rsidP="00C35679">
                                  <w:pPr>
                                    <w:spacing w:line="240" w:lineRule="atLeast"/>
                                    <w:ind w:leftChars="222" w:left="686" w:hangingChars="100" w:hanging="220"/>
                                    <w:rPr>
                                      <w:rFonts w:asciiTheme="majorEastAsia" w:eastAsiaTheme="majorEastAsia" w:hAnsiTheme="majorEastAsia"/>
                                      <w:sz w:val="22"/>
                                    </w:rPr>
                                  </w:pPr>
                                  <w:r>
                                    <w:rPr>
                                      <w:rFonts w:asciiTheme="majorEastAsia" w:eastAsiaTheme="majorEastAsia" w:hAnsiTheme="majorEastAsia" w:hint="eastAsia"/>
                                      <w:sz w:val="22"/>
                                    </w:rPr>
                                    <w:t>・平成２７年５～６月頃に開催する事後研修会に参加できること。</w:t>
                                  </w:r>
                                  <w:r w:rsidRPr="00242D67">
                                    <w:rPr>
                                      <w:rFonts w:asciiTheme="majorEastAsia" w:eastAsiaTheme="majorEastAsia" w:hAnsiTheme="majorEastAsia" w:hint="eastAsia"/>
                                      <w:szCs w:val="21"/>
                                    </w:rPr>
                                    <w:t>（場所・時間等は別途お知らせします。）</w:t>
                                  </w:r>
                                </w:p>
                                <w:p w:rsidR="00EC00F1" w:rsidRPr="002D468E" w:rsidRDefault="00EC00F1"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・平成２７年８月５日（水）に大阪国際会議場（グランキューブ大阪）にて開催する大阪戦没者追悼式に参加できること。（式典の中で代表者による感想文発表を行います。）</w:t>
                                  </w:r>
                                  <w:r w:rsidRPr="002D468E">
                                    <w:rPr>
                                      <w:rFonts w:asciiTheme="majorEastAsia" w:eastAsiaTheme="majorEastAsia" w:hAnsiTheme="majorEastAsia"/>
                                      <w:sz w:val="22"/>
                                    </w:rPr>
                                    <w:t xml:space="preserve"> </w:t>
                                  </w:r>
                                </w:p>
                                <w:p w:rsidR="00EC00F1" w:rsidRPr="002D468E" w:rsidRDefault="00EC00F1"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【応募方法】</w:t>
                                  </w:r>
                                  <w:r>
                                    <w:rPr>
                                      <w:rFonts w:asciiTheme="majorEastAsia" w:eastAsiaTheme="majorEastAsia" w:hAnsiTheme="majorEastAsia" w:hint="eastAsia"/>
                                      <w:sz w:val="22"/>
                                    </w:rPr>
                                    <w:t>次の①～③のいずれかの方法となります。</w:t>
                                  </w:r>
                                </w:p>
                                <w:p w:rsidR="00EC00F1" w:rsidRPr="002D468E"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①</w:t>
                                  </w:r>
                                  <w:r w:rsidRPr="002D468E">
                                    <w:rPr>
                                      <w:rFonts w:asciiTheme="majorEastAsia" w:eastAsiaTheme="majorEastAsia" w:hAnsiTheme="majorEastAsia" w:hint="eastAsia"/>
                                      <w:sz w:val="22"/>
                                    </w:rPr>
                                    <w:t>裏面の「事業参加申込書」に必要事項を記入し、下記「郵送先」へ郵送してください。</w:t>
                                  </w:r>
                                </w:p>
                                <w:p w:rsidR="00EC00F1" w:rsidRDefault="00EC00F1" w:rsidP="00C35679">
                                  <w:pPr>
                                    <w:spacing w:line="240" w:lineRule="atLeast"/>
                                    <w:ind w:firstLineChars="300" w:firstLine="660"/>
                                    <w:rPr>
                                      <w:rFonts w:asciiTheme="majorEastAsia" w:eastAsiaTheme="majorEastAsia" w:hAnsiTheme="majorEastAsia"/>
                                      <w:sz w:val="22"/>
                                    </w:rPr>
                                  </w:pPr>
                                  <w:r w:rsidRPr="002D468E">
                                    <w:rPr>
                                      <w:rFonts w:asciiTheme="majorEastAsia" w:eastAsiaTheme="majorEastAsia" w:hAnsiTheme="majorEastAsia" w:hint="eastAsia"/>
                                      <w:sz w:val="22"/>
                                    </w:rPr>
                                    <w:t>郵 送 先：〒５３０－８２０１</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大阪市北区中之島１－３－２０</w:t>
                                  </w:r>
                                </w:p>
                                <w:p w:rsidR="00EC00F1" w:rsidRPr="002D468E" w:rsidRDefault="00EC00F1"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大阪市福祉局総務部総務課　あて</w:t>
                                  </w:r>
                                </w:p>
                                <w:p w:rsidR="00EC00F1" w:rsidRPr="002D468E" w:rsidRDefault="00EC00F1"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※封筒に「沖縄「なにわの塔」慰霊追悼等事業申込資料在中」と記載してください。</w:t>
                                  </w:r>
                                </w:p>
                                <w:p w:rsidR="00EC00F1" w:rsidRPr="002D468E" w:rsidRDefault="00EC00F1" w:rsidP="00C35679">
                                  <w:pPr>
                                    <w:spacing w:line="240" w:lineRule="atLeast"/>
                                    <w:ind w:firstLineChars="300" w:firstLine="660"/>
                                    <w:rPr>
                                      <w:rFonts w:asciiTheme="majorEastAsia" w:eastAsiaTheme="majorEastAsia" w:hAnsiTheme="majorEastAsia"/>
                                      <w:sz w:val="22"/>
                                    </w:rPr>
                                  </w:pPr>
                                  <w:r w:rsidRPr="002D468E">
                                    <w:rPr>
                                      <w:rFonts w:asciiTheme="majorEastAsia" w:eastAsiaTheme="majorEastAsia" w:hAnsiTheme="majorEastAsia" w:hint="eastAsia"/>
                                      <w:sz w:val="22"/>
                                    </w:rPr>
                                    <w:t>応募期限：平成２７年２月１</w:t>
                                  </w:r>
                                  <w:r>
                                    <w:rPr>
                                      <w:rFonts w:asciiTheme="majorEastAsia" w:eastAsiaTheme="majorEastAsia" w:hAnsiTheme="majorEastAsia" w:hint="eastAsia"/>
                                      <w:sz w:val="22"/>
                                    </w:rPr>
                                    <w:t>０</w:t>
                                  </w:r>
                                  <w:r w:rsidRPr="002D468E">
                                    <w:rPr>
                                      <w:rFonts w:asciiTheme="majorEastAsia" w:eastAsiaTheme="majorEastAsia" w:hAnsiTheme="majorEastAsia" w:hint="eastAsia"/>
                                      <w:sz w:val="22"/>
                                    </w:rPr>
                                    <w:t>日（</w:t>
                                  </w:r>
                                  <w:r>
                                    <w:rPr>
                                      <w:rFonts w:asciiTheme="majorEastAsia" w:eastAsiaTheme="majorEastAsia" w:hAnsiTheme="majorEastAsia" w:hint="eastAsia"/>
                                      <w:sz w:val="22"/>
                                    </w:rPr>
                                    <w:t>火</w:t>
                                  </w:r>
                                  <w:r w:rsidRPr="002D468E">
                                    <w:rPr>
                                      <w:rFonts w:asciiTheme="majorEastAsia" w:eastAsiaTheme="majorEastAsia" w:hAnsiTheme="majorEastAsia" w:hint="eastAsia"/>
                                      <w:sz w:val="22"/>
                                    </w:rPr>
                                    <w:t>）</w:t>
                                  </w:r>
                                  <w:r>
                                    <w:rPr>
                                      <w:rFonts w:asciiTheme="majorEastAsia" w:eastAsiaTheme="majorEastAsia" w:hAnsiTheme="majorEastAsia" w:hint="eastAsia"/>
                                      <w:sz w:val="22"/>
                                    </w:rPr>
                                    <w:t>消印有効</w:t>
                                  </w:r>
                                </w:p>
                                <w:p w:rsidR="00EC00F1"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②裏面の「事業参加申込書」に必要事項を記入し、下記ＦＡＸ番号あて送信してください。</w:t>
                                  </w:r>
                                </w:p>
                                <w:p w:rsidR="00EC00F1" w:rsidRPr="0093215B"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ＦＡＸ番号：０６－６２０２－６９６１（大阪市福祉局総務部総務課あて）</w:t>
                                  </w:r>
                                </w:p>
                                <w:p w:rsidR="00EC00F1" w:rsidRDefault="00EC00F1" w:rsidP="00C35679">
                                  <w:pPr>
                                    <w:spacing w:line="240" w:lineRule="atLeast"/>
                                    <w:ind w:leftChars="300" w:left="630"/>
                                    <w:rPr>
                                      <w:rFonts w:asciiTheme="majorEastAsia" w:eastAsiaTheme="majorEastAsia" w:hAnsiTheme="majorEastAsia"/>
                                      <w:sz w:val="22"/>
                                    </w:rPr>
                                  </w:pPr>
                                  <w:r w:rsidRPr="00BB0604">
                                    <w:rPr>
                                      <w:rFonts w:asciiTheme="majorEastAsia" w:eastAsiaTheme="majorEastAsia" w:hAnsiTheme="majorEastAsia" w:hint="eastAsia"/>
                                      <w:spacing w:val="30"/>
                                      <w:kern w:val="0"/>
                                      <w:sz w:val="22"/>
                                      <w:fitText w:val="1144" w:id="743091969"/>
                                    </w:rPr>
                                    <w:t>送信期</w:t>
                                  </w:r>
                                  <w:r w:rsidRPr="00BB0604">
                                    <w:rPr>
                                      <w:rFonts w:asciiTheme="majorEastAsia" w:eastAsiaTheme="majorEastAsia" w:hAnsiTheme="majorEastAsia" w:hint="eastAsia"/>
                                      <w:kern w:val="0"/>
                                      <w:sz w:val="22"/>
                                      <w:fitText w:val="1144" w:id="743091969"/>
                                    </w:rPr>
                                    <w:t>限</w:t>
                                  </w:r>
                                  <w:r w:rsidR="00E36B1B">
                                    <w:rPr>
                                      <w:rFonts w:asciiTheme="majorEastAsia" w:eastAsiaTheme="majorEastAsia" w:hAnsiTheme="majorEastAsia" w:hint="eastAsia"/>
                                      <w:sz w:val="22"/>
                                    </w:rPr>
                                    <w:t>：平成２７年２月１３</w:t>
                                  </w:r>
                                  <w:r>
                                    <w:rPr>
                                      <w:rFonts w:asciiTheme="majorEastAsia" w:eastAsiaTheme="majorEastAsia" w:hAnsiTheme="majorEastAsia" w:hint="eastAsia"/>
                                      <w:sz w:val="22"/>
                                    </w:rPr>
                                    <w:t>日（</w:t>
                                  </w:r>
                                  <w:r w:rsidR="00E36B1B">
                                    <w:rPr>
                                      <w:rFonts w:asciiTheme="majorEastAsia" w:eastAsiaTheme="majorEastAsia" w:hAnsiTheme="majorEastAsia" w:hint="eastAsia"/>
                                      <w:sz w:val="22"/>
                                    </w:rPr>
                                    <w:t>金</w:t>
                                  </w:r>
                                  <w:r>
                                    <w:rPr>
                                      <w:rFonts w:asciiTheme="majorEastAsia" w:eastAsiaTheme="majorEastAsia" w:hAnsiTheme="majorEastAsia" w:hint="eastAsia"/>
                                      <w:sz w:val="22"/>
                                    </w:rPr>
                                    <w:t>）午後１１時５９分まで</w:t>
                                  </w:r>
                                </w:p>
                                <w:p w:rsidR="00EC00F1" w:rsidRDefault="00EC00F1" w:rsidP="00C35679">
                                  <w:pPr>
                                    <w:spacing w:line="240" w:lineRule="atLeas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③裏面の「事業参加申込書」に必要事項を記入後、スキャナ等でファイル化したデータを電子メールに添付し、下記アドレスあて送信してください。</w:t>
                                  </w:r>
                                </w:p>
                                <w:p w:rsidR="00EC00F1" w:rsidRPr="002D468E"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メールアドレス：</w:t>
                                  </w:r>
                                  <w:hyperlink r:id="rId15" w:history="1">
                                    <w:r w:rsidRPr="000A61F3">
                                      <w:rPr>
                                        <w:rStyle w:val="aa"/>
                                        <w:rFonts w:asciiTheme="majorEastAsia" w:eastAsiaTheme="majorEastAsia" w:hAnsiTheme="majorEastAsia" w:hint="eastAsia"/>
                                        <w:sz w:val="22"/>
                                      </w:rPr>
                                      <w:t>naniwanotou@city.osaka.lg.jp</w:t>
                                    </w:r>
                                  </w:hyperlink>
                                  <w:r>
                                    <w:rPr>
                                      <w:rFonts w:asciiTheme="majorEastAsia" w:eastAsiaTheme="majorEastAsia" w:hAnsiTheme="majorEastAsia" w:hint="eastAsia"/>
                                      <w:sz w:val="22"/>
                                    </w:rPr>
                                    <w:t xml:space="preserve">　（大阪市福祉局総務部総務課あて）</w:t>
                                  </w:r>
                                </w:p>
                                <w:p w:rsidR="00EC00F1" w:rsidRDefault="00EC00F1" w:rsidP="00C35679">
                                  <w:pPr>
                                    <w:spacing w:line="240" w:lineRule="atLeast"/>
                                    <w:ind w:leftChars="300" w:left="630"/>
                                    <w:rPr>
                                      <w:rFonts w:asciiTheme="majorEastAsia" w:eastAsiaTheme="majorEastAsia" w:hAnsiTheme="majorEastAsia"/>
                                      <w:sz w:val="22"/>
                                    </w:rPr>
                                  </w:pPr>
                                  <w:r w:rsidRPr="00BB0604">
                                    <w:rPr>
                                      <w:rFonts w:asciiTheme="majorEastAsia" w:eastAsiaTheme="majorEastAsia" w:hAnsiTheme="majorEastAsia" w:hint="eastAsia"/>
                                      <w:spacing w:val="30"/>
                                      <w:kern w:val="0"/>
                                      <w:sz w:val="22"/>
                                      <w:fitText w:val="1144" w:id="743092224"/>
                                    </w:rPr>
                                    <w:t>送信期</w:t>
                                  </w:r>
                                  <w:r w:rsidRPr="00BB0604">
                                    <w:rPr>
                                      <w:rFonts w:asciiTheme="majorEastAsia" w:eastAsiaTheme="majorEastAsia" w:hAnsiTheme="majorEastAsia" w:hint="eastAsia"/>
                                      <w:kern w:val="0"/>
                                      <w:sz w:val="22"/>
                                      <w:fitText w:val="1144" w:id="743092224"/>
                                    </w:rPr>
                                    <w:t>限</w:t>
                                  </w:r>
                                  <w:r>
                                    <w:rPr>
                                      <w:rFonts w:asciiTheme="majorEastAsia" w:eastAsiaTheme="majorEastAsia" w:hAnsiTheme="majorEastAsia" w:hint="eastAsia"/>
                                      <w:sz w:val="22"/>
                                    </w:rPr>
                                    <w:t>：平成２７年２月１</w:t>
                                  </w:r>
                                  <w:r w:rsidR="00E36B1B">
                                    <w:rPr>
                                      <w:rFonts w:asciiTheme="majorEastAsia" w:eastAsiaTheme="majorEastAsia" w:hAnsiTheme="majorEastAsia" w:hint="eastAsia"/>
                                      <w:sz w:val="22"/>
                                    </w:rPr>
                                    <w:t>３</w:t>
                                  </w:r>
                                  <w:r>
                                    <w:rPr>
                                      <w:rFonts w:asciiTheme="majorEastAsia" w:eastAsiaTheme="majorEastAsia" w:hAnsiTheme="majorEastAsia" w:hint="eastAsia"/>
                                      <w:sz w:val="22"/>
                                    </w:rPr>
                                    <w:t>日（</w:t>
                                  </w:r>
                                  <w:r w:rsidR="00E36B1B">
                                    <w:rPr>
                                      <w:rFonts w:asciiTheme="majorEastAsia" w:eastAsiaTheme="majorEastAsia" w:hAnsiTheme="majorEastAsia" w:hint="eastAsia"/>
                                      <w:sz w:val="22"/>
                                    </w:rPr>
                                    <w:t>金</w:t>
                                  </w:r>
                                  <w:r>
                                    <w:rPr>
                                      <w:rFonts w:asciiTheme="majorEastAsia" w:eastAsiaTheme="majorEastAsia" w:hAnsiTheme="majorEastAsia" w:hint="eastAsia"/>
                                      <w:sz w:val="22"/>
                                    </w:rPr>
                                    <w:t>）午後１１時５９分まで</w:t>
                                  </w:r>
                                </w:p>
                                <w:p w:rsidR="00EC00F1" w:rsidRPr="00C202D0" w:rsidRDefault="00EC00F1" w:rsidP="00C35679">
                                  <w:pPr>
                                    <w:spacing w:line="240" w:lineRule="atLeast"/>
                                    <w:rPr>
                                      <w:rFonts w:asciiTheme="majorEastAsia" w:eastAsiaTheme="majorEastAsia" w:hAnsiTheme="majorEastAsia"/>
                                      <w:sz w:val="22"/>
                                    </w:rPr>
                                  </w:pPr>
                                  <w:r w:rsidRPr="00C202D0">
                                    <w:rPr>
                                      <w:rFonts w:asciiTheme="majorEastAsia" w:eastAsiaTheme="majorEastAsia" w:hAnsiTheme="majorEastAsia" w:hint="eastAsia"/>
                                      <w:sz w:val="22"/>
                                    </w:rPr>
                                    <w:t>【</w:t>
                                  </w:r>
                                  <w:r w:rsidR="004D0D49" w:rsidRPr="00C202D0">
                                    <w:rPr>
                                      <w:rFonts w:asciiTheme="majorEastAsia" w:eastAsiaTheme="majorEastAsia" w:hAnsiTheme="majorEastAsia" w:hint="eastAsia"/>
                                      <w:sz w:val="22"/>
                                    </w:rPr>
                                    <w:t>結果通知および</w:t>
                                  </w:r>
                                  <w:r w:rsidRPr="00C202D0">
                                    <w:rPr>
                                      <w:rFonts w:asciiTheme="majorEastAsia" w:eastAsiaTheme="majorEastAsia" w:hAnsiTheme="majorEastAsia" w:hint="eastAsia"/>
                                      <w:sz w:val="22"/>
                                    </w:rPr>
                                    <w:t>選考方法】</w:t>
                                  </w:r>
                                </w:p>
                                <w:p w:rsidR="004D0D49" w:rsidRPr="00C202D0" w:rsidRDefault="004D0D4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応募された方全員に応募</w:t>
                                  </w:r>
                                  <w:r w:rsidR="00C35679" w:rsidRPr="00C202D0">
                                    <w:rPr>
                                      <w:rFonts w:asciiTheme="majorEastAsia" w:eastAsiaTheme="majorEastAsia" w:hAnsiTheme="majorEastAsia" w:hint="eastAsia"/>
                                      <w:sz w:val="22"/>
                                    </w:rPr>
                                    <w:t>結果</w:t>
                                  </w:r>
                                  <w:r w:rsidRPr="00C202D0">
                                    <w:rPr>
                                      <w:rFonts w:asciiTheme="majorEastAsia" w:eastAsiaTheme="majorEastAsia" w:hAnsiTheme="majorEastAsia" w:hint="eastAsia"/>
                                      <w:sz w:val="22"/>
                                    </w:rPr>
                                    <w:t>通知を３月初旬に郵送します。３月９日までに結果通知が届かない場合は下記までご連絡ください。</w:t>
                                  </w:r>
                                </w:p>
                                <w:p w:rsidR="00EC00F1" w:rsidRPr="00C202D0" w:rsidRDefault="00C3567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また、</w:t>
                                  </w:r>
                                  <w:r w:rsidR="00EC00F1" w:rsidRPr="00C202D0">
                                    <w:rPr>
                                      <w:rFonts w:asciiTheme="majorEastAsia" w:eastAsiaTheme="majorEastAsia" w:hAnsiTheme="majorEastAsia" w:hint="eastAsia"/>
                                      <w:sz w:val="22"/>
                                    </w:rPr>
                                    <w:t>定員（２０名）を超えた申し込みがあった場合は、当方による厳正な抽選により参加者を決定し</w:t>
                                  </w:r>
                                  <w:r w:rsidR="004D0D49" w:rsidRPr="00C202D0">
                                    <w:rPr>
                                      <w:rFonts w:asciiTheme="majorEastAsia" w:eastAsiaTheme="majorEastAsia" w:hAnsiTheme="majorEastAsia" w:hint="eastAsia"/>
                                      <w:sz w:val="22"/>
                                    </w:rPr>
                                    <w:t>ます。</w:t>
                                  </w:r>
                                </w:p>
                                <w:p w:rsidR="00EC00F1" w:rsidRPr="00C35679" w:rsidRDefault="00C35679" w:rsidP="00C35679">
                                  <w:pPr>
                                    <w:spacing w:line="240" w:lineRule="atLeast"/>
                                    <w:ind w:firstLineChars="200" w:firstLine="440"/>
                                    <w:rPr>
                                      <w:rFonts w:asciiTheme="majorEastAsia" w:eastAsiaTheme="majorEastAsia" w:hAnsiTheme="majorEastAsia"/>
                                      <w:color w:val="FF0000"/>
                                      <w:sz w:val="22"/>
                                    </w:rPr>
                                  </w:pPr>
                                  <w:r w:rsidRPr="00C202D0">
                                    <w:rPr>
                                      <w:rFonts w:asciiTheme="majorEastAsia" w:eastAsiaTheme="majorEastAsia" w:hAnsiTheme="majorEastAsia" w:hint="eastAsia"/>
                                      <w:sz w:val="22"/>
                                    </w:rPr>
                                    <w:t>なお、</w:t>
                                  </w:r>
                                  <w:r w:rsidR="00EC00F1" w:rsidRPr="00C202D0">
                                    <w:rPr>
                                      <w:rFonts w:asciiTheme="majorEastAsia" w:eastAsiaTheme="majorEastAsia" w:hAnsiTheme="majorEastAsia" w:hint="eastAsia"/>
                                      <w:sz w:val="22"/>
                                    </w:rPr>
                                    <w:t>参加費用の確定額については、３月中旬に通知文</w:t>
                                  </w:r>
                                  <w:r w:rsidRPr="00C202D0">
                                    <w:rPr>
                                      <w:rFonts w:asciiTheme="majorEastAsia" w:eastAsiaTheme="majorEastAsia" w:hAnsiTheme="majorEastAsia" w:hint="eastAsia"/>
                                      <w:sz w:val="22"/>
                                    </w:rPr>
                                    <w:t>（参加振込案内を含む）</w:t>
                                  </w:r>
                                  <w:r w:rsidR="00EC00F1" w:rsidRPr="00C202D0">
                                    <w:rPr>
                                      <w:rFonts w:asciiTheme="majorEastAsia" w:eastAsiaTheme="majorEastAsia" w:hAnsiTheme="majorEastAsia" w:hint="eastAsia"/>
                                      <w:sz w:val="22"/>
                                    </w:rPr>
                                    <w:t>を郵送します。</w:t>
                                  </w:r>
                                </w:p>
                                <w:p w:rsidR="00EC00F1" w:rsidRPr="002D468E" w:rsidRDefault="00EC00F1"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【お問い合わせ先】</w:t>
                                  </w:r>
                                </w:p>
                                <w:p w:rsidR="00EC00F1" w:rsidRPr="006177E0" w:rsidRDefault="00EC00F1" w:rsidP="00C35679">
                                  <w:pPr>
                                    <w:spacing w:line="240" w:lineRule="atLeast"/>
                                    <w:ind w:firstLineChars="200" w:firstLine="440"/>
                                    <w:rPr>
                                      <w:rFonts w:asciiTheme="majorEastAsia" w:eastAsiaTheme="majorEastAsia" w:hAnsiTheme="majorEastAsia"/>
                                    </w:rPr>
                                  </w:pPr>
                                  <w:r w:rsidRPr="002D468E">
                                    <w:rPr>
                                      <w:rFonts w:asciiTheme="majorEastAsia" w:eastAsiaTheme="majorEastAsia" w:hAnsiTheme="majorEastAsia" w:hint="eastAsia"/>
                                      <w:sz w:val="22"/>
                                    </w:rPr>
                                    <w:t>大阪市福祉局総務部総務課</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ＴＥＬ：０６－６２０８－７９１２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5" style="position:absolute;left:0;text-align:left;margin-left:13.95pt;margin-top:36.4pt;width:548.95pt;height:6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">
                      <v:textbox inset="5.85pt,.7pt,5.85pt,.7pt">
                        <w:txbxContent>
                          <w:p w:rsidR="00EC00F1" w:rsidRPr="002D468E" w:rsidRDefault="00EC00F1" w:rsidP="00C35679">
                            <w:pPr>
                              <w:spacing w:line="240" w:lineRule="atLeast"/>
                              <w:rPr>
                                <w:rFonts w:asciiTheme="majorEastAsia" w:eastAsiaTheme="majorEastAsia" w:hAnsiTheme="majorEastAsia"/>
                                <w:sz w:val="22"/>
                              </w:rPr>
                            </w:pPr>
                            <w:r w:rsidRPr="006177E0">
                              <w:rPr>
                                <w:rFonts w:asciiTheme="majorEastAsia" w:eastAsiaTheme="majorEastAsia" w:hAnsiTheme="majorEastAsia" w:hint="eastAsia"/>
                              </w:rPr>
                              <w:t>【</w:t>
                            </w:r>
                            <w:r w:rsidRPr="002D468E">
                              <w:rPr>
                                <w:rFonts w:asciiTheme="majorEastAsia" w:eastAsiaTheme="majorEastAsia" w:hAnsiTheme="majorEastAsia" w:hint="eastAsia"/>
                                <w:sz w:val="22"/>
                              </w:rPr>
                              <w:t>応募条件】</w:t>
                            </w:r>
                          </w:p>
                          <w:p w:rsidR="00EC00F1" w:rsidRPr="002D468E" w:rsidRDefault="00EC00F1"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次のすべての条件を満たす者【定員２０名】</w:t>
                            </w:r>
                          </w:p>
                          <w:p w:rsidR="00EC00F1" w:rsidRPr="002D468E"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・平成２７年４月１日時点で小学</w:t>
                            </w:r>
                            <w:r w:rsidRPr="002D468E">
                              <w:rPr>
                                <w:rFonts w:asciiTheme="majorEastAsia" w:eastAsiaTheme="majorEastAsia" w:hAnsiTheme="majorEastAsia" w:hint="eastAsia"/>
                                <w:sz w:val="22"/>
                              </w:rPr>
                              <w:t>５年生～高校３年生で、大阪府内に住所を有している児童・生徒。</w:t>
                            </w:r>
                          </w:p>
                          <w:p w:rsidR="00EC00F1" w:rsidRDefault="00EC00F1"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・保護者の元を離れての２泊３日の旅行</w:t>
                            </w:r>
                            <w:r>
                              <w:rPr>
                                <w:rFonts w:asciiTheme="majorEastAsia" w:eastAsiaTheme="majorEastAsia" w:hAnsiTheme="majorEastAsia" w:hint="eastAsia"/>
                                <w:sz w:val="22"/>
                              </w:rPr>
                              <w:t>を</w:t>
                            </w:r>
                            <w:r w:rsidRPr="002D468E">
                              <w:rPr>
                                <w:rFonts w:asciiTheme="majorEastAsia" w:eastAsiaTheme="majorEastAsia" w:hAnsiTheme="majorEastAsia" w:hint="eastAsia"/>
                                <w:sz w:val="22"/>
                              </w:rPr>
                              <w:t>体力面、精神面で</w:t>
                            </w:r>
                            <w:r>
                              <w:rPr>
                                <w:rFonts w:asciiTheme="majorEastAsia" w:eastAsiaTheme="majorEastAsia" w:hAnsiTheme="majorEastAsia" w:hint="eastAsia"/>
                                <w:sz w:val="22"/>
                              </w:rPr>
                              <w:t>支障なく過ごすことができる見込みであ</w:t>
                            </w:r>
                          </w:p>
                          <w:p w:rsidR="00EC00F1" w:rsidRPr="002D468E"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ること</w:t>
                            </w:r>
                            <w:r w:rsidRPr="002D468E">
                              <w:rPr>
                                <w:rFonts w:asciiTheme="majorEastAsia" w:eastAsiaTheme="majorEastAsia" w:hAnsiTheme="majorEastAsia" w:hint="eastAsia"/>
                                <w:sz w:val="22"/>
                              </w:rPr>
                              <w:t>。</w:t>
                            </w:r>
                          </w:p>
                          <w:p w:rsidR="00EC00F1" w:rsidRPr="002D468E" w:rsidRDefault="00EC00F1" w:rsidP="00C35679">
                            <w:pPr>
                              <w:spacing w:line="240" w:lineRule="atLeast"/>
                              <w:ind w:leftChars="200" w:left="640"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w:t>
                            </w:r>
                            <w:r w:rsidRPr="00E36B1B">
                              <w:rPr>
                                <w:rFonts w:asciiTheme="majorEastAsia" w:eastAsiaTheme="majorEastAsia" w:hAnsiTheme="majorEastAsia" w:hint="eastAsia"/>
                                <w:sz w:val="22"/>
                              </w:rPr>
                              <w:t>３月２２日（日）に大阪市役所にて開催する事前研修会に保護者と一緒に参加できるこ　と。（１３時から</w:t>
                            </w:r>
                            <w:r w:rsidR="004D0D49">
                              <w:rPr>
                                <w:rFonts w:asciiTheme="majorEastAsia" w:eastAsiaTheme="majorEastAsia" w:hAnsiTheme="majorEastAsia" w:hint="eastAsia"/>
                                <w:sz w:val="22"/>
                              </w:rPr>
                              <w:t>３</w:t>
                            </w:r>
                            <w:r w:rsidRPr="00E36B1B">
                              <w:rPr>
                                <w:rFonts w:asciiTheme="majorEastAsia" w:eastAsiaTheme="majorEastAsia" w:hAnsiTheme="majorEastAsia" w:hint="eastAsia"/>
                                <w:sz w:val="22"/>
                              </w:rPr>
                              <w:t>時間程度を予定）</w:t>
                            </w:r>
                          </w:p>
                          <w:p w:rsidR="00EC00F1" w:rsidRPr="002D468E" w:rsidRDefault="00EC00F1"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w:t>
                            </w:r>
                            <w:r w:rsidRPr="00EA65D6">
                              <w:rPr>
                                <w:rFonts w:asciiTheme="majorEastAsia" w:eastAsiaTheme="majorEastAsia" w:hAnsiTheme="majorEastAsia" w:hint="eastAsia"/>
                                <w:sz w:val="22"/>
                              </w:rPr>
                              <w:t>参加した感想文を平成２７年４月</w:t>
                            </w:r>
                            <w:r>
                              <w:rPr>
                                <w:rFonts w:asciiTheme="majorEastAsia" w:eastAsiaTheme="majorEastAsia" w:hAnsiTheme="majorEastAsia" w:hint="eastAsia"/>
                                <w:sz w:val="22"/>
                              </w:rPr>
                              <w:t>末日</w:t>
                            </w:r>
                            <w:r w:rsidRPr="00EA65D6">
                              <w:rPr>
                                <w:rFonts w:asciiTheme="majorEastAsia" w:eastAsiaTheme="majorEastAsia" w:hAnsiTheme="majorEastAsia" w:hint="eastAsia"/>
                                <w:sz w:val="22"/>
                              </w:rPr>
                              <w:t>までに作成・提出することができること。</w:t>
                            </w:r>
                            <w:r w:rsidRPr="00E63DC9">
                              <w:rPr>
                                <w:rFonts w:asciiTheme="majorEastAsia" w:eastAsiaTheme="majorEastAsia" w:hAnsiTheme="majorEastAsia" w:hint="eastAsia"/>
                                <w:sz w:val="22"/>
                              </w:rPr>
                              <w:t>（詳細は別途</w:t>
                            </w:r>
                            <w:r>
                              <w:rPr>
                                <w:rFonts w:asciiTheme="majorEastAsia" w:eastAsiaTheme="majorEastAsia" w:hAnsiTheme="majorEastAsia" w:hint="eastAsia"/>
                                <w:sz w:val="22"/>
                              </w:rPr>
                              <w:t>お知らせ</w:t>
                            </w:r>
                            <w:r w:rsidRPr="00E63DC9">
                              <w:rPr>
                                <w:rFonts w:asciiTheme="majorEastAsia" w:eastAsiaTheme="majorEastAsia" w:hAnsiTheme="majorEastAsia" w:hint="eastAsia"/>
                                <w:sz w:val="22"/>
                              </w:rPr>
                              <w:t>します。）</w:t>
                            </w:r>
                          </w:p>
                          <w:p w:rsidR="00EC00F1" w:rsidRDefault="00EC00F1" w:rsidP="00C35679">
                            <w:pPr>
                              <w:spacing w:line="240" w:lineRule="atLeast"/>
                              <w:ind w:leftChars="222" w:left="686" w:hangingChars="100" w:hanging="220"/>
                              <w:rPr>
                                <w:rFonts w:asciiTheme="majorEastAsia" w:eastAsiaTheme="majorEastAsia" w:hAnsiTheme="majorEastAsia"/>
                                <w:sz w:val="22"/>
                              </w:rPr>
                            </w:pPr>
                            <w:r>
                              <w:rPr>
                                <w:rFonts w:asciiTheme="majorEastAsia" w:eastAsiaTheme="majorEastAsia" w:hAnsiTheme="majorEastAsia" w:hint="eastAsia"/>
                                <w:sz w:val="22"/>
                              </w:rPr>
                              <w:t>・平成２７年５～６月頃に開催する事後研修会に参加できること。</w:t>
                            </w:r>
                            <w:r w:rsidRPr="00242D67">
                              <w:rPr>
                                <w:rFonts w:asciiTheme="majorEastAsia" w:eastAsiaTheme="majorEastAsia" w:hAnsiTheme="majorEastAsia" w:hint="eastAsia"/>
                                <w:szCs w:val="21"/>
                              </w:rPr>
                              <w:t>（場所・時間等は別途お知らせします。）</w:t>
                            </w:r>
                          </w:p>
                          <w:p w:rsidR="00EC00F1" w:rsidRPr="002D468E" w:rsidRDefault="00EC00F1"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・平成２７年８月５日（水）に大阪国際会議場（グランキューブ大阪）にて開催する大阪戦没者追悼式に参加できること。（式典の中で代表者による感想文発表を行います。）</w:t>
                            </w:r>
                            <w:r w:rsidRPr="002D468E">
                              <w:rPr>
                                <w:rFonts w:asciiTheme="majorEastAsia" w:eastAsiaTheme="majorEastAsia" w:hAnsiTheme="majorEastAsia"/>
                                <w:sz w:val="22"/>
                              </w:rPr>
                              <w:t xml:space="preserve"> </w:t>
                            </w:r>
                          </w:p>
                          <w:p w:rsidR="00EC00F1" w:rsidRPr="002D468E" w:rsidRDefault="00EC00F1"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【応募方法】</w:t>
                            </w:r>
                            <w:r>
                              <w:rPr>
                                <w:rFonts w:asciiTheme="majorEastAsia" w:eastAsiaTheme="majorEastAsia" w:hAnsiTheme="majorEastAsia" w:hint="eastAsia"/>
                                <w:sz w:val="22"/>
                              </w:rPr>
                              <w:t>次の①～③のいずれかの方法となります。</w:t>
                            </w:r>
                          </w:p>
                          <w:p w:rsidR="00EC00F1" w:rsidRPr="002D468E"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①</w:t>
                            </w:r>
                            <w:r w:rsidRPr="002D468E">
                              <w:rPr>
                                <w:rFonts w:asciiTheme="majorEastAsia" w:eastAsiaTheme="majorEastAsia" w:hAnsiTheme="majorEastAsia" w:hint="eastAsia"/>
                                <w:sz w:val="22"/>
                              </w:rPr>
                              <w:t>裏面の「事業参加申込書」に必要事項を記入し、下記「郵送先」へ郵送してください。</w:t>
                            </w:r>
                          </w:p>
                          <w:p w:rsidR="00EC00F1" w:rsidRDefault="00EC00F1" w:rsidP="00C35679">
                            <w:pPr>
                              <w:spacing w:line="240" w:lineRule="atLeast"/>
                              <w:ind w:firstLineChars="300" w:firstLine="660"/>
                              <w:rPr>
                                <w:rFonts w:asciiTheme="majorEastAsia" w:eastAsiaTheme="majorEastAsia" w:hAnsiTheme="majorEastAsia"/>
                                <w:sz w:val="22"/>
                              </w:rPr>
                            </w:pPr>
                            <w:r w:rsidRPr="002D468E">
                              <w:rPr>
                                <w:rFonts w:asciiTheme="majorEastAsia" w:eastAsiaTheme="majorEastAsia" w:hAnsiTheme="majorEastAsia" w:hint="eastAsia"/>
                                <w:sz w:val="22"/>
                              </w:rPr>
                              <w:t>郵 送 先：〒５３０－８２０１</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大阪市北区中之島１－３－２０</w:t>
                            </w:r>
                          </w:p>
                          <w:p w:rsidR="00EC00F1" w:rsidRPr="002D468E" w:rsidRDefault="00EC00F1"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大阪市福祉局総務部総務課　あて</w:t>
                            </w:r>
                          </w:p>
                          <w:p w:rsidR="00EC00F1" w:rsidRPr="002D468E" w:rsidRDefault="00EC00F1"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※封筒に「沖縄「なにわの塔」慰霊追悼等事業申込資料在中」と記載してください。</w:t>
                            </w:r>
                          </w:p>
                          <w:p w:rsidR="00EC00F1" w:rsidRPr="002D468E" w:rsidRDefault="00EC00F1" w:rsidP="00C35679">
                            <w:pPr>
                              <w:spacing w:line="240" w:lineRule="atLeast"/>
                              <w:ind w:firstLineChars="300" w:firstLine="660"/>
                              <w:rPr>
                                <w:rFonts w:asciiTheme="majorEastAsia" w:eastAsiaTheme="majorEastAsia" w:hAnsiTheme="majorEastAsia"/>
                                <w:sz w:val="22"/>
                              </w:rPr>
                            </w:pPr>
                            <w:r w:rsidRPr="002D468E">
                              <w:rPr>
                                <w:rFonts w:asciiTheme="majorEastAsia" w:eastAsiaTheme="majorEastAsia" w:hAnsiTheme="majorEastAsia" w:hint="eastAsia"/>
                                <w:sz w:val="22"/>
                              </w:rPr>
                              <w:t>応募期限：平成２７年２月１</w:t>
                            </w:r>
                            <w:r>
                              <w:rPr>
                                <w:rFonts w:asciiTheme="majorEastAsia" w:eastAsiaTheme="majorEastAsia" w:hAnsiTheme="majorEastAsia" w:hint="eastAsia"/>
                                <w:sz w:val="22"/>
                              </w:rPr>
                              <w:t>０</w:t>
                            </w:r>
                            <w:r w:rsidRPr="002D468E">
                              <w:rPr>
                                <w:rFonts w:asciiTheme="majorEastAsia" w:eastAsiaTheme="majorEastAsia" w:hAnsiTheme="majorEastAsia" w:hint="eastAsia"/>
                                <w:sz w:val="22"/>
                              </w:rPr>
                              <w:t>日（</w:t>
                            </w:r>
                            <w:r>
                              <w:rPr>
                                <w:rFonts w:asciiTheme="majorEastAsia" w:eastAsiaTheme="majorEastAsia" w:hAnsiTheme="majorEastAsia" w:hint="eastAsia"/>
                                <w:sz w:val="22"/>
                              </w:rPr>
                              <w:t>火</w:t>
                            </w:r>
                            <w:r w:rsidRPr="002D468E">
                              <w:rPr>
                                <w:rFonts w:asciiTheme="majorEastAsia" w:eastAsiaTheme="majorEastAsia" w:hAnsiTheme="majorEastAsia" w:hint="eastAsia"/>
                                <w:sz w:val="22"/>
                              </w:rPr>
                              <w:t>）</w:t>
                            </w:r>
                            <w:r>
                              <w:rPr>
                                <w:rFonts w:asciiTheme="majorEastAsia" w:eastAsiaTheme="majorEastAsia" w:hAnsiTheme="majorEastAsia" w:hint="eastAsia"/>
                                <w:sz w:val="22"/>
                              </w:rPr>
                              <w:t>消印有効</w:t>
                            </w:r>
                          </w:p>
                          <w:p w:rsidR="00EC00F1" w:rsidRDefault="00EC00F1"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②裏面の「事業参加申込書」に必要事項を記入し、下記ＦＡＸ番号あて送信してください。</w:t>
                            </w:r>
                          </w:p>
                          <w:p w:rsidR="00EC00F1" w:rsidRPr="0093215B"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ＦＡＸ番号：０６－６２０２－６９６１（大阪市福祉局総務部総務課あて）</w:t>
                            </w:r>
                          </w:p>
                          <w:p w:rsidR="00EC00F1" w:rsidRDefault="00EC00F1" w:rsidP="00C35679">
                            <w:pPr>
                              <w:spacing w:line="240" w:lineRule="atLeast"/>
                              <w:ind w:leftChars="300" w:left="630"/>
                              <w:rPr>
                                <w:rFonts w:asciiTheme="majorEastAsia" w:eastAsiaTheme="majorEastAsia" w:hAnsiTheme="majorEastAsia"/>
                                <w:sz w:val="22"/>
                              </w:rPr>
                            </w:pPr>
                            <w:r w:rsidRPr="00BB0604">
                              <w:rPr>
                                <w:rFonts w:asciiTheme="majorEastAsia" w:eastAsiaTheme="majorEastAsia" w:hAnsiTheme="majorEastAsia" w:hint="eastAsia"/>
                                <w:spacing w:val="30"/>
                                <w:kern w:val="0"/>
                                <w:sz w:val="22"/>
                                <w:fitText w:val="1144" w:id="743091969"/>
                              </w:rPr>
                              <w:t>送信期</w:t>
                            </w:r>
                            <w:r w:rsidRPr="00BB0604">
                              <w:rPr>
                                <w:rFonts w:asciiTheme="majorEastAsia" w:eastAsiaTheme="majorEastAsia" w:hAnsiTheme="majorEastAsia" w:hint="eastAsia"/>
                                <w:kern w:val="0"/>
                                <w:sz w:val="22"/>
                                <w:fitText w:val="1144" w:id="743091969"/>
                              </w:rPr>
                              <w:t>限</w:t>
                            </w:r>
                            <w:r w:rsidR="00E36B1B">
                              <w:rPr>
                                <w:rFonts w:asciiTheme="majorEastAsia" w:eastAsiaTheme="majorEastAsia" w:hAnsiTheme="majorEastAsia" w:hint="eastAsia"/>
                                <w:sz w:val="22"/>
                              </w:rPr>
                              <w:t>：平成２７年２月１３</w:t>
                            </w:r>
                            <w:r>
                              <w:rPr>
                                <w:rFonts w:asciiTheme="majorEastAsia" w:eastAsiaTheme="majorEastAsia" w:hAnsiTheme="majorEastAsia" w:hint="eastAsia"/>
                                <w:sz w:val="22"/>
                              </w:rPr>
                              <w:t>日（</w:t>
                            </w:r>
                            <w:r w:rsidR="00E36B1B">
                              <w:rPr>
                                <w:rFonts w:asciiTheme="majorEastAsia" w:eastAsiaTheme="majorEastAsia" w:hAnsiTheme="majorEastAsia" w:hint="eastAsia"/>
                                <w:sz w:val="22"/>
                              </w:rPr>
                              <w:t>金</w:t>
                            </w:r>
                            <w:r>
                              <w:rPr>
                                <w:rFonts w:asciiTheme="majorEastAsia" w:eastAsiaTheme="majorEastAsia" w:hAnsiTheme="majorEastAsia" w:hint="eastAsia"/>
                                <w:sz w:val="22"/>
                              </w:rPr>
                              <w:t>）午後１１時５９分まで</w:t>
                            </w:r>
                          </w:p>
                          <w:p w:rsidR="00EC00F1" w:rsidRDefault="00EC00F1" w:rsidP="00C35679">
                            <w:pPr>
                              <w:spacing w:line="240" w:lineRule="atLeas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③裏面の「事業参加申込書」に必要事項を記入後、スキャナ等でファイル化したデータを電子メールに添付し、下記アドレスあて送信してください。</w:t>
                            </w:r>
                          </w:p>
                          <w:p w:rsidR="00EC00F1" w:rsidRPr="002D468E" w:rsidRDefault="00EC00F1"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メールアドレス：</w:t>
                            </w:r>
                            <w:hyperlink r:id="rId16" w:history="1">
                              <w:r w:rsidRPr="000A61F3">
                                <w:rPr>
                                  <w:rStyle w:val="aa"/>
                                  <w:rFonts w:asciiTheme="majorEastAsia" w:eastAsiaTheme="majorEastAsia" w:hAnsiTheme="majorEastAsia" w:hint="eastAsia"/>
                                  <w:sz w:val="22"/>
                                </w:rPr>
                                <w:t>naniwanotou@city.osaka.lg.jp</w:t>
                              </w:r>
                            </w:hyperlink>
                            <w:r>
                              <w:rPr>
                                <w:rFonts w:asciiTheme="majorEastAsia" w:eastAsiaTheme="majorEastAsia" w:hAnsiTheme="majorEastAsia" w:hint="eastAsia"/>
                                <w:sz w:val="22"/>
                              </w:rPr>
                              <w:t xml:space="preserve">　（大阪市福祉局総務部総務課あて）</w:t>
                            </w:r>
                          </w:p>
                          <w:p w:rsidR="00EC00F1" w:rsidRDefault="00EC00F1" w:rsidP="00C35679">
                            <w:pPr>
                              <w:spacing w:line="240" w:lineRule="atLeast"/>
                              <w:ind w:leftChars="300" w:left="630"/>
                              <w:rPr>
                                <w:rFonts w:asciiTheme="majorEastAsia" w:eastAsiaTheme="majorEastAsia" w:hAnsiTheme="majorEastAsia"/>
                                <w:sz w:val="22"/>
                              </w:rPr>
                            </w:pPr>
                            <w:r w:rsidRPr="00BB0604">
                              <w:rPr>
                                <w:rFonts w:asciiTheme="majorEastAsia" w:eastAsiaTheme="majorEastAsia" w:hAnsiTheme="majorEastAsia" w:hint="eastAsia"/>
                                <w:spacing w:val="30"/>
                                <w:kern w:val="0"/>
                                <w:sz w:val="22"/>
                                <w:fitText w:val="1144" w:id="743092224"/>
                              </w:rPr>
                              <w:t>送信期</w:t>
                            </w:r>
                            <w:r w:rsidRPr="00BB0604">
                              <w:rPr>
                                <w:rFonts w:asciiTheme="majorEastAsia" w:eastAsiaTheme="majorEastAsia" w:hAnsiTheme="majorEastAsia" w:hint="eastAsia"/>
                                <w:kern w:val="0"/>
                                <w:sz w:val="22"/>
                                <w:fitText w:val="1144" w:id="743092224"/>
                              </w:rPr>
                              <w:t>限</w:t>
                            </w:r>
                            <w:r>
                              <w:rPr>
                                <w:rFonts w:asciiTheme="majorEastAsia" w:eastAsiaTheme="majorEastAsia" w:hAnsiTheme="majorEastAsia" w:hint="eastAsia"/>
                                <w:sz w:val="22"/>
                              </w:rPr>
                              <w:t>：平成２７年２月１</w:t>
                            </w:r>
                            <w:r w:rsidR="00E36B1B">
                              <w:rPr>
                                <w:rFonts w:asciiTheme="majorEastAsia" w:eastAsiaTheme="majorEastAsia" w:hAnsiTheme="majorEastAsia" w:hint="eastAsia"/>
                                <w:sz w:val="22"/>
                              </w:rPr>
                              <w:t>３</w:t>
                            </w:r>
                            <w:r>
                              <w:rPr>
                                <w:rFonts w:asciiTheme="majorEastAsia" w:eastAsiaTheme="majorEastAsia" w:hAnsiTheme="majorEastAsia" w:hint="eastAsia"/>
                                <w:sz w:val="22"/>
                              </w:rPr>
                              <w:t>日（</w:t>
                            </w:r>
                            <w:r w:rsidR="00E36B1B">
                              <w:rPr>
                                <w:rFonts w:asciiTheme="majorEastAsia" w:eastAsiaTheme="majorEastAsia" w:hAnsiTheme="majorEastAsia" w:hint="eastAsia"/>
                                <w:sz w:val="22"/>
                              </w:rPr>
                              <w:t>金</w:t>
                            </w:r>
                            <w:r>
                              <w:rPr>
                                <w:rFonts w:asciiTheme="majorEastAsia" w:eastAsiaTheme="majorEastAsia" w:hAnsiTheme="majorEastAsia" w:hint="eastAsia"/>
                                <w:sz w:val="22"/>
                              </w:rPr>
                              <w:t>）午後１１時５９分まで</w:t>
                            </w:r>
                          </w:p>
                          <w:p w:rsidR="00EC00F1" w:rsidRPr="00C202D0" w:rsidRDefault="00EC00F1" w:rsidP="00C35679">
                            <w:pPr>
                              <w:spacing w:line="240" w:lineRule="atLeast"/>
                              <w:rPr>
                                <w:rFonts w:asciiTheme="majorEastAsia" w:eastAsiaTheme="majorEastAsia" w:hAnsiTheme="majorEastAsia"/>
                                <w:sz w:val="22"/>
                              </w:rPr>
                            </w:pPr>
                            <w:r w:rsidRPr="00C202D0">
                              <w:rPr>
                                <w:rFonts w:asciiTheme="majorEastAsia" w:eastAsiaTheme="majorEastAsia" w:hAnsiTheme="majorEastAsia" w:hint="eastAsia"/>
                                <w:sz w:val="22"/>
                              </w:rPr>
                              <w:t>【</w:t>
                            </w:r>
                            <w:r w:rsidR="004D0D49" w:rsidRPr="00C202D0">
                              <w:rPr>
                                <w:rFonts w:asciiTheme="majorEastAsia" w:eastAsiaTheme="majorEastAsia" w:hAnsiTheme="majorEastAsia" w:hint="eastAsia"/>
                                <w:sz w:val="22"/>
                              </w:rPr>
                              <w:t>結果通知および</w:t>
                            </w:r>
                            <w:r w:rsidRPr="00C202D0">
                              <w:rPr>
                                <w:rFonts w:asciiTheme="majorEastAsia" w:eastAsiaTheme="majorEastAsia" w:hAnsiTheme="majorEastAsia" w:hint="eastAsia"/>
                                <w:sz w:val="22"/>
                              </w:rPr>
                              <w:t>選考方法】</w:t>
                            </w:r>
                          </w:p>
                          <w:p w:rsidR="004D0D49" w:rsidRPr="00C202D0" w:rsidRDefault="004D0D4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応募された方全員に応募</w:t>
                            </w:r>
                            <w:r w:rsidR="00C35679" w:rsidRPr="00C202D0">
                              <w:rPr>
                                <w:rFonts w:asciiTheme="majorEastAsia" w:eastAsiaTheme="majorEastAsia" w:hAnsiTheme="majorEastAsia" w:hint="eastAsia"/>
                                <w:sz w:val="22"/>
                              </w:rPr>
                              <w:t>結果</w:t>
                            </w:r>
                            <w:r w:rsidRPr="00C202D0">
                              <w:rPr>
                                <w:rFonts w:asciiTheme="majorEastAsia" w:eastAsiaTheme="majorEastAsia" w:hAnsiTheme="majorEastAsia" w:hint="eastAsia"/>
                                <w:sz w:val="22"/>
                              </w:rPr>
                              <w:t>通知を３月初旬に郵送します。３月９日までに結果通知が届かない場合は下記までご連絡ください。</w:t>
                            </w:r>
                          </w:p>
                          <w:p w:rsidR="00EC00F1" w:rsidRPr="00C202D0" w:rsidRDefault="00C3567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また、</w:t>
                            </w:r>
                            <w:r w:rsidR="00EC00F1" w:rsidRPr="00C202D0">
                              <w:rPr>
                                <w:rFonts w:asciiTheme="majorEastAsia" w:eastAsiaTheme="majorEastAsia" w:hAnsiTheme="majorEastAsia" w:hint="eastAsia"/>
                                <w:sz w:val="22"/>
                              </w:rPr>
                              <w:t>定員（２０名）を超えた申し込みがあった場合は、当方による厳正な抽選により参加者を決定し</w:t>
                            </w:r>
                            <w:r w:rsidR="004D0D49" w:rsidRPr="00C202D0">
                              <w:rPr>
                                <w:rFonts w:asciiTheme="majorEastAsia" w:eastAsiaTheme="majorEastAsia" w:hAnsiTheme="majorEastAsia" w:hint="eastAsia"/>
                                <w:sz w:val="22"/>
                              </w:rPr>
                              <w:t>ます。</w:t>
                            </w:r>
                          </w:p>
                          <w:p w:rsidR="00EC00F1" w:rsidRPr="00C35679" w:rsidRDefault="00C35679" w:rsidP="00C35679">
                            <w:pPr>
                              <w:spacing w:line="240" w:lineRule="atLeast"/>
                              <w:ind w:firstLineChars="200" w:firstLine="440"/>
                              <w:rPr>
                                <w:rFonts w:asciiTheme="majorEastAsia" w:eastAsiaTheme="majorEastAsia" w:hAnsiTheme="majorEastAsia"/>
                                <w:color w:val="FF0000"/>
                                <w:sz w:val="22"/>
                              </w:rPr>
                            </w:pPr>
                            <w:r w:rsidRPr="00C202D0">
                              <w:rPr>
                                <w:rFonts w:asciiTheme="majorEastAsia" w:eastAsiaTheme="majorEastAsia" w:hAnsiTheme="majorEastAsia" w:hint="eastAsia"/>
                                <w:sz w:val="22"/>
                              </w:rPr>
                              <w:t>なお、</w:t>
                            </w:r>
                            <w:r w:rsidR="00EC00F1" w:rsidRPr="00C202D0">
                              <w:rPr>
                                <w:rFonts w:asciiTheme="majorEastAsia" w:eastAsiaTheme="majorEastAsia" w:hAnsiTheme="majorEastAsia" w:hint="eastAsia"/>
                                <w:sz w:val="22"/>
                              </w:rPr>
                              <w:t>参加費用の確定額については、３月中旬に通知文</w:t>
                            </w:r>
                            <w:r w:rsidRPr="00C202D0">
                              <w:rPr>
                                <w:rFonts w:asciiTheme="majorEastAsia" w:eastAsiaTheme="majorEastAsia" w:hAnsiTheme="majorEastAsia" w:hint="eastAsia"/>
                                <w:sz w:val="22"/>
                              </w:rPr>
                              <w:t>（参加振込案内を含む）</w:t>
                            </w:r>
                            <w:r w:rsidR="00EC00F1" w:rsidRPr="00C202D0">
                              <w:rPr>
                                <w:rFonts w:asciiTheme="majorEastAsia" w:eastAsiaTheme="majorEastAsia" w:hAnsiTheme="majorEastAsia" w:hint="eastAsia"/>
                                <w:sz w:val="22"/>
                              </w:rPr>
                              <w:t>を郵送します。</w:t>
                            </w:r>
                          </w:p>
                          <w:p w:rsidR="00EC00F1" w:rsidRPr="002D468E" w:rsidRDefault="00EC00F1"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【お問い合わせ先】</w:t>
                            </w:r>
                          </w:p>
                          <w:p w:rsidR="00EC00F1" w:rsidRPr="006177E0" w:rsidRDefault="00EC00F1" w:rsidP="00C35679">
                            <w:pPr>
                              <w:spacing w:line="240" w:lineRule="atLeast"/>
                              <w:ind w:firstLineChars="200" w:firstLine="440"/>
                              <w:rPr>
                                <w:rFonts w:asciiTheme="majorEastAsia" w:eastAsiaTheme="majorEastAsia" w:hAnsiTheme="majorEastAsia"/>
                              </w:rPr>
                            </w:pPr>
                            <w:r w:rsidRPr="002D468E">
                              <w:rPr>
                                <w:rFonts w:asciiTheme="majorEastAsia" w:eastAsiaTheme="majorEastAsia" w:hAnsiTheme="majorEastAsia" w:hint="eastAsia"/>
                                <w:sz w:val="22"/>
                              </w:rPr>
                              <w:t>大阪市福祉局総務部総務課</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ＴＥＬ：０６－６２０８－７９１２</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4380230</wp:posOffset>
                      </wp:positionH>
                      <wp:positionV relativeFrom="paragraph">
                        <wp:posOffset>10182225</wp:posOffset>
                      </wp:positionV>
                      <wp:extent cx="2018665" cy="241300"/>
                      <wp:effectExtent l="0" t="0" r="635" b="635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Pr="00CB6FD1" w:rsidRDefault="00EC00F1"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平和祈念公園内「平和の礎」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6" style="position:absolute;left:0;text-align:left;margin-left:344.9pt;margin-top:801.75pt;width:158.9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" stroked="f">
                      <v:textbox inset="5.85pt,.7pt,5.85pt,.7pt">
                        <w:txbxContent>
                          <w:p w:rsidR="00EC00F1" w:rsidRPr="00CB6FD1" w:rsidRDefault="00EC00F1"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平和祈念公園内「平和の礎」</w:t>
                            </w:r>
                          </w:p>
                        </w:txbxContent>
                      </v:textbox>
                    </v:rect>
                  </w:pict>
                </mc:Fallback>
              </mc:AlternateContent>
            </w:r>
            <w:r w:rsidR="005141F1">
              <w:rPr>
                <w:noProof/>
              </w:rPr>
              <w:drawing>
                <wp:anchor distT="19050" distB="19050" distL="76200" distR="76200" simplePos="0" relativeHeight="251676672" behindDoc="0" locked="0" layoutInCell="1" allowOverlap="0">
                  <wp:simplePos x="0" y="0"/>
                  <wp:positionH relativeFrom="column">
                    <wp:posOffset>4139565</wp:posOffset>
                  </wp:positionH>
                  <wp:positionV relativeFrom="line">
                    <wp:posOffset>8573770</wp:posOffset>
                  </wp:positionV>
                  <wp:extent cx="2367280" cy="1579245"/>
                  <wp:effectExtent l="19050" t="0" r="0" b="0"/>
                  <wp:wrapSquare wrapText="bothSides"/>
                  <wp:docPr id="59" name="図 20" descr="礎-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礎-全景"/>
                          <pic:cNvPicPr>
                            <a:picLocks noChangeAspect="1" noChangeArrowheads="1"/>
                          </pic:cNvPicPr>
                        </pic:nvPicPr>
                        <pic:blipFill>
                          <a:blip r:embed="rId17" cstate="print"/>
                          <a:srcRect/>
                          <a:stretch>
                            <a:fillRect/>
                          </a:stretch>
                        </pic:blipFill>
                        <pic:spPr bwMode="auto">
                          <a:xfrm>
                            <a:off x="0" y="0"/>
                            <a:ext cx="2367280" cy="1579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7696" behindDoc="0" locked="0" layoutInCell="1" allowOverlap="1">
                      <wp:simplePos x="0" y="0"/>
                      <wp:positionH relativeFrom="column">
                        <wp:posOffset>927100</wp:posOffset>
                      </wp:positionH>
                      <wp:positionV relativeFrom="paragraph">
                        <wp:posOffset>10170160</wp:posOffset>
                      </wp:positionV>
                      <wp:extent cx="2018665" cy="253365"/>
                      <wp:effectExtent l="0" t="0" r="635"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Pr="00CB6FD1" w:rsidRDefault="00EC00F1"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平和祈念公園からの海岸景色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7" style="position:absolute;left:0;text-align:left;margin-left:73pt;margin-top:800.8pt;width:158.9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" stroked="f">
                      <v:textbox inset="5.85pt,.7pt,5.85pt,.7pt">
                        <w:txbxContent>
                          <w:p w:rsidR="00EC00F1" w:rsidRPr="00CB6FD1" w:rsidRDefault="00EC00F1"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平和祈念公園からの海岸景色</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605155</wp:posOffset>
                      </wp:positionH>
                      <wp:positionV relativeFrom="paragraph">
                        <wp:posOffset>8552815</wp:posOffset>
                      </wp:positionV>
                      <wp:extent cx="2757805" cy="1595120"/>
                      <wp:effectExtent l="0" t="0" r="4445" b="508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805" cy="159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0F1" w:rsidRDefault="00EC00F1">
                                  <w:r w:rsidRPr="00560FB6">
                                    <w:rPr>
                                      <w:noProof/>
                                    </w:rPr>
                                    <w:drawing>
                                      <wp:inline distT="0" distB="0" distL="0" distR="0">
                                        <wp:extent cx="2427267" cy="1580752"/>
                                        <wp:effectExtent l="1905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摩文仁の丘"/>
                                                <pic:cNvPicPr>
                                                  <a:picLocks noChangeAspect="1" noChangeArrowheads="1"/>
                                                </pic:cNvPicPr>
                                              </pic:nvPicPr>
                                              <pic:blipFill>
                                                <a:blip r:embed="rId18"/>
                                                <a:srcRect/>
                                                <a:stretch>
                                                  <a:fillRect/>
                                                </a:stretch>
                                              </pic:blipFill>
                                              <pic:spPr bwMode="auto">
                                                <a:xfrm>
                                                  <a:off x="0" y="0"/>
                                                  <a:ext cx="2427267" cy="1580752"/>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8" style="position:absolute;left:0;text-align:left;margin-left:47.65pt;margin-top:673.45pt;width:217.15pt;height:1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" stroked="f">
                      <v:textbox inset="5.85pt,.7pt,5.85pt,.7pt">
                        <w:txbxContent>
                          <w:p w:rsidR="00EC00F1" w:rsidRDefault="00EC00F1">
                            <w:r w:rsidRPr="00560FB6">
                              <w:rPr>
                                <w:noProof/>
                              </w:rPr>
                              <w:drawing>
                                <wp:inline distT="0" distB="0" distL="0" distR="0">
                                  <wp:extent cx="2427267" cy="1580752"/>
                                  <wp:effectExtent l="1905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摩文仁の丘"/>
                                          <pic:cNvPicPr>
                                            <a:picLocks noChangeAspect="1" noChangeArrowheads="1"/>
                                          </pic:cNvPicPr>
                                        </pic:nvPicPr>
                                        <pic:blipFill>
                                          <a:blip r:embed="rId18"/>
                                          <a:srcRect/>
                                          <a:stretch>
                                            <a:fillRect/>
                                          </a:stretch>
                                        </pic:blipFill>
                                        <pic:spPr bwMode="auto">
                                          <a:xfrm>
                                            <a:off x="0" y="0"/>
                                            <a:ext cx="2427267" cy="1580752"/>
                                          </a:xfrm>
                                          <a:prstGeom prst="rect">
                                            <a:avLst/>
                                          </a:prstGeom>
                                          <a:noFill/>
                                          <a:ln w="9525">
                                            <a:noFill/>
                                            <a:miter lim="800000"/>
                                            <a:headEnd/>
                                            <a:tailEnd/>
                                          </a:ln>
                                        </pic:spPr>
                                      </pic:pic>
                                    </a:graphicData>
                                  </a:graphic>
                                </wp:inline>
                              </w:drawing>
                            </w:r>
                          </w:p>
                        </w:txbxContent>
                      </v:textbox>
                    </v:rect>
                  </w:pict>
                </mc:Fallback>
              </mc:AlternateContent>
            </w:r>
          </w:p>
        </w:tc>
      </w:tr>
    </w:tbl>
    <w:p w:rsidR="000413B9" w:rsidRDefault="000413B9" w:rsidP="000413B9"/>
    <w:sectPr w:rsidR="000413B9" w:rsidSect="00922442">
      <w:pgSz w:w="23814" w:h="16839"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405" w:rsidRDefault="008B1405" w:rsidP="008A06FC">
      <w:r>
        <w:separator/>
      </w:r>
    </w:p>
  </w:endnote>
  <w:endnote w:type="continuationSeparator" w:id="0">
    <w:p w:rsidR="008B1405" w:rsidRDefault="008B1405" w:rsidP="008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405" w:rsidRDefault="008B1405" w:rsidP="008A06FC">
      <w:r>
        <w:separator/>
      </w:r>
    </w:p>
  </w:footnote>
  <w:footnote w:type="continuationSeparator" w:id="0">
    <w:p w:rsidR="008B1405" w:rsidRDefault="008B1405" w:rsidP="008A0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42"/>
    <w:rsid w:val="000120FC"/>
    <w:rsid w:val="00014581"/>
    <w:rsid w:val="000413B9"/>
    <w:rsid w:val="0004298F"/>
    <w:rsid w:val="00057E64"/>
    <w:rsid w:val="00061AB6"/>
    <w:rsid w:val="000756D7"/>
    <w:rsid w:val="000B4E6D"/>
    <w:rsid w:val="000E7EE9"/>
    <w:rsid w:val="00137B11"/>
    <w:rsid w:val="001A4694"/>
    <w:rsid w:val="001B42D2"/>
    <w:rsid w:val="00215609"/>
    <w:rsid w:val="00222367"/>
    <w:rsid w:val="00231BCB"/>
    <w:rsid w:val="00242D67"/>
    <w:rsid w:val="002732EF"/>
    <w:rsid w:val="002913D2"/>
    <w:rsid w:val="00292EC0"/>
    <w:rsid w:val="002B50D4"/>
    <w:rsid w:val="002D23FE"/>
    <w:rsid w:val="002D468E"/>
    <w:rsid w:val="002E47A9"/>
    <w:rsid w:val="003633DF"/>
    <w:rsid w:val="003657DE"/>
    <w:rsid w:val="003817DD"/>
    <w:rsid w:val="00381A7A"/>
    <w:rsid w:val="003B1ADD"/>
    <w:rsid w:val="003F5803"/>
    <w:rsid w:val="00411025"/>
    <w:rsid w:val="0043029C"/>
    <w:rsid w:val="00451415"/>
    <w:rsid w:val="0045438F"/>
    <w:rsid w:val="004A7223"/>
    <w:rsid w:val="004C2BD5"/>
    <w:rsid w:val="004D0D49"/>
    <w:rsid w:val="005141F1"/>
    <w:rsid w:val="00560FB6"/>
    <w:rsid w:val="00577387"/>
    <w:rsid w:val="005A6990"/>
    <w:rsid w:val="005B7FDB"/>
    <w:rsid w:val="005C7672"/>
    <w:rsid w:val="005F35B9"/>
    <w:rsid w:val="00610111"/>
    <w:rsid w:val="006177E0"/>
    <w:rsid w:val="00631BC9"/>
    <w:rsid w:val="00645312"/>
    <w:rsid w:val="00681E28"/>
    <w:rsid w:val="00683BC5"/>
    <w:rsid w:val="006B6C73"/>
    <w:rsid w:val="006C42D0"/>
    <w:rsid w:val="007008FB"/>
    <w:rsid w:val="0071005E"/>
    <w:rsid w:val="00722642"/>
    <w:rsid w:val="00727540"/>
    <w:rsid w:val="007409E7"/>
    <w:rsid w:val="0074577A"/>
    <w:rsid w:val="00765696"/>
    <w:rsid w:val="00777CD5"/>
    <w:rsid w:val="00784E8F"/>
    <w:rsid w:val="007A2254"/>
    <w:rsid w:val="007D6E0F"/>
    <w:rsid w:val="007E0E35"/>
    <w:rsid w:val="007E5C54"/>
    <w:rsid w:val="008210A0"/>
    <w:rsid w:val="00841292"/>
    <w:rsid w:val="00862DFC"/>
    <w:rsid w:val="00865B4A"/>
    <w:rsid w:val="0087099C"/>
    <w:rsid w:val="00871EA7"/>
    <w:rsid w:val="00882080"/>
    <w:rsid w:val="008A06FC"/>
    <w:rsid w:val="008A5B2C"/>
    <w:rsid w:val="008B06BB"/>
    <w:rsid w:val="008B1405"/>
    <w:rsid w:val="008E29D2"/>
    <w:rsid w:val="008F4DAD"/>
    <w:rsid w:val="00922442"/>
    <w:rsid w:val="0093215B"/>
    <w:rsid w:val="00976A78"/>
    <w:rsid w:val="009A2971"/>
    <w:rsid w:val="009A2F9C"/>
    <w:rsid w:val="009D3C26"/>
    <w:rsid w:val="00A32FD5"/>
    <w:rsid w:val="00A56FF1"/>
    <w:rsid w:val="00A8210C"/>
    <w:rsid w:val="00AA0ACC"/>
    <w:rsid w:val="00AC0BB2"/>
    <w:rsid w:val="00B8097A"/>
    <w:rsid w:val="00B82A8E"/>
    <w:rsid w:val="00BA0324"/>
    <w:rsid w:val="00BB0604"/>
    <w:rsid w:val="00BB1B3F"/>
    <w:rsid w:val="00BC2F6B"/>
    <w:rsid w:val="00BF2269"/>
    <w:rsid w:val="00C01950"/>
    <w:rsid w:val="00C0790E"/>
    <w:rsid w:val="00C202D0"/>
    <w:rsid w:val="00C2764E"/>
    <w:rsid w:val="00C35679"/>
    <w:rsid w:val="00CB326F"/>
    <w:rsid w:val="00CB6FD1"/>
    <w:rsid w:val="00CD2698"/>
    <w:rsid w:val="00D24484"/>
    <w:rsid w:val="00E05035"/>
    <w:rsid w:val="00E36B1B"/>
    <w:rsid w:val="00E63DC9"/>
    <w:rsid w:val="00E65ADF"/>
    <w:rsid w:val="00E72E86"/>
    <w:rsid w:val="00EA65D6"/>
    <w:rsid w:val="00EC00F1"/>
    <w:rsid w:val="00EF7F6C"/>
    <w:rsid w:val="00F653D9"/>
    <w:rsid w:val="00F7117D"/>
    <w:rsid w:val="00F761B6"/>
    <w:rsid w:val="00F85ED4"/>
    <w:rsid w:val="00FB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4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442"/>
    <w:rPr>
      <w:rFonts w:asciiTheme="majorHAnsi" w:eastAsiaTheme="majorEastAsia" w:hAnsiTheme="majorHAnsi" w:cstheme="majorBidi"/>
      <w:sz w:val="18"/>
      <w:szCs w:val="18"/>
    </w:rPr>
  </w:style>
  <w:style w:type="paragraph" w:styleId="a6">
    <w:name w:val="header"/>
    <w:basedOn w:val="a"/>
    <w:link w:val="a7"/>
    <w:uiPriority w:val="99"/>
    <w:semiHidden/>
    <w:unhideWhenUsed/>
    <w:rsid w:val="008A06FC"/>
    <w:pPr>
      <w:tabs>
        <w:tab w:val="center" w:pos="4252"/>
        <w:tab w:val="right" w:pos="8504"/>
      </w:tabs>
      <w:snapToGrid w:val="0"/>
    </w:pPr>
  </w:style>
  <w:style w:type="character" w:customStyle="1" w:styleId="a7">
    <w:name w:val="ヘッダー (文字)"/>
    <w:basedOn w:val="a0"/>
    <w:link w:val="a6"/>
    <w:uiPriority w:val="99"/>
    <w:semiHidden/>
    <w:rsid w:val="008A06FC"/>
  </w:style>
  <w:style w:type="paragraph" w:styleId="a8">
    <w:name w:val="footer"/>
    <w:basedOn w:val="a"/>
    <w:link w:val="a9"/>
    <w:uiPriority w:val="99"/>
    <w:semiHidden/>
    <w:unhideWhenUsed/>
    <w:rsid w:val="008A06FC"/>
    <w:pPr>
      <w:tabs>
        <w:tab w:val="center" w:pos="4252"/>
        <w:tab w:val="right" w:pos="8504"/>
      </w:tabs>
      <w:snapToGrid w:val="0"/>
    </w:pPr>
  </w:style>
  <w:style w:type="character" w:customStyle="1" w:styleId="a9">
    <w:name w:val="フッター (文字)"/>
    <w:basedOn w:val="a0"/>
    <w:link w:val="a8"/>
    <w:uiPriority w:val="99"/>
    <w:semiHidden/>
    <w:rsid w:val="008A06FC"/>
  </w:style>
  <w:style w:type="character" w:styleId="aa">
    <w:name w:val="Hyperlink"/>
    <w:basedOn w:val="a0"/>
    <w:uiPriority w:val="99"/>
    <w:unhideWhenUsed/>
    <w:rsid w:val="00727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4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442"/>
    <w:rPr>
      <w:rFonts w:asciiTheme="majorHAnsi" w:eastAsiaTheme="majorEastAsia" w:hAnsiTheme="majorHAnsi" w:cstheme="majorBidi"/>
      <w:sz w:val="18"/>
      <w:szCs w:val="18"/>
    </w:rPr>
  </w:style>
  <w:style w:type="paragraph" w:styleId="a6">
    <w:name w:val="header"/>
    <w:basedOn w:val="a"/>
    <w:link w:val="a7"/>
    <w:uiPriority w:val="99"/>
    <w:semiHidden/>
    <w:unhideWhenUsed/>
    <w:rsid w:val="008A06FC"/>
    <w:pPr>
      <w:tabs>
        <w:tab w:val="center" w:pos="4252"/>
        <w:tab w:val="right" w:pos="8504"/>
      </w:tabs>
      <w:snapToGrid w:val="0"/>
    </w:pPr>
  </w:style>
  <w:style w:type="character" w:customStyle="1" w:styleId="a7">
    <w:name w:val="ヘッダー (文字)"/>
    <w:basedOn w:val="a0"/>
    <w:link w:val="a6"/>
    <w:uiPriority w:val="99"/>
    <w:semiHidden/>
    <w:rsid w:val="008A06FC"/>
  </w:style>
  <w:style w:type="paragraph" w:styleId="a8">
    <w:name w:val="footer"/>
    <w:basedOn w:val="a"/>
    <w:link w:val="a9"/>
    <w:uiPriority w:val="99"/>
    <w:semiHidden/>
    <w:unhideWhenUsed/>
    <w:rsid w:val="008A06FC"/>
    <w:pPr>
      <w:tabs>
        <w:tab w:val="center" w:pos="4252"/>
        <w:tab w:val="right" w:pos="8504"/>
      </w:tabs>
      <w:snapToGrid w:val="0"/>
    </w:pPr>
  </w:style>
  <w:style w:type="character" w:customStyle="1" w:styleId="a9">
    <w:name w:val="フッター (文字)"/>
    <w:basedOn w:val="a0"/>
    <w:link w:val="a8"/>
    <w:uiPriority w:val="99"/>
    <w:semiHidden/>
    <w:rsid w:val="008A06FC"/>
  </w:style>
  <w:style w:type="character" w:styleId="aa">
    <w:name w:val="Hyperlink"/>
    <w:basedOn w:val="a0"/>
    <w:uiPriority w:val="99"/>
    <w:unhideWhenUsed/>
    <w:rsid w:val="00727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1599">
      <w:bodyDiv w:val="1"/>
      <w:marLeft w:val="0"/>
      <w:marRight w:val="0"/>
      <w:marTop w:val="0"/>
      <w:marBottom w:val="0"/>
      <w:divBdr>
        <w:top w:val="none" w:sz="0" w:space="0" w:color="auto"/>
        <w:left w:val="none" w:sz="0" w:space="0" w:color="auto"/>
        <w:bottom w:val="none" w:sz="0" w:space="0" w:color="auto"/>
        <w:right w:val="none" w:sz="0" w:space="0" w:color="auto"/>
      </w:divBdr>
    </w:div>
    <w:div w:id="148444234">
      <w:bodyDiv w:val="1"/>
      <w:marLeft w:val="0"/>
      <w:marRight w:val="0"/>
      <w:marTop w:val="0"/>
      <w:marBottom w:val="0"/>
      <w:divBdr>
        <w:top w:val="none" w:sz="0" w:space="0" w:color="auto"/>
        <w:left w:val="none" w:sz="0" w:space="0" w:color="auto"/>
        <w:bottom w:val="none" w:sz="0" w:space="0" w:color="auto"/>
        <w:right w:val="none" w:sz="0" w:space="0" w:color="auto"/>
      </w:divBdr>
    </w:div>
    <w:div w:id="297882565">
      <w:bodyDiv w:val="1"/>
      <w:marLeft w:val="0"/>
      <w:marRight w:val="0"/>
      <w:marTop w:val="0"/>
      <w:marBottom w:val="0"/>
      <w:divBdr>
        <w:top w:val="none" w:sz="0" w:space="0" w:color="auto"/>
        <w:left w:val="none" w:sz="0" w:space="0" w:color="auto"/>
        <w:bottom w:val="none" w:sz="0" w:space="0" w:color="auto"/>
        <w:right w:val="none" w:sz="0" w:space="0" w:color="auto"/>
      </w:divBdr>
    </w:div>
    <w:div w:id="629749424">
      <w:bodyDiv w:val="1"/>
      <w:marLeft w:val="0"/>
      <w:marRight w:val="0"/>
      <w:marTop w:val="0"/>
      <w:marBottom w:val="0"/>
      <w:divBdr>
        <w:top w:val="none" w:sz="0" w:space="0" w:color="auto"/>
        <w:left w:val="none" w:sz="0" w:space="0" w:color="auto"/>
        <w:bottom w:val="none" w:sz="0" w:space="0" w:color="auto"/>
        <w:right w:val="none" w:sz="0" w:space="0" w:color="auto"/>
      </w:divBdr>
    </w:div>
    <w:div w:id="873927550">
      <w:bodyDiv w:val="1"/>
      <w:marLeft w:val="0"/>
      <w:marRight w:val="0"/>
      <w:marTop w:val="0"/>
      <w:marBottom w:val="0"/>
      <w:divBdr>
        <w:top w:val="none" w:sz="0" w:space="0" w:color="auto"/>
        <w:left w:val="none" w:sz="0" w:space="0" w:color="auto"/>
        <w:bottom w:val="none" w:sz="0" w:space="0" w:color="auto"/>
        <w:right w:val="none" w:sz="0" w:space="0" w:color="auto"/>
      </w:divBdr>
    </w:div>
    <w:div w:id="899292010">
      <w:bodyDiv w:val="1"/>
      <w:marLeft w:val="0"/>
      <w:marRight w:val="0"/>
      <w:marTop w:val="0"/>
      <w:marBottom w:val="0"/>
      <w:divBdr>
        <w:top w:val="none" w:sz="0" w:space="0" w:color="auto"/>
        <w:left w:val="none" w:sz="0" w:space="0" w:color="auto"/>
        <w:bottom w:val="none" w:sz="0" w:space="0" w:color="auto"/>
        <w:right w:val="none" w:sz="0" w:space="0" w:color="auto"/>
      </w:divBdr>
    </w:div>
    <w:div w:id="1065642001">
      <w:bodyDiv w:val="1"/>
      <w:marLeft w:val="0"/>
      <w:marRight w:val="0"/>
      <w:marTop w:val="0"/>
      <w:marBottom w:val="0"/>
      <w:divBdr>
        <w:top w:val="none" w:sz="0" w:space="0" w:color="auto"/>
        <w:left w:val="none" w:sz="0" w:space="0" w:color="auto"/>
        <w:bottom w:val="none" w:sz="0" w:space="0" w:color="auto"/>
        <w:right w:val="none" w:sz="0" w:space="0" w:color="auto"/>
      </w:divBdr>
    </w:div>
    <w:div w:id="16780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mailto:naniwanotou@city.osaka.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naniwanotou@city.osaka.lg.jp"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57363-69A4-4868-9FBD-72001352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User</cp:lastModifiedBy>
  <cp:revision>2</cp:revision>
  <cp:lastPrinted>2014-12-12T04:41:00Z</cp:lastPrinted>
  <dcterms:created xsi:type="dcterms:W3CDTF">2015-02-09T23:49:00Z</dcterms:created>
  <dcterms:modified xsi:type="dcterms:W3CDTF">2015-02-09T23:49:00Z</dcterms:modified>
</cp:coreProperties>
</file>