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3BC" w:rsidRPr="00691C0C" w:rsidRDefault="00BA23BC" w:rsidP="00691C0C">
      <w:pPr>
        <w:jc w:val="right"/>
        <w:rPr>
          <w:rFonts w:asciiTheme="minorEastAsia" w:hAnsiTheme="minorEastAsia"/>
          <w:spacing w:val="14"/>
          <w:kern w:val="0"/>
        </w:rPr>
      </w:pPr>
      <w:r w:rsidRPr="00FB45CA">
        <w:rPr>
          <w:rFonts w:asciiTheme="minorEastAsia" w:hAnsiTheme="minorEastAsia" w:hint="eastAsia"/>
          <w:spacing w:val="14"/>
          <w:kern w:val="0"/>
          <w:fitText w:val="2110" w:id="-1976842496"/>
        </w:rPr>
        <w:t>令和２年</w:t>
      </w:r>
      <w:r w:rsidR="00392831" w:rsidRPr="00FB45CA">
        <w:rPr>
          <w:rFonts w:asciiTheme="minorEastAsia" w:hAnsiTheme="minorEastAsia" w:hint="eastAsia"/>
          <w:spacing w:val="14"/>
          <w:kern w:val="0"/>
          <w:fitText w:val="2110" w:id="-1976842496"/>
        </w:rPr>
        <w:t>１０</w:t>
      </w:r>
      <w:r w:rsidRPr="00FB45CA">
        <w:rPr>
          <w:rFonts w:asciiTheme="minorEastAsia" w:hAnsiTheme="minorEastAsia" w:hint="eastAsia"/>
          <w:spacing w:val="14"/>
          <w:kern w:val="0"/>
          <w:fitText w:val="2110" w:id="-1976842496"/>
        </w:rPr>
        <w:t>月</w:t>
      </w:r>
      <w:r w:rsidR="00691C0C" w:rsidRPr="00FB45CA">
        <w:rPr>
          <w:rFonts w:asciiTheme="minorEastAsia" w:hAnsiTheme="minorEastAsia" w:hint="eastAsia"/>
          <w:spacing w:val="14"/>
          <w:kern w:val="0"/>
          <w:fitText w:val="2110" w:id="-1976842496"/>
        </w:rPr>
        <w:t>６</w:t>
      </w:r>
      <w:r w:rsidRPr="00FB45CA">
        <w:rPr>
          <w:rFonts w:asciiTheme="minorEastAsia" w:hAnsiTheme="minorEastAsia" w:hint="eastAsia"/>
          <w:spacing w:val="-1"/>
          <w:kern w:val="0"/>
          <w:fitText w:val="2110" w:id="-1976842496"/>
        </w:rPr>
        <w:t>日</w:t>
      </w:r>
    </w:p>
    <w:p w:rsidR="00BA23BC" w:rsidRPr="00994DCE" w:rsidRDefault="00392831" w:rsidP="00994DCE">
      <w:pPr>
        <w:rPr>
          <w:kern w:val="0"/>
        </w:rPr>
      </w:pPr>
      <w:r>
        <w:rPr>
          <w:rFonts w:hint="eastAsia"/>
          <w:kern w:val="0"/>
        </w:rPr>
        <w:t>中学校</w:t>
      </w:r>
      <w:r w:rsidR="00BA23BC" w:rsidRPr="00392831">
        <w:rPr>
          <w:rFonts w:hint="eastAsia"/>
          <w:kern w:val="0"/>
        </w:rPr>
        <w:t>保護者</w:t>
      </w:r>
      <w:r>
        <w:rPr>
          <w:rFonts w:hint="eastAsia"/>
          <w:kern w:val="0"/>
        </w:rPr>
        <w:t xml:space="preserve">　</w:t>
      </w:r>
      <w:r w:rsidR="00BA23BC" w:rsidRPr="00392831">
        <w:rPr>
          <w:rFonts w:hint="eastAsia"/>
          <w:kern w:val="0"/>
        </w:rPr>
        <w:t>様</w:t>
      </w:r>
    </w:p>
    <w:p w:rsidR="00BA23BC" w:rsidRPr="00297C20" w:rsidRDefault="00953B72" w:rsidP="00BA23BC">
      <w:pPr>
        <w:jc w:val="right"/>
        <w:rPr>
          <w:rFonts w:asciiTheme="minorEastAsia" w:hAnsiTheme="minorEastAsia"/>
        </w:rPr>
      </w:pPr>
      <w:r w:rsidRPr="00392831">
        <w:rPr>
          <w:rFonts w:asciiTheme="minorEastAsia" w:hAnsiTheme="minorEastAsia" w:hint="eastAsia"/>
          <w:kern w:val="0"/>
        </w:rPr>
        <w:t>大阪市立</w:t>
      </w:r>
      <w:r w:rsidR="00392831" w:rsidRPr="00392831">
        <w:rPr>
          <w:rFonts w:asciiTheme="minorEastAsia" w:hAnsiTheme="minorEastAsia" w:hint="eastAsia"/>
          <w:kern w:val="0"/>
        </w:rPr>
        <w:t>南港</w:t>
      </w:r>
      <w:r w:rsidR="00392831">
        <w:rPr>
          <w:rFonts w:asciiTheme="minorEastAsia" w:hAnsiTheme="minorEastAsia" w:hint="eastAsia"/>
          <w:kern w:val="0"/>
        </w:rPr>
        <w:t>南中</w:t>
      </w:r>
      <w:r w:rsidRPr="00392831">
        <w:rPr>
          <w:rFonts w:asciiTheme="minorEastAsia" w:hAnsiTheme="minorEastAsia" w:hint="eastAsia"/>
          <w:kern w:val="0"/>
        </w:rPr>
        <w:t>学校</w:t>
      </w:r>
    </w:p>
    <w:p w:rsidR="00BA23BC" w:rsidRPr="00297C20" w:rsidRDefault="00BA23BC" w:rsidP="00392831">
      <w:pPr>
        <w:wordWrap w:val="0"/>
        <w:jc w:val="right"/>
        <w:rPr>
          <w:rFonts w:asciiTheme="minorEastAsia" w:hAnsiTheme="minorEastAsia"/>
        </w:rPr>
      </w:pPr>
      <w:r w:rsidRPr="00392831">
        <w:rPr>
          <w:rFonts w:asciiTheme="minorEastAsia" w:hAnsiTheme="minorEastAsia" w:hint="eastAsia"/>
          <w:kern w:val="0"/>
        </w:rPr>
        <w:t>校　長</w:t>
      </w:r>
      <w:r w:rsidR="00392831">
        <w:rPr>
          <w:rFonts w:asciiTheme="minorEastAsia" w:hAnsiTheme="minorEastAsia" w:hint="eastAsia"/>
          <w:kern w:val="0"/>
        </w:rPr>
        <w:t xml:space="preserve">　</w:t>
      </w:r>
      <w:r w:rsidRPr="00392831">
        <w:rPr>
          <w:rFonts w:asciiTheme="minorEastAsia" w:hAnsiTheme="minorEastAsia" w:hint="eastAsia"/>
          <w:kern w:val="0"/>
        </w:rPr>
        <w:t xml:space="preserve">　</w:t>
      </w:r>
      <w:r w:rsidR="00392831">
        <w:rPr>
          <w:rFonts w:asciiTheme="minorEastAsia" w:hAnsiTheme="minorEastAsia" w:hint="eastAsia"/>
          <w:kern w:val="0"/>
        </w:rPr>
        <w:t>清原　良一</w:t>
      </w:r>
    </w:p>
    <w:p w:rsidR="00BA23BC" w:rsidRPr="00297C20" w:rsidRDefault="00BA23BC" w:rsidP="00BA23BC"/>
    <w:p w:rsidR="00050B6F" w:rsidRDefault="009200CF" w:rsidP="000D63D2">
      <w:pPr>
        <w:jc w:val="center"/>
        <w:rPr>
          <w:kern w:val="0"/>
        </w:rPr>
      </w:pPr>
      <w:r w:rsidRPr="00050B6F">
        <w:rPr>
          <w:rFonts w:hint="eastAsia"/>
          <w:kern w:val="0"/>
        </w:rPr>
        <w:t>新型コロナウイルス感染症</w:t>
      </w:r>
      <w:r w:rsidR="00A35D8A" w:rsidRPr="00050B6F">
        <w:rPr>
          <w:rFonts w:hint="eastAsia"/>
          <w:kern w:val="0"/>
        </w:rPr>
        <w:t>の</w:t>
      </w:r>
      <w:r w:rsidR="00050B6F">
        <w:rPr>
          <w:rFonts w:hint="eastAsia"/>
          <w:kern w:val="0"/>
        </w:rPr>
        <w:t>影響を踏まえた</w:t>
      </w:r>
    </w:p>
    <w:p w:rsidR="000D63D2" w:rsidRPr="00297C20" w:rsidRDefault="00994DCE" w:rsidP="000D63D2">
      <w:pPr>
        <w:jc w:val="center"/>
      </w:pPr>
      <w:r>
        <w:rPr>
          <w:rFonts w:hint="eastAsia"/>
          <w:kern w:val="0"/>
        </w:rPr>
        <w:t>学校と家庭における双方向通信</w:t>
      </w:r>
      <w:r w:rsidR="00050B6F">
        <w:rPr>
          <w:rFonts w:hint="eastAsia"/>
          <w:kern w:val="0"/>
        </w:rPr>
        <w:t>の</w:t>
      </w:r>
      <w:r w:rsidR="0094618A" w:rsidRPr="00050B6F">
        <w:rPr>
          <w:rFonts w:ascii="ＭＳ 明朝" w:eastAsia="ＭＳ 明朝" w:hAnsi="ＭＳ 明朝" w:hint="eastAsia"/>
          <w:kern w:val="0"/>
        </w:rPr>
        <w:t>活用</w:t>
      </w:r>
      <w:r w:rsidR="000D63D2" w:rsidRPr="00050B6F">
        <w:rPr>
          <w:rFonts w:hint="eastAsia"/>
          <w:kern w:val="0"/>
        </w:rPr>
        <w:t>について</w:t>
      </w:r>
      <w:r w:rsidR="002E3A22">
        <w:rPr>
          <w:rFonts w:hint="eastAsia"/>
          <w:kern w:val="0"/>
        </w:rPr>
        <w:t>（</w:t>
      </w:r>
      <w:r w:rsidR="002B135C" w:rsidRPr="00050B6F">
        <w:rPr>
          <w:rFonts w:hint="eastAsia"/>
          <w:kern w:val="0"/>
        </w:rPr>
        <w:t>お願い</w:t>
      </w:r>
      <w:r w:rsidR="002E3A22">
        <w:rPr>
          <w:rFonts w:hint="eastAsia"/>
          <w:kern w:val="0"/>
        </w:rPr>
        <w:t>）</w:t>
      </w:r>
      <w:bookmarkStart w:id="0" w:name="_GoBack"/>
      <w:bookmarkEnd w:id="0"/>
    </w:p>
    <w:p w:rsidR="00BA23BC" w:rsidRPr="002E3A22" w:rsidRDefault="00BA23BC" w:rsidP="00BA23BC"/>
    <w:p w:rsidR="009C348D" w:rsidRPr="00297C20" w:rsidRDefault="009C348D" w:rsidP="009C348D">
      <w:r w:rsidRPr="00297C20">
        <w:rPr>
          <w:rFonts w:hint="eastAsia"/>
        </w:rPr>
        <w:t xml:space="preserve">　保護者の皆様には、平素より本校の教育にご理解とご協力をいただきありがとうございます。</w:t>
      </w:r>
    </w:p>
    <w:p w:rsidR="009C348D" w:rsidRPr="00297C20" w:rsidRDefault="00050B6F" w:rsidP="009C348D">
      <w:pPr>
        <w:ind w:firstLineChars="100" w:firstLine="211"/>
      </w:pPr>
      <w:r>
        <w:rPr>
          <w:rFonts w:hint="eastAsia"/>
        </w:rPr>
        <w:t>この度、大阪市教育委員会より、</w:t>
      </w:r>
      <w:r w:rsidRPr="00403E86">
        <w:rPr>
          <w:rFonts w:hint="eastAsia"/>
          <w:kern w:val="0"/>
        </w:rPr>
        <w:t>学校と家庭における双方</w:t>
      </w:r>
      <w:r w:rsidR="00994DCE">
        <w:rPr>
          <w:rFonts w:ascii="ＭＳ 明朝" w:eastAsia="ＭＳ 明朝" w:hAnsi="ＭＳ 明朝" w:hint="eastAsia"/>
          <w:kern w:val="0"/>
        </w:rPr>
        <w:t>向通信</w:t>
      </w:r>
      <w:r>
        <w:rPr>
          <w:rFonts w:ascii="ＭＳ 明朝" w:eastAsia="ＭＳ 明朝" w:hAnsi="ＭＳ 明朝" w:hint="eastAsia"/>
          <w:kern w:val="0"/>
        </w:rPr>
        <w:t>の</w:t>
      </w:r>
      <w:r>
        <w:rPr>
          <w:rFonts w:hint="eastAsia"/>
        </w:rPr>
        <w:t>活用について通知がありました。</w:t>
      </w:r>
      <w:r w:rsidR="00403E86" w:rsidRPr="009C2589">
        <w:rPr>
          <w:rFonts w:ascii="ＭＳ 明朝" w:eastAsia="ＭＳ 明朝" w:hAnsi="ＭＳ 明朝" w:hint="eastAsia"/>
        </w:rPr>
        <w:t>最近の府内における</w:t>
      </w:r>
      <w:r>
        <w:rPr>
          <w:rFonts w:ascii="ＭＳ 明朝" w:eastAsia="ＭＳ 明朝" w:hAnsi="ＭＳ 明朝" w:hint="eastAsia"/>
        </w:rPr>
        <w:t>新型コロナウイルス感染者の</w:t>
      </w:r>
      <w:r w:rsidR="00403E86" w:rsidRPr="009C2589">
        <w:rPr>
          <w:rFonts w:ascii="ＭＳ 明朝" w:eastAsia="ＭＳ 明朝" w:hAnsi="ＭＳ 明朝" w:hint="eastAsia"/>
        </w:rPr>
        <w:t>増加</w:t>
      </w:r>
      <w:r>
        <w:rPr>
          <w:rFonts w:ascii="ＭＳ 明朝" w:eastAsia="ＭＳ 明朝" w:hAnsi="ＭＳ 明朝" w:hint="eastAsia"/>
        </w:rPr>
        <w:t>に伴い</w:t>
      </w:r>
      <w:r w:rsidR="00403E86">
        <w:rPr>
          <w:rFonts w:ascii="ＭＳ 明朝" w:eastAsia="ＭＳ 明朝" w:hAnsi="ＭＳ 明朝" w:hint="eastAsia"/>
        </w:rPr>
        <w:t>、</w:t>
      </w:r>
      <w:r w:rsidR="00E01416">
        <w:rPr>
          <w:rFonts w:ascii="ＭＳ 明朝" w:eastAsia="ＭＳ 明朝" w:hAnsi="ＭＳ 明朝" w:hint="eastAsia"/>
        </w:rPr>
        <w:t>本校でも</w:t>
      </w:r>
      <w:r>
        <w:rPr>
          <w:rFonts w:ascii="ＭＳ 明朝" w:eastAsia="ＭＳ 明朝" w:hAnsi="ＭＳ 明朝" w:hint="eastAsia"/>
        </w:rPr>
        <w:t>新たな感染拡大に備え、</w:t>
      </w:r>
      <w:r w:rsidR="00D05E8C">
        <w:rPr>
          <w:rFonts w:ascii="ＭＳ 明朝" w:eastAsia="ＭＳ 明朝" w:hAnsi="ＭＳ 明朝" w:hint="eastAsia"/>
        </w:rPr>
        <w:t>学校と家庭における</w:t>
      </w:r>
      <w:r>
        <w:rPr>
          <w:rFonts w:hint="eastAsia"/>
        </w:rPr>
        <w:t>双方向通信の活用を図ってまいります</w:t>
      </w:r>
      <w:r w:rsidR="004A0BDB">
        <w:rPr>
          <w:rFonts w:hint="eastAsia"/>
        </w:rPr>
        <w:t>。</w:t>
      </w:r>
    </w:p>
    <w:p w:rsidR="009C348D" w:rsidRPr="00297C20" w:rsidRDefault="009C348D" w:rsidP="009C348D">
      <w:r w:rsidRPr="00297C20">
        <w:rPr>
          <w:rFonts w:hint="eastAsia"/>
        </w:rPr>
        <w:t xml:space="preserve">　つきましては、</w:t>
      </w:r>
      <w:r w:rsidR="00D0281C" w:rsidRPr="00297C20">
        <w:rPr>
          <w:rFonts w:hint="eastAsia"/>
        </w:rPr>
        <w:t>「個票　ＩＤ及びパスワード」</w:t>
      </w:r>
      <w:r w:rsidR="00D05E8C">
        <w:rPr>
          <w:rFonts w:hint="eastAsia"/>
        </w:rPr>
        <w:t>と「児童生徒用マニュアル」</w:t>
      </w:r>
      <w:r w:rsidR="0026246B">
        <w:rPr>
          <w:rFonts w:hint="eastAsia"/>
        </w:rPr>
        <w:t>「保護者用マニュアル」</w:t>
      </w:r>
      <w:r w:rsidR="00D05E8C">
        <w:rPr>
          <w:rFonts w:hint="eastAsia"/>
        </w:rPr>
        <w:t>を参照の上、ご家庭の端末からアクセスしていただき、</w:t>
      </w:r>
      <w:r w:rsidR="002B135C">
        <w:rPr>
          <w:rFonts w:hint="eastAsia"/>
        </w:rPr>
        <w:t>学校と</w:t>
      </w:r>
      <w:r w:rsidR="002B135C" w:rsidRPr="00297C20">
        <w:rPr>
          <w:rFonts w:hint="eastAsia"/>
        </w:rPr>
        <w:t>家庭における</w:t>
      </w:r>
      <w:r w:rsidR="00994DCE">
        <w:rPr>
          <w:rFonts w:asciiTheme="minorEastAsia" w:hAnsiTheme="minorEastAsia" w:hint="eastAsia"/>
        </w:rPr>
        <w:t>双方向通信</w:t>
      </w:r>
      <w:r w:rsidR="00D05E8C">
        <w:rPr>
          <w:rFonts w:asciiTheme="minorEastAsia" w:hAnsiTheme="minorEastAsia" w:hint="eastAsia"/>
        </w:rPr>
        <w:t>を活用していただきますよう</w:t>
      </w:r>
      <w:r w:rsidR="002B135C">
        <w:rPr>
          <w:rFonts w:asciiTheme="minorEastAsia" w:hAnsiTheme="minorEastAsia" w:hint="eastAsia"/>
        </w:rPr>
        <w:t>お願いいたします</w:t>
      </w:r>
      <w:r w:rsidR="00B70BFE" w:rsidRPr="00297C20">
        <w:rPr>
          <w:rFonts w:hint="eastAsia"/>
        </w:rPr>
        <w:t>。</w:t>
      </w:r>
    </w:p>
    <w:p w:rsidR="00A477B0" w:rsidRPr="00297C20" w:rsidRDefault="00A477B0" w:rsidP="003D58F5">
      <w:pPr>
        <w:pStyle w:val="a3"/>
        <w:spacing w:beforeLines="50" w:before="161" w:afterLines="50" w:after="161"/>
      </w:pPr>
      <w:r w:rsidRPr="00297C20">
        <w:rPr>
          <w:rFonts w:hint="eastAsia"/>
        </w:rPr>
        <w:t>記</w:t>
      </w:r>
    </w:p>
    <w:p w:rsidR="00A477B0" w:rsidRPr="00297C20" w:rsidRDefault="00A477B0" w:rsidP="003D58F5">
      <w:pPr>
        <w:ind w:leftChars="1" w:left="2126" w:hangingChars="1007" w:hanging="2124"/>
      </w:pPr>
      <w:r w:rsidRPr="00297C20">
        <w:rPr>
          <w:rFonts w:hint="eastAsia"/>
        </w:rPr>
        <w:t xml:space="preserve">１　</w:t>
      </w:r>
      <w:r w:rsidRPr="008B5158">
        <w:rPr>
          <w:rFonts w:hint="eastAsia"/>
          <w:spacing w:val="71"/>
          <w:kern w:val="0"/>
          <w:fitText w:val="1266" w:id="-2056615678"/>
        </w:rPr>
        <w:t xml:space="preserve">目　　</w:t>
      </w:r>
      <w:r w:rsidRPr="008B5158">
        <w:rPr>
          <w:rFonts w:hint="eastAsia"/>
          <w:kern w:val="0"/>
          <w:fitText w:val="1266" w:id="-2056615678"/>
        </w:rPr>
        <w:t>的</w:t>
      </w:r>
      <w:r w:rsidRPr="00297C20">
        <w:rPr>
          <w:rFonts w:hint="eastAsia"/>
        </w:rPr>
        <w:t xml:space="preserve">　　</w:t>
      </w:r>
      <w:r w:rsidR="00994DCE">
        <w:rPr>
          <w:rFonts w:asciiTheme="minorEastAsia" w:hAnsiTheme="minorEastAsia" w:hint="eastAsia"/>
        </w:rPr>
        <w:t>双方向通信</w:t>
      </w:r>
      <w:r w:rsidR="00933454" w:rsidRPr="00297C20">
        <w:rPr>
          <w:rFonts w:asciiTheme="minorEastAsia" w:hAnsiTheme="minorEastAsia" w:hint="eastAsia"/>
        </w:rPr>
        <w:t>を</w:t>
      </w:r>
      <w:r w:rsidR="00D0281C" w:rsidRPr="00297C20">
        <w:rPr>
          <w:rFonts w:asciiTheme="minorEastAsia" w:hAnsiTheme="minorEastAsia" w:hint="eastAsia"/>
        </w:rPr>
        <w:t>活用し</w:t>
      </w:r>
      <w:r w:rsidRPr="00297C20">
        <w:rPr>
          <w:rFonts w:asciiTheme="minorEastAsia" w:hAnsiTheme="minorEastAsia" w:hint="eastAsia"/>
        </w:rPr>
        <w:t>、</w:t>
      </w:r>
      <w:r w:rsidR="00B70BFE" w:rsidRPr="00297C20">
        <w:rPr>
          <w:rFonts w:asciiTheme="minorEastAsia" w:hAnsiTheme="minorEastAsia" w:hint="eastAsia"/>
        </w:rPr>
        <w:t>児童</w:t>
      </w:r>
      <w:r w:rsidR="00933454" w:rsidRPr="00297C20">
        <w:rPr>
          <w:rFonts w:asciiTheme="minorEastAsia" w:hAnsiTheme="minorEastAsia" w:hint="eastAsia"/>
        </w:rPr>
        <w:t>生徒</w:t>
      </w:r>
      <w:r w:rsidR="00465DEC">
        <w:rPr>
          <w:rFonts w:asciiTheme="minorEastAsia" w:hAnsiTheme="minorEastAsia" w:hint="eastAsia"/>
        </w:rPr>
        <w:t>と</w:t>
      </w:r>
      <w:r w:rsidRPr="00297C20">
        <w:rPr>
          <w:rFonts w:hint="eastAsia"/>
        </w:rPr>
        <w:t>顔を確認しながらコミュニケーション</w:t>
      </w:r>
      <w:r w:rsidR="00D05E8C">
        <w:rPr>
          <w:rFonts w:hint="eastAsia"/>
        </w:rPr>
        <w:t>を図るとともにオンライン学習</w:t>
      </w:r>
      <w:r w:rsidR="00FD1759">
        <w:rPr>
          <w:rFonts w:hint="eastAsia"/>
        </w:rPr>
        <w:t>等</w:t>
      </w:r>
      <w:r w:rsidR="00D05E8C">
        <w:rPr>
          <w:rFonts w:hint="eastAsia"/>
        </w:rPr>
        <w:t>を実施し、新型コロナウイルス感染症の新たな感染拡大に備えます。</w:t>
      </w:r>
    </w:p>
    <w:p w:rsidR="00A477B0" w:rsidRPr="00297C20" w:rsidRDefault="00A477B0" w:rsidP="003D58F5">
      <w:pPr>
        <w:spacing w:beforeLines="50" w:before="161"/>
      </w:pPr>
      <w:r w:rsidRPr="00297C20">
        <w:rPr>
          <w:rFonts w:hint="eastAsia"/>
        </w:rPr>
        <w:t xml:space="preserve">２　利用サービス　　</w:t>
      </w:r>
      <w:r w:rsidRPr="00297C20">
        <w:rPr>
          <w:rFonts w:asciiTheme="minorEastAsia" w:hAnsiTheme="minorEastAsia" w:hint="eastAsia"/>
        </w:rPr>
        <w:t>Microsoft Office365のサービスである「Teams」を利用</w:t>
      </w:r>
    </w:p>
    <w:p w:rsidR="00A477B0" w:rsidRPr="00297C20" w:rsidRDefault="0032484A" w:rsidP="003D58F5">
      <w:pPr>
        <w:spacing w:beforeLines="50" w:before="161"/>
        <w:rPr>
          <w:rFonts w:asciiTheme="minorEastAsia" w:hAnsiTheme="minorEastAsia"/>
        </w:rPr>
      </w:pPr>
      <w:r w:rsidRPr="00297C20">
        <w:rPr>
          <w:rFonts w:hint="eastAsia"/>
        </w:rPr>
        <w:t>３</w:t>
      </w:r>
      <w:r w:rsidR="00A477B0" w:rsidRPr="00297C20">
        <w:rPr>
          <w:rFonts w:hint="eastAsia"/>
        </w:rPr>
        <w:t xml:space="preserve">　利用可能端末　　家庭で所有の端末（スマートフォン・タブレ</w:t>
      </w:r>
      <w:r w:rsidR="00A477B0" w:rsidRPr="00297C20">
        <w:rPr>
          <w:rFonts w:asciiTheme="minorEastAsia" w:hAnsiTheme="minorEastAsia" w:hint="eastAsia"/>
        </w:rPr>
        <w:t>ット・PC）及び通信環境</w:t>
      </w:r>
    </w:p>
    <w:p w:rsidR="00A477B0" w:rsidRPr="00297C20" w:rsidRDefault="00A477B0" w:rsidP="003D58F5">
      <w:pPr>
        <w:rPr>
          <w:rFonts w:asciiTheme="minorEastAsia" w:hAnsiTheme="minorEastAsia"/>
        </w:rPr>
      </w:pPr>
      <w:r w:rsidRPr="00297C20">
        <w:rPr>
          <w:rFonts w:asciiTheme="minorEastAsia" w:hAnsiTheme="minorEastAsia" w:hint="eastAsia"/>
        </w:rPr>
        <w:t xml:space="preserve">　　　　　　　　　 </w:t>
      </w:r>
      <w:r w:rsidRPr="00297C20">
        <w:rPr>
          <w:rFonts w:asciiTheme="minorEastAsia" w:hAnsiTheme="minorEastAsia"/>
        </w:rPr>
        <w:t xml:space="preserve">   </w:t>
      </w:r>
      <w:r w:rsidRPr="00297C20">
        <w:rPr>
          <w:rFonts w:asciiTheme="minorEastAsia" w:hAnsiTheme="minorEastAsia" w:hint="eastAsia"/>
        </w:rPr>
        <w:t>【PC端末…Windows・MacOS　　モバイル端末…Android・iPhone】</w:t>
      </w:r>
    </w:p>
    <w:p w:rsidR="00E01416" w:rsidRPr="00E01416" w:rsidRDefault="00E01416" w:rsidP="003D58F5">
      <w:pPr>
        <w:pStyle w:val="ad"/>
        <w:numPr>
          <w:ilvl w:val="0"/>
          <w:numId w:val="5"/>
        </w:numPr>
        <w:ind w:leftChars="0"/>
        <w:rPr>
          <w:rFonts w:asciiTheme="minorEastAsia" w:hAnsiTheme="minorEastAsia"/>
        </w:rPr>
      </w:pPr>
      <w:r w:rsidRPr="00E01416">
        <w:rPr>
          <w:rFonts w:asciiTheme="minorEastAsia" w:hAnsiTheme="minorEastAsia" w:hint="eastAsia"/>
        </w:rPr>
        <w:t>双方向通信のため、家庭でのデータ使用量が発生いたします。Wi-Fi接続を推奨いたしますが、モバイル端末（スマートフォン）における直接通信の場合は契約内容にご注意ください。なお、コロナ対策支援として、各携帯電話会社における25歳以下の学生に対する通信制限の支援があります。各携帯電話会社に問い合わせてください。</w:t>
      </w:r>
    </w:p>
    <w:p w:rsidR="00A477B0" w:rsidRPr="00297C20" w:rsidRDefault="00465DEC" w:rsidP="003D58F5">
      <w:pPr>
        <w:spacing w:beforeLines="50" w:before="161"/>
        <w:ind w:leftChars="-1" w:left="2318" w:hangingChars="1100" w:hanging="2320"/>
        <w:rPr>
          <w:rFonts w:asciiTheme="minorEastAsia" w:hAnsiTheme="minorEastAsia"/>
        </w:rPr>
      </w:pPr>
      <w:r>
        <w:rPr>
          <w:rFonts w:asciiTheme="minorEastAsia" w:hAnsiTheme="minorEastAsia" w:hint="eastAsia"/>
        </w:rPr>
        <w:t>４</w:t>
      </w:r>
      <w:r w:rsidR="00A477B0" w:rsidRPr="00297C20">
        <w:rPr>
          <w:rFonts w:asciiTheme="minorEastAsia" w:hAnsiTheme="minorEastAsia" w:hint="eastAsia"/>
        </w:rPr>
        <w:t xml:space="preserve">　</w:t>
      </w:r>
      <w:r w:rsidR="00A477B0" w:rsidRPr="00994DCE">
        <w:rPr>
          <w:rFonts w:asciiTheme="minorEastAsia" w:hAnsiTheme="minorEastAsia" w:hint="eastAsia"/>
          <w:spacing w:val="71"/>
          <w:kern w:val="0"/>
          <w:fitText w:val="1266" w:id="-2056615675"/>
        </w:rPr>
        <w:t>活用方</w:t>
      </w:r>
      <w:r w:rsidR="00A477B0" w:rsidRPr="00994DCE">
        <w:rPr>
          <w:rFonts w:asciiTheme="minorEastAsia" w:hAnsiTheme="minorEastAsia" w:hint="eastAsia"/>
          <w:kern w:val="0"/>
          <w:fitText w:val="1266" w:id="-2056615675"/>
        </w:rPr>
        <w:t>法</w:t>
      </w:r>
      <w:r w:rsidR="00A477B0" w:rsidRPr="00297C20">
        <w:rPr>
          <w:rFonts w:asciiTheme="minorEastAsia" w:hAnsiTheme="minorEastAsia" w:hint="eastAsia"/>
        </w:rPr>
        <w:t xml:space="preserve">　　・</w:t>
      </w:r>
      <w:r w:rsidR="00A477B0" w:rsidRPr="00297C20">
        <w:rPr>
          <w:rFonts w:ascii="ＭＳ 明朝" w:eastAsia="ＭＳ 明朝" w:hAnsi="ＭＳ 明朝" w:hint="eastAsia"/>
        </w:rPr>
        <w:t>児童生徒用</w:t>
      </w:r>
      <w:r w:rsidR="00A477B0" w:rsidRPr="00297C20">
        <w:rPr>
          <w:rFonts w:hint="eastAsia"/>
        </w:rPr>
        <w:t>マニュアル</w:t>
      </w:r>
      <w:r w:rsidR="006831B5">
        <w:rPr>
          <w:rFonts w:hint="eastAsia"/>
        </w:rPr>
        <w:t>・保護者用マニュアル</w:t>
      </w:r>
      <w:r w:rsidR="00A477B0" w:rsidRPr="00297C20">
        <w:rPr>
          <w:rFonts w:asciiTheme="minorEastAsia" w:hAnsiTheme="minorEastAsia" w:hint="eastAsia"/>
        </w:rPr>
        <w:t>を参照し、ご家庭の端末に「</w:t>
      </w:r>
      <w:r w:rsidR="0026246B">
        <w:rPr>
          <w:rFonts w:asciiTheme="minorEastAsia" w:hAnsiTheme="minorEastAsia" w:hint="eastAsia"/>
        </w:rPr>
        <w:t>Tea</w:t>
      </w:r>
      <w:r w:rsidR="00994DCE">
        <w:rPr>
          <w:rFonts w:asciiTheme="minorEastAsia" w:hAnsiTheme="minorEastAsia" w:hint="eastAsia"/>
        </w:rPr>
        <w:t>ms」</w:t>
      </w:r>
      <w:r w:rsidR="00A477B0" w:rsidRPr="00297C20">
        <w:rPr>
          <w:rFonts w:asciiTheme="minorEastAsia" w:hAnsiTheme="minorEastAsia" w:hint="eastAsia"/>
        </w:rPr>
        <w:t>をインストールしてください。</w:t>
      </w:r>
    </w:p>
    <w:p w:rsidR="006831B5" w:rsidRPr="00392831" w:rsidRDefault="00933454" w:rsidP="003D58F5">
      <w:pPr>
        <w:ind w:leftChars="1000" w:left="2320" w:hangingChars="100" w:hanging="211"/>
      </w:pPr>
      <w:r w:rsidRPr="00392831">
        <w:rPr>
          <w:rFonts w:ascii="ＭＳ 明朝" w:eastAsia="ＭＳ 明朝" w:hAnsi="ＭＳ 明朝" w:hint="eastAsia"/>
        </w:rPr>
        <w:t>・</w:t>
      </w:r>
      <w:r w:rsidR="00A477B0" w:rsidRPr="00392831">
        <w:rPr>
          <w:rFonts w:ascii="ＭＳ 明朝" w:eastAsia="ＭＳ 明朝" w:hAnsi="ＭＳ 明朝" w:hint="eastAsia"/>
        </w:rPr>
        <w:t>児童生徒用</w:t>
      </w:r>
      <w:r w:rsidR="00A477B0" w:rsidRPr="00392831">
        <w:rPr>
          <w:rFonts w:hint="eastAsia"/>
        </w:rPr>
        <w:t>マニュアル</w:t>
      </w:r>
      <w:r w:rsidR="006831B5" w:rsidRPr="00392831">
        <w:rPr>
          <w:rFonts w:hint="eastAsia"/>
        </w:rPr>
        <w:t>・保護者用マニュアルは学校ホームページに掲載してお</w:t>
      </w:r>
    </w:p>
    <w:p w:rsidR="00A477B0" w:rsidRDefault="00A477B0" w:rsidP="003D58F5">
      <w:pPr>
        <w:ind w:firstLineChars="1100" w:firstLine="2320"/>
      </w:pPr>
      <w:r w:rsidRPr="00392831">
        <w:rPr>
          <w:rFonts w:hint="eastAsia"/>
        </w:rPr>
        <w:t>りますのでご参照ください。（学校ホームページに掲載する場合）</w:t>
      </w:r>
    </w:p>
    <w:p w:rsidR="00465DEC" w:rsidRDefault="00465DEC" w:rsidP="003D58F5">
      <w:pPr>
        <w:ind w:leftChars="1000" w:left="2320" w:hangingChars="100" w:hanging="211"/>
        <w:rPr>
          <w:rFonts w:asciiTheme="minorEastAsia" w:hAnsiTheme="minorEastAsia"/>
        </w:rPr>
      </w:pPr>
      <w:r>
        <w:rPr>
          <w:rFonts w:asciiTheme="minorEastAsia" w:hAnsiTheme="minorEastAsia" w:hint="eastAsia"/>
        </w:rPr>
        <w:t>・「Teams」内の「</w:t>
      </w:r>
      <w:r w:rsidRPr="000D63D2">
        <w:rPr>
          <w:rFonts w:asciiTheme="minorEastAsia" w:hAnsiTheme="minorEastAsia" w:hint="eastAsia"/>
        </w:rPr>
        <w:t>予定表</w:t>
      </w:r>
      <w:r>
        <w:rPr>
          <w:rFonts w:asciiTheme="minorEastAsia" w:hAnsiTheme="minorEastAsia" w:hint="eastAsia"/>
        </w:rPr>
        <w:t>」</w:t>
      </w:r>
      <w:r w:rsidR="00FD1759">
        <w:rPr>
          <w:rFonts w:asciiTheme="minorEastAsia" w:hAnsiTheme="minorEastAsia" w:hint="eastAsia"/>
        </w:rPr>
        <w:t>を確認すると、教員から</w:t>
      </w:r>
      <w:r w:rsidRPr="000D63D2">
        <w:rPr>
          <w:rFonts w:asciiTheme="minorEastAsia" w:hAnsiTheme="minorEastAsia" w:hint="eastAsia"/>
        </w:rPr>
        <w:t>「ホームルーム」</w:t>
      </w:r>
      <w:r w:rsidR="00FD1759">
        <w:rPr>
          <w:rFonts w:asciiTheme="minorEastAsia" w:hAnsiTheme="minorEastAsia" w:hint="eastAsia"/>
        </w:rPr>
        <w:t>や</w:t>
      </w:r>
      <w:r w:rsidR="00E01416">
        <w:rPr>
          <w:rFonts w:asciiTheme="minorEastAsia" w:hAnsiTheme="minorEastAsia" w:hint="eastAsia"/>
        </w:rPr>
        <w:t>「オンライン学習」</w:t>
      </w:r>
      <w:r w:rsidR="0026246B">
        <w:rPr>
          <w:rFonts w:asciiTheme="minorEastAsia" w:hAnsiTheme="minorEastAsia" w:hint="eastAsia"/>
        </w:rPr>
        <w:t>等の</w:t>
      </w:r>
      <w:r w:rsidRPr="000D63D2">
        <w:rPr>
          <w:rFonts w:asciiTheme="minorEastAsia" w:hAnsiTheme="minorEastAsia" w:hint="eastAsia"/>
        </w:rPr>
        <w:t>開催のお知らせがありますので、</w:t>
      </w:r>
      <w:r w:rsidRPr="00AE536E">
        <w:rPr>
          <w:rFonts w:asciiTheme="minorEastAsia" w:hAnsiTheme="minorEastAsia" w:hint="eastAsia"/>
          <w:color w:val="000000" w:themeColor="text1"/>
        </w:rPr>
        <w:t>予定時刻</w:t>
      </w:r>
      <w:r w:rsidRPr="000D63D2">
        <w:rPr>
          <w:rFonts w:asciiTheme="minorEastAsia" w:hAnsiTheme="minorEastAsia" w:hint="eastAsia"/>
        </w:rPr>
        <w:t>になりましたら、ご参加ください。</w:t>
      </w:r>
    </w:p>
    <w:p w:rsidR="00AD19EE" w:rsidRDefault="00AD19EE" w:rsidP="003D58F5">
      <w:pPr>
        <w:ind w:leftChars="1000" w:left="2320" w:hangingChars="100" w:hanging="211"/>
        <w:rPr>
          <w:rFonts w:asciiTheme="minorEastAsia" w:hAnsiTheme="minorEastAsia"/>
        </w:rPr>
      </w:pPr>
    </w:p>
    <w:p w:rsidR="00392831" w:rsidRDefault="00994DCE" w:rsidP="00392831">
      <w:pPr>
        <w:rPr>
          <w:rFonts w:asciiTheme="minorEastAsia" w:hAnsiTheme="minorEastAsia"/>
          <w:b/>
          <w:u w:val="single"/>
        </w:rPr>
      </w:pPr>
      <w:r>
        <w:rPr>
          <w:rFonts w:asciiTheme="minorEastAsia" w:hAnsiTheme="minorEastAsia" w:hint="eastAsia"/>
        </w:rPr>
        <w:t xml:space="preserve">５　</w:t>
      </w:r>
      <w:r w:rsidRPr="00994DCE">
        <w:rPr>
          <w:rFonts w:asciiTheme="minorEastAsia" w:hAnsiTheme="minorEastAsia" w:hint="eastAsia"/>
          <w:spacing w:val="27"/>
          <w:kern w:val="0"/>
          <w:fitText w:val="1266" w:id="-2016082432"/>
        </w:rPr>
        <w:t>接続テス</w:t>
      </w:r>
      <w:r w:rsidRPr="00994DCE">
        <w:rPr>
          <w:rFonts w:asciiTheme="minorEastAsia" w:hAnsiTheme="minorEastAsia" w:hint="eastAsia"/>
          <w:kern w:val="0"/>
          <w:fitText w:val="1266" w:id="-2016082432"/>
        </w:rPr>
        <w:t>ト</w:t>
      </w:r>
      <w:r w:rsidR="00392831">
        <w:rPr>
          <w:rFonts w:asciiTheme="minorEastAsia" w:hAnsiTheme="minorEastAsia" w:hint="eastAsia"/>
        </w:rPr>
        <w:t xml:space="preserve">　　　</w:t>
      </w:r>
      <w:r w:rsidR="00392831" w:rsidRPr="00392831">
        <w:rPr>
          <w:rFonts w:asciiTheme="minorEastAsia" w:hAnsiTheme="minorEastAsia" w:hint="eastAsia"/>
          <w:b/>
          <w:u w:val="single"/>
        </w:rPr>
        <w:t>令和２年１０</w:t>
      </w:r>
      <w:r w:rsidRPr="00392831">
        <w:rPr>
          <w:rFonts w:asciiTheme="minorEastAsia" w:hAnsiTheme="minorEastAsia" w:hint="eastAsia"/>
          <w:b/>
          <w:u w:val="single"/>
        </w:rPr>
        <w:t>月</w:t>
      </w:r>
      <w:r w:rsidR="00392831" w:rsidRPr="00392831">
        <w:rPr>
          <w:rFonts w:asciiTheme="minorEastAsia" w:hAnsiTheme="minorEastAsia" w:hint="eastAsia"/>
          <w:b/>
          <w:u w:val="single"/>
        </w:rPr>
        <w:t>７</w:t>
      </w:r>
      <w:r w:rsidR="0052009C" w:rsidRPr="00392831">
        <w:rPr>
          <w:rFonts w:asciiTheme="minorEastAsia" w:hAnsiTheme="minorEastAsia" w:hint="eastAsia"/>
          <w:b/>
          <w:u w:val="single"/>
        </w:rPr>
        <w:t>日（</w:t>
      </w:r>
      <w:r w:rsidR="00392831" w:rsidRPr="00392831">
        <w:rPr>
          <w:rFonts w:asciiTheme="minorEastAsia" w:hAnsiTheme="minorEastAsia" w:hint="eastAsia"/>
          <w:b/>
          <w:u w:val="single"/>
        </w:rPr>
        <w:t>水</w:t>
      </w:r>
      <w:r w:rsidR="0052009C" w:rsidRPr="00392831">
        <w:rPr>
          <w:rFonts w:asciiTheme="minorEastAsia" w:hAnsiTheme="minorEastAsia" w:hint="eastAsia"/>
          <w:b/>
          <w:u w:val="single"/>
        </w:rPr>
        <w:t>）</w:t>
      </w:r>
      <w:r w:rsidR="00AD19EE">
        <w:rPr>
          <w:rFonts w:asciiTheme="minorEastAsia" w:hAnsiTheme="minorEastAsia" w:hint="eastAsia"/>
          <w:b/>
          <w:u w:val="single"/>
        </w:rPr>
        <w:t>以下の時間帯に</w:t>
      </w:r>
      <w:r w:rsidR="00392831">
        <w:rPr>
          <w:rFonts w:asciiTheme="minorEastAsia" w:hAnsiTheme="minorEastAsia" w:hint="eastAsia"/>
          <w:b/>
          <w:u w:val="single"/>
        </w:rPr>
        <w:t>クラスごとに学校と家庭の</w:t>
      </w:r>
      <w:r w:rsidRPr="00392831">
        <w:rPr>
          <w:rFonts w:asciiTheme="minorEastAsia" w:hAnsiTheme="minorEastAsia" w:hint="eastAsia"/>
          <w:b/>
          <w:u w:val="single"/>
        </w:rPr>
        <w:t>接続テス</w:t>
      </w:r>
      <w:r w:rsidR="00392831">
        <w:rPr>
          <w:rFonts w:asciiTheme="minorEastAsia" w:hAnsiTheme="minorEastAsia" w:hint="eastAsia"/>
          <w:b/>
          <w:u w:val="single"/>
        </w:rPr>
        <w:t xml:space="preserve">　　　　　　</w:t>
      </w:r>
    </w:p>
    <w:p w:rsidR="00FF7C8C" w:rsidRDefault="00994DCE" w:rsidP="00392831">
      <w:pPr>
        <w:ind w:firstLineChars="1100" w:firstLine="2329"/>
        <w:rPr>
          <w:rFonts w:asciiTheme="minorEastAsia" w:hAnsiTheme="minorEastAsia"/>
          <w:b/>
          <w:u w:val="single"/>
        </w:rPr>
      </w:pPr>
      <w:r w:rsidRPr="00392831">
        <w:rPr>
          <w:rFonts w:asciiTheme="minorEastAsia" w:hAnsiTheme="minorEastAsia" w:hint="eastAsia"/>
          <w:b/>
          <w:u w:val="single"/>
        </w:rPr>
        <w:t>トを行います。</w:t>
      </w:r>
      <w:r w:rsidR="00FF7C8C">
        <w:rPr>
          <w:rFonts w:asciiTheme="minorEastAsia" w:hAnsiTheme="minorEastAsia" w:hint="eastAsia"/>
          <w:b/>
          <w:u w:val="single"/>
        </w:rPr>
        <w:t>急なお願いで申し訳ございませんが、</w:t>
      </w:r>
      <w:r w:rsidR="00392831">
        <w:rPr>
          <w:rFonts w:asciiTheme="minorEastAsia" w:hAnsiTheme="minorEastAsia" w:hint="eastAsia"/>
          <w:b/>
          <w:u w:val="single"/>
        </w:rPr>
        <w:t>ご協力いただけるご家庭</w:t>
      </w:r>
      <w:r w:rsidR="00FF7C8C">
        <w:rPr>
          <w:rFonts w:asciiTheme="minorEastAsia" w:hAnsiTheme="minorEastAsia" w:hint="eastAsia"/>
          <w:b/>
          <w:u w:val="single"/>
        </w:rPr>
        <w:t xml:space="preserve">　　　　</w:t>
      </w:r>
    </w:p>
    <w:p w:rsidR="00392831" w:rsidRDefault="00392831" w:rsidP="00392831">
      <w:pPr>
        <w:ind w:firstLineChars="1100" w:firstLine="2329"/>
        <w:rPr>
          <w:rFonts w:asciiTheme="minorEastAsia" w:hAnsiTheme="minorEastAsia"/>
          <w:b/>
          <w:u w:val="single"/>
        </w:rPr>
      </w:pPr>
      <w:r>
        <w:rPr>
          <w:rFonts w:asciiTheme="minorEastAsia" w:hAnsiTheme="minorEastAsia" w:hint="eastAsia"/>
          <w:b/>
          <w:u w:val="single"/>
        </w:rPr>
        <w:t>は、是非よろしくお願いいたします。</w:t>
      </w:r>
    </w:p>
    <w:p w:rsidR="00AD19EE" w:rsidRDefault="00AD19EE" w:rsidP="00392831">
      <w:pPr>
        <w:ind w:firstLineChars="1100" w:firstLine="2329"/>
        <w:rPr>
          <w:rFonts w:asciiTheme="minorEastAsia" w:hAnsiTheme="minorEastAsia"/>
          <w:b/>
          <w:u w:val="single"/>
        </w:rPr>
      </w:pPr>
    </w:p>
    <w:p w:rsidR="00AD19EE" w:rsidRDefault="00661851" w:rsidP="00AD19EE">
      <w:pPr>
        <w:ind w:firstLineChars="1000" w:firstLine="2117"/>
        <w:rPr>
          <w:rFonts w:asciiTheme="minorEastAsia" w:hAnsiTheme="minorEastAsia"/>
          <w:b/>
          <w:u w:val="single"/>
        </w:rPr>
      </w:pPr>
      <w:r>
        <w:rPr>
          <w:rFonts w:asciiTheme="minorEastAsia" w:hAnsiTheme="minorEastAsia" w:hint="eastAsia"/>
          <w:b/>
          <w:u w:val="single"/>
        </w:rPr>
        <w:t>9</w:t>
      </w:r>
      <w:r w:rsidR="00AD19EE">
        <w:rPr>
          <w:rFonts w:asciiTheme="minorEastAsia" w:hAnsiTheme="minorEastAsia" w:hint="eastAsia"/>
          <w:b/>
          <w:u w:val="single"/>
        </w:rPr>
        <w:t xml:space="preserve">年生・・・14時30分～、　8年生・・・15時～、　</w:t>
      </w:r>
      <w:r>
        <w:rPr>
          <w:rFonts w:asciiTheme="minorEastAsia" w:hAnsiTheme="minorEastAsia" w:hint="eastAsia"/>
          <w:b/>
          <w:u w:val="single"/>
        </w:rPr>
        <w:t>7</w:t>
      </w:r>
      <w:r w:rsidR="00AD19EE">
        <w:rPr>
          <w:rFonts w:asciiTheme="minorEastAsia" w:hAnsiTheme="minorEastAsia" w:hint="eastAsia"/>
          <w:b/>
          <w:u w:val="single"/>
        </w:rPr>
        <w:t>年生・・・15時30分～</w:t>
      </w:r>
    </w:p>
    <w:p w:rsidR="00AD19EE" w:rsidRDefault="00AD19EE" w:rsidP="00392831">
      <w:pPr>
        <w:ind w:firstLineChars="1100" w:firstLine="2320"/>
        <w:rPr>
          <w:rFonts w:asciiTheme="minorEastAsia" w:hAnsiTheme="minorEastAsia"/>
        </w:rPr>
      </w:pPr>
    </w:p>
    <w:p w:rsidR="004C6CA1" w:rsidRPr="003D58F5" w:rsidRDefault="00297C20" w:rsidP="00392831">
      <w:pPr>
        <w:ind w:firstLineChars="800" w:firstLine="1687"/>
        <w:rPr>
          <w:rFonts w:asciiTheme="minorEastAsia" w:hAnsiTheme="minorEastAsia"/>
        </w:rPr>
      </w:pPr>
      <w:r w:rsidRPr="003D58F5">
        <w:rPr>
          <w:rFonts w:asciiTheme="minorEastAsia" w:hAnsiTheme="minorEastAsia" w:hint="eastAsia"/>
        </w:rPr>
        <w:t>※</w:t>
      </w:r>
      <w:r w:rsidR="00A477B0" w:rsidRPr="003D58F5">
        <w:rPr>
          <w:rFonts w:asciiTheme="minorEastAsia" w:hAnsiTheme="minorEastAsia" w:hint="eastAsia"/>
        </w:rPr>
        <w:t>「Teams」の利用に向けて、</w:t>
      </w:r>
      <w:r w:rsidR="00A477B0" w:rsidRPr="00297C20">
        <w:rPr>
          <w:rFonts w:hint="eastAsia"/>
        </w:rPr>
        <w:t>端末の購入等をお願いしているもので</w:t>
      </w:r>
      <w:r w:rsidR="0010183E" w:rsidRPr="00297C20">
        <w:rPr>
          <w:rFonts w:hint="eastAsia"/>
        </w:rPr>
        <w:t>は</w:t>
      </w:r>
      <w:r w:rsidR="00A477B0" w:rsidRPr="00297C20">
        <w:rPr>
          <w:rFonts w:hint="eastAsia"/>
        </w:rPr>
        <w:t>ありません。</w:t>
      </w:r>
    </w:p>
    <w:sectPr w:rsidR="004C6CA1" w:rsidRPr="003D58F5" w:rsidSect="003D58F5">
      <w:pgSz w:w="11906" w:h="16838" w:code="9"/>
      <w:pgMar w:top="1134" w:right="1134" w:bottom="1134" w:left="1134" w:header="851" w:footer="992" w:gutter="0"/>
      <w:cols w:space="425"/>
      <w:docGrid w:type="linesAndChars" w:linePitch="32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38B" w:rsidRDefault="00BB438B" w:rsidP="004A38A2">
      <w:r>
        <w:separator/>
      </w:r>
    </w:p>
  </w:endnote>
  <w:endnote w:type="continuationSeparator" w:id="0">
    <w:p w:rsidR="00BB438B" w:rsidRDefault="00BB438B" w:rsidP="004A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38B" w:rsidRDefault="00BB438B" w:rsidP="004A38A2">
      <w:r>
        <w:separator/>
      </w:r>
    </w:p>
  </w:footnote>
  <w:footnote w:type="continuationSeparator" w:id="0">
    <w:p w:rsidR="00BB438B" w:rsidRDefault="00BB438B" w:rsidP="004A3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4CC"/>
    <w:multiLevelType w:val="hybridMultilevel"/>
    <w:tmpl w:val="C00AFA00"/>
    <w:lvl w:ilvl="0" w:tplc="AC6C4AFA">
      <w:start w:val="2"/>
      <w:numFmt w:val="decimal"/>
      <w:lvlText w:val="(%1)"/>
      <w:lvlJc w:val="left"/>
      <w:pPr>
        <w:ind w:left="2522" w:hanging="420"/>
      </w:pPr>
      <w:rPr>
        <w:rFonts w:hint="eastAsia"/>
      </w:rPr>
    </w:lvl>
    <w:lvl w:ilvl="1" w:tplc="04090017" w:tentative="1">
      <w:start w:val="1"/>
      <w:numFmt w:val="aiueoFullWidth"/>
      <w:lvlText w:val="(%2)"/>
      <w:lvlJc w:val="left"/>
      <w:pPr>
        <w:ind w:left="2942" w:hanging="420"/>
      </w:pPr>
    </w:lvl>
    <w:lvl w:ilvl="2" w:tplc="04090011" w:tentative="1">
      <w:start w:val="1"/>
      <w:numFmt w:val="decimalEnclosedCircle"/>
      <w:lvlText w:val="%3"/>
      <w:lvlJc w:val="left"/>
      <w:pPr>
        <w:ind w:left="3362" w:hanging="420"/>
      </w:pPr>
    </w:lvl>
    <w:lvl w:ilvl="3" w:tplc="0409000F" w:tentative="1">
      <w:start w:val="1"/>
      <w:numFmt w:val="decimal"/>
      <w:lvlText w:val="%4."/>
      <w:lvlJc w:val="left"/>
      <w:pPr>
        <w:ind w:left="3782" w:hanging="420"/>
      </w:pPr>
    </w:lvl>
    <w:lvl w:ilvl="4" w:tplc="04090017" w:tentative="1">
      <w:start w:val="1"/>
      <w:numFmt w:val="aiueoFullWidth"/>
      <w:lvlText w:val="(%5)"/>
      <w:lvlJc w:val="left"/>
      <w:pPr>
        <w:ind w:left="4202" w:hanging="420"/>
      </w:pPr>
    </w:lvl>
    <w:lvl w:ilvl="5" w:tplc="04090011" w:tentative="1">
      <w:start w:val="1"/>
      <w:numFmt w:val="decimalEnclosedCircle"/>
      <w:lvlText w:val="%6"/>
      <w:lvlJc w:val="left"/>
      <w:pPr>
        <w:ind w:left="4622" w:hanging="420"/>
      </w:pPr>
    </w:lvl>
    <w:lvl w:ilvl="6" w:tplc="0409000F" w:tentative="1">
      <w:start w:val="1"/>
      <w:numFmt w:val="decimal"/>
      <w:lvlText w:val="%7."/>
      <w:lvlJc w:val="left"/>
      <w:pPr>
        <w:ind w:left="5042" w:hanging="420"/>
      </w:pPr>
    </w:lvl>
    <w:lvl w:ilvl="7" w:tplc="04090017" w:tentative="1">
      <w:start w:val="1"/>
      <w:numFmt w:val="aiueoFullWidth"/>
      <w:lvlText w:val="(%8)"/>
      <w:lvlJc w:val="left"/>
      <w:pPr>
        <w:ind w:left="5462" w:hanging="420"/>
      </w:pPr>
    </w:lvl>
    <w:lvl w:ilvl="8" w:tplc="04090011" w:tentative="1">
      <w:start w:val="1"/>
      <w:numFmt w:val="decimalEnclosedCircle"/>
      <w:lvlText w:val="%9"/>
      <w:lvlJc w:val="left"/>
      <w:pPr>
        <w:ind w:left="5882" w:hanging="420"/>
      </w:pPr>
    </w:lvl>
  </w:abstractNum>
  <w:abstractNum w:abstractNumId="1" w15:restartNumberingAfterBreak="0">
    <w:nsid w:val="022F6181"/>
    <w:multiLevelType w:val="hybridMultilevel"/>
    <w:tmpl w:val="D6DAE004"/>
    <w:lvl w:ilvl="0" w:tplc="4456ECF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FB33E0"/>
    <w:multiLevelType w:val="hybridMultilevel"/>
    <w:tmpl w:val="28860AD8"/>
    <w:lvl w:ilvl="0" w:tplc="288AB256">
      <w:start w:val="2"/>
      <w:numFmt w:val="bullet"/>
      <w:lvlText w:val="※"/>
      <w:lvlJc w:val="left"/>
      <w:pPr>
        <w:ind w:left="2485" w:hanging="360"/>
      </w:pPr>
      <w:rPr>
        <w:rFonts w:ascii="ＭＳ 明朝" w:eastAsia="ＭＳ 明朝" w:hAnsi="ＭＳ 明朝" w:cstheme="minorBidi" w:hint="eastAsia"/>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3" w15:restartNumberingAfterBreak="0">
    <w:nsid w:val="55282A78"/>
    <w:multiLevelType w:val="hybridMultilevel"/>
    <w:tmpl w:val="C00AFA00"/>
    <w:lvl w:ilvl="0" w:tplc="AC6C4AFA">
      <w:start w:val="2"/>
      <w:numFmt w:val="decimal"/>
      <w:lvlText w:val="(%1)"/>
      <w:lvlJc w:val="left"/>
      <w:pPr>
        <w:ind w:left="2522" w:hanging="420"/>
      </w:pPr>
      <w:rPr>
        <w:rFonts w:hint="eastAsia"/>
      </w:rPr>
    </w:lvl>
    <w:lvl w:ilvl="1" w:tplc="04090017" w:tentative="1">
      <w:start w:val="1"/>
      <w:numFmt w:val="aiueoFullWidth"/>
      <w:lvlText w:val="(%2)"/>
      <w:lvlJc w:val="left"/>
      <w:pPr>
        <w:ind w:left="2942" w:hanging="420"/>
      </w:pPr>
    </w:lvl>
    <w:lvl w:ilvl="2" w:tplc="04090011" w:tentative="1">
      <w:start w:val="1"/>
      <w:numFmt w:val="decimalEnclosedCircle"/>
      <w:lvlText w:val="%3"/>
      <w:lvlJc w:val="left"/>
      <w:pPr>
        <w:ind w:left="3362" w:hanging="420"/>
      </w:pPr>
    </w:lvl>
    <w:lvl w:ilvl="3" w:tplc="0409000F" w:tentative="1">
      <w:start w:val="1"/>
      <w:numFmt w:val="decimal"/>
      <w:lvlText w:val="%4."/>
      <w:lvlJc w:val="left"/>
      <w:pPr>
        <w:ind w:left="3782" w:hanging="420"/>
      </w:pPr>
    </w:lvl>
    <w:lvl w:ilvl="4" w:tplc="04090017" w:tentative="1">
      <w:start w:val="1"/>
      <w:numFmt w:val="aiueoFullWidth"/>
      <w:lvlText w:val="(%5)"/>
      <w:lvlJc w:val="left"/>
      <w:pPr>
        <w:ind w:left="4202" w:hanging="420"/>
      </w:pPr>
    </w:lvl>
    <w:lvl w:ilvl="5" w:tplc="04090011" w:tentative="1">
      <w:start w:val="1"/>
      <w:numFmt w:val="decimalEnclosedCircle"/>
      <w:lvlText w:val="%6"/>
      <w:lvlJc w:val="left"/>
      <w:pPr>
        <w:ind w:left="4622" w:hanging="420"/>
      </w:pPr>
    </w:lvl>
    <w:lvl w:ilvl="6" w:tplc="0409000F" w:tentative="1">
      <w:start w:val="1"/>
      <w:numFmt w:val="decimal"/>
      <w:lvlText w:val="%7."/>
      <w:lvlJc w:val="left"/>
      <w:pPr>
        <w:ind w:left="5042" w:hanging="420"/>
      </w:pPr>
    </w:lvl>
    <w:lvl w:ilvl="7" w:tplc="04090017" w:tentative="1">
      <w:start w:val="1"/>
      <w:numFmt w:val="aiueoFullWidth"/>
      <w:lvlText w:val="(%8)"/>
      <w:lvlJc w:val="left"/>
      <w:pPr>
        <w:ind w:left="5462" w:hanging="420"/>
      </w:pPr>
    </w:lvl>
    <w:lvl w:ilvl="8" w:tplc="04090011" w:tentative="1">
      <w:start w:val="1"/>
      <w:numFmt w:val="decimalEnclosedCircle"/>
      <w:lvlText w:val="%9"/>
      <w:lvlJc w:val="left"/>
      <w:pPr>
        <w:ind w:left="5882" w:hanging="420"/>
      </w:pPr>
    </w:lvl>
  </w:abstractNum>
  <w:abstractNum w:abstractNumId="4" w15:restartNumberingAfterBreak="0">
    <w:nsid w:val="58EA61E4"/>
    <w:multiLevelType w:val="hybridMultilevel"/>
    <w:tmpl w:val="C00AFA00"/>
    <w:lvl w:ilvl="0" w:tplc="AC6C4AFA">
      <w:start w:val="2"/>
      <w:numFmt w:val="decimal"/>
      <w:lvlText w:val="(%1)"/>
      <w:lvlJc w:val="left"/>
      <w:pPr>
        <w:ind w:left="2522" w:hanging="420"/>
      </w:pPr>
      <w:rPr>
        <w:rFonts w:hint="eastAsia"/>
      </w:rPr>
    </w:lvl>
    <w:lvl w:ilvl="1" w:tplc="04090017" w:tentative="1">
      <w:start w:val="1"/>
      <w:numFmt w:val="aiueoFullWidth"/>
      <w:lvlText w:val="(%2)"/>
      <w:lvlJc w:val="left"/>
      <w:pPr>
        <w:ind w:left="2942" w:hanging="420"/>
      </w:pPr>
    </w:lvl>
    <w:lvl w:ilvl="2" w:tplc="04090011" w:tentative="1">
      <w:start w:val="1"/>
      <w:numFmt w:val="decimalEnclosedCircle"/>
      <w:lvlText w:val="%3"/>
      <w:lvlJc w:val="left"/>
      <w:pPr>
        <w:ind w:left="3362" w:hanging="420"/>
      </w:pPr>
    </w:lvl>
    <w:lvl w:ilvl="3" w:tplc="0409000F" w:tentative="1">
      <w:start w:val="1"/>
      <w:numFmt w:val="decimal"/>
      <w:lvlText w:val="%4."/>
      <w:lvlJc w:val="left"/>
      <w:pPr>
        <w:ind w:left="3782" w:hanging="420"/>
      </w:pPr>
    </w:lvl>
    <w:lvl w:ilvl="4" w:tplc="04090017" w:tentative="1">
      <w:start w:val="1"/>
      <w:numFmt w:val="aiueoFullWidth"/>
      <w:lvlText w:val="(%5)"/>
      <w:lvlJc w:val="left"/>
      <w:pPr>
        <w:ind w:left="4202" w:hanging="420"/>
      </w:pPr>
    </w:lvl>
    <w:lvl w:ilvl="5" w:tplc="04090011" w:tentative="1">
      <w:start w:val="1"/>
      <w:numFmt w:val="decimalEnclosedCircle"/>
      <w:lvlText w:val="%6"/>
      <w:lvlJc w:val="left"/>
      <w:pPr>
        <w:ind w:left="4622" w:hanging="420"/>
      </w:pPr>
    </w:lvl>
    <w:lvl w:ilvl="6" w:tplc="0409000F" w:tentative="1">
      <w:start w:val="1"/>
      <w:numFmt w:val="decimal"/>
      <w:lvlText w:val="%7."/>
      <w:lvlJc w:val="left"/>
      <w:pPr>
        <w:ind w:left="5042" w:hanging="420"/>
      </w:pPr>
    </w:lvl>
    <w:lvl w:ilvl="7" w:tplc="04090017" w:tentative="1">
      <w:start w:val="1"/>
      <w:numFmt w:val="aiueoFullWidth"/>
      <w:lvlText w:val="(%8)"/>
      <w:lvlJc w:val="left"/>
      <w:pPr>
        <w:ind w:left="5462" w:hanging="420"/>
      </w:pPr>
    </w:lvl>
    <w:lvl w:ilvl="8" w:tplc="04090011" w:tentative="1">
      <w:start w:val="1"/>
      <w:numFmt w:val="decimalEnclosedCircle"/>
      <w:lvlText w:val="%9"/>
      <w:lvlJc w:val="left"/>
      <w:pPr>
        <w:ind w:left="5882"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1"/>
  <w:drawingGridVerticalSpacing w:val="323"/>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55F"/>
    <w:rsid w:val="00050B6F"/>
    <w:rsid w:val="0008412A"/>
    <w:rsid w:val="000B1F8A"/>
    <w:rsid w:val="000D63D2"/>
    <w:rsid w:val="000F3D49"/>
    <w:rsid w:val="0010183E"/>
    <w:rsid w:val="001B6321"/>
    <w:rsid w:val="001B745E"/>
    <w:rsid w:val="001F406D"/>
    <w:rsid w:val="00214799"/>
    <w:rsid w:val="0026246B"/>
    <w:rsid w:val="00284E0F"/>
    <w:rsid w:val="00297C20"/>
    <w:rsid w:val="002A25A8"/>
    <w:rsid w:val="002B135C"/>
    <w:rsid w:val="002E3A22"/>
    <w:rsid w:val="0032484A"/>
    <w:rsid w:val="00392831"/>
    <w:rsid w:val="003A3896"/>
    <w:rsid w:val="003D58F5"/>
    <w:rsid w:val="003E727D"/>
    <w:rsid w:val="0040255F"/>
    <w:rsid w:val="00403E86"/>
    <w:rsid w:val="00436E6C"/>
    <w:rsid w:val="00455F1D"/>
    <w:rsid w:val="00465DEC"/>
    <w:rsid w:val="00476441"/>
    <w:rsid w:val="004A0BDB"/>
    <w:rsid w:val="004A38A2"/>
    <w:rsid w:val="004C4B4A"/>
    <w:rsid w:val="004C6CA1"/>
    <w:rsid w:val="004D0DFC"/>
    <w:rsid w:val="0052009C"/>
    <w:rsid w:val="00540063"/>
    <w:rsid w:val="00613833"/>
    <w:rsid w:val="00654286"/>
    <w:rsid w:val="00661851"/>
    <w:rsid w:val="006831B5"/>
    <w:rsid w:val="00691C0C"/>
    <w:rsid w:val="006F2908"/>
    <w:rsid w:val="007A28B7"/>
    <w:rsid w:val="007C1442"/>
    <w:rsid w:val="007F07AA"/>
    <w:rsid w:val="00811633"/>
    <w:rsid w:val="00830945"/>
    <w:rsid w:val="00850DAA"/>
    <w:rsid w:val="0089633A"/>
    <w:rsid w:val="008A361D"/>
    <w:rsid w:val="008B5158"/>
    <w:rsid w:val="00916612"/>
    <w:rsid w:val="009200CF"/>
    <w:rsid w:val="00933454"/>
    <w:rsid w:val="0094618A"/>
    <w:rsid w:val="009530C6"/>
    <w:rsid w:val="00953B72"/>
    <w:rsid w:val="00994DCE"/>
    <w:rsid w:val="009C348D"/>
    <w:rsid w:val="00A076C8"/>
    <w:rsid w:val="00A35D8A"/>
    <w:rsid w:val="00A477B0"/>
    <w:rsid w:val="00A662CF"/>
    <w:rsid w:val="00AD19EE"/>
    <w:rsid w:val="00AF2B8E"/>
    <w:rsid w:val="00B16119"/>
    <w:rsid w:val="00B70BFE"/>
    <w:rsid w:val="00B71543"/>
    <w:rsid w:val="00B730D7"/>
    <w:rsid w:val="00BA23BC"/>
    <w:rsid w:val="00BB0094"/>
    <w:rsid w:val="00BB12D4"/>
    <w:rsid w:val="00BB438B"/>
    <w:rsid w:val="00C45CE3"/>
    <w:rsid w:val="00D0281C"/>
    <w:rsid w:val="00D05E8C"/>
    <w:rsid w:val="00E01416"/>
    <w:rsid w:val="00E014D2"/>
    <w:rsid w:val="00E83E55"/>
    <w:rsid w:val="00E85B48"/>
    <w:rsid w:val="00EB4604"/>
    <w:rsid w:val="00EE4634"/>
    <w:rsid w:val="00EE5B6C"/>
    <w:rsid w:val="00FB45CA"/>
    <w:rsid w:val="00FD1759"/>
    <w:rsid w:val="00FF7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C3E6067"/>
  <w15:docId w15:val="{B10A1B44-29D0-487A-A2DA-E51E9B33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55F1D"/>
    <w:pPr>
      <w:jc w:val="center"/>
    </w:pPr>
  </w:style>
  <w:style w:type="character" w:customStyle="1" w:styleId="a4">
    <w:name w:val="記 (文字)"/>
    <w:basedOn w:val="a0"/>
    <w:link w:val="a3"/>
    <w:uiPriority w:val="99"/>
    <w:rsid w:val="00455F1D"/>
  </w:style>
  <w:style w:type="paragraph" w:styleId="a5">
    <w:name w:val="Closing"/>
    <w:basedOn w:val="a"/>
    <w:link w:val="a6"/>
    <w:uiPriority w:val="99"/>
    <w:unhideWhenUsed/>
    <w:rsid w:val="00455F1D"/>
    <w:pPr>
      <w:jc w:val="right"/>
    </w:pPr>
  </w:style>
  <w:style w:type="character" w:customStyle="1" w:styleId="a6">
    <w:name w:val="結語 (文字)"/>
    <w:basedOn w:val="a0"/>
    <w:link w:val="a5"/>
    <w:uiPriority w:val="99"/>
    <w:rsid w:val="00455F1D"/>
  </w:style>
  <w:style w:type="paragraph" w:styleId="a7">
    <w:name w:val="header"/>
    <w:basedOn w:val="a"/>
    <w:link w:val="a8"/>
    <w:uiPriority w:val="99"/>
    <w:unhideWhenUsed/>
    <w:rsid w:val="004A38A2"/>
    <w:pPr>
      <w:tabs>
        <w:tab w:val="center" w:pos="4252"/>
        <w:tab w:val="right" w:pos="8504"/>
      </w:tabs>
      <w:snapToGrid w:val="0"/>
    </w:pPr>
  </w:style>
  <w:style w:type="character" w:customStyle="1" w:styleId="a8">
    <w:name w:val="ヘッダー (文字)"/>
    <w:basedOn w:val="a0"/>
    <w:link w:val="a7"/>
    <w:uiPriority w:val="99"/>
    <w:rsid w:val="004A38A2"/>
  </w:style>
  <w:style w:type="paragraph" w:styleId="a9">
    <w:name w:val="footer"/>
    <w:basedOn w:val="a"/>
    <w:link w:val="aa"/>
    <w:uiPriority w:val="99"/>
    <w:unhideWhenUsed/>
    <w:rsid w:val="004A38A2"/>
    <w:pPr>
      <w:tabs>
        <w:tab w:val="center" w:pos="4252"/>
        <w:tab w:val="right" w:pos="8504"/>
      </w:tabs>
      <w:snapToGrid w:val="0"/>
    </w:pPr>
  </w:style>
  <w:style w:type="character" w:customStyle="1" w:styleId="aa">
    <w:name w:val="フッター (文字)"/>
    <w:basedOn w:val="a0"/>
    <w:link w:val="a9"/>
    <w:uiPriority w:val="99"/>
    <w:rsid w:val="004A38A2"/>
  </w:style>
  <w:style w:type="paragraph" w:styleId="ab">
    <w:name w:val="Balloon Text"/>
    <w:basedOn w:val="a"/>
    <w:link w:val="ac"/>
    <w:uiPriority w:val="99"/>
    <w:semiHidden/>
    <w:unhideWhenUsed/>
    <w:rsid w:val="004A38A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A38A2"/>
    <w:rPr>
      <w:rFonts w:asciiTheme="majorHAnsi" w:eastAsiaTheme="majorEastAsia" w:hAnsiTheme="majorHAnsi" w:cstheme="majorBidi"/>
      <w:sz w:val="18"/>
      <w:szCs w:val="18"/>
    </w:rPr>
  </w:style>
  <w:style w:type="paragraph" w:styleId="ad">
    <w:name w:val="List Paragraph"/>
    <w:basedOn w:val="a"/>
    <w:uiPriority w:val="34"/>
    <w:qFormat/>
    <w:rsid w:val="00850DAA"/>
    <w:pPr>
      <w:ind w:leftChars="400" w:left="840"/>
    </w:pPr>
  </w:style>
  <w:style w:type="character" w:styleId="ae">
    <w:name w:val="Hyperlink"/>
    <w:basedOn w:val="a0"/>
    <w:uiPriority w:val="99"/>
    <w:unhideWhenUsed/>
    <w:rsid w:val="00A477B0"/>
    <w:rPr>
      <w:color w:val="0000FF" w:themeColor="hyperlink"/>
      <w:u w:val="single"/>
    </w:rPr>
  </w:style>
  <w:style w:type="character" w:styleId="af">
    <w:name w:val="FollowedHyperlink"/>
    <w:basedOn w:val="a0"/>
    <w:uiPriority w:val="99"/>
    <w:semiHidden/>
    <w:unhideWhenUsed/>
    <w:rsid w:val="00A477B0"/>
    <w:rPr>
      <w:color w:val="800080" w:themeColor="followedHyperlink"/>
      <w:u w:val="single"/>
    </w:rPr>
  </w:style>
  <w:style w:type="paragraph" w:styleId="af0">
    <w:name w:val="Date"/>
    <w:basedOn w:val="a"/>
    <w:next w:val="a"/>
    <w:link w:val="af1"/>
    <w:uiPriority w:val="99"/>
    <w:semiHidden/>
    <w:unhideWhenUsed/>
    <w:rsid w:val="00691C0C"/>
  </w:style>
  <w:style w:type="character" w:customStyle="1" w:styleId="af1">
    <w:name w:val="日付 (文字)"/>
    <w:basedOn w:val="a0"/>
    <w:link w:val="af0"/>
    <w:uiPriority w:val="99"/>
    <w:semiHidden/>
    <w:rsid w:val="00691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27B51-7AE6-4381-83DF-5EA4B574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dc:creator>
  <cp:lastModifiedBy>User</cp:lastModifiedBy>
  <cp:revision>7</cp:revision>
  <cp:lastPrinted>2020-07-21T09:41:00Z</cp:lastPrinted>
  <dcterms:created xsi:type="dcterms:W3CDTF">2020-10-05T05:54:00Z</dcterms:created>
  <dcterms:modified xsi:type="dcterms:W3CDTF">2020-10-05T06:07:00Z</dcterms:modified>
</cp:coreProperties>
</file>