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1B5" w:rsidRDefault="00884CF5" w:rsidP="00146CC3">
      <w:pPr>
        <w:spacing w:line="276" w:lineRule="auto"/>
        <w:jc w:val="right"/>
        <w:rPr>
          <w:sz w:val="24"/>
          <w:szCs w:val="24"/>
        </w:rPr>
      </w:pPr>
      <w:r w:rsidRPr="00115F48">
        <w:rPr>
          <w:rFonts w:asciiTheme="minorEastAsia" w:hAnsiTheme="minorEastAsia" w:hint="eastAsia"/>
          <w:kern w:val="0"/>
          <w:sz w:val="24"/>
          <w:szCs w:val="24"/>
        </w:rPr>
        <w:t>平成29年1月</w:t>
      </w:r>
      <w:r>
        <w:rPr>
          <w:rFonts w:asciiTheme="minorEastAsia" w:hAnsiTheme="minorEastAsia" w:hint="eastAsia"/>
          <w:kern w:val="0"/>
          <w:sz w:val="24"/>
          <w:szCs w:val="24"/>
        </w:rPr>
        <w:t>20</w:t>
      </w:r>
      <w:r w:rsidRPr="00115F48">
        <w:rPr>
          <w:rFonts w:asciiTheme="minorEastAsia" w:hAnsiTheme="minorEastAsia" w:hint="eastAsia"/>
          <w:kern w:val="0"/>
          <w:sz w:val="24"/>
          <w:szCs w:val="24"/>
        </w:rPr>
        <w:t>日</w:t>
      </w:r>
    </w:p>
    <w:p w:rsidR="00437763" w:rsidRPr="00437763" w:rsidRDefault="00884CF5" w:rsidP="00B623E7">
      <w:pPr>
        <w:spacing w:line="276" w:lineRule="auto"/>
        <w:jc w:val="left"/>
        <w:rPr>
          <w:b/>
          <w:sz w:val="24"/>
          <w:szCs w:val="24"/>
        </w:rPr>
      </w:pPr>
      <w:r w:rsidRPr="00115F48">
        <w:rPr>
          <w:rFonts w:asciiTheme="minorEastAsia" w:hAnsiTheme="minorEastAsia" w:hint="eastAsia"/>
          <w:sz w:val="24"/>
          <w:szCs w:val="24"/>
        </w:rPr>
        <w:t>大阪市立白鷺中学校</w:t>
      </w:r>
    </w:p>
    <w:p w:rsidR="001733FA" w:rsidRDefault="00FF709E" w:rsidP="00146CC3">
      <w:pPr>
        <w:spacing w:line="276" w:lineRule="auto"/>
        <w:rPr>
          <w:sz w:val="24"/>
          <w:szCs w:val="24"/>
        </w:rPr>
      </w:pPr>
      <w:r>
        <w:rPr>
          <w:rFonts w:hint="eastAsia"/>
          <w:sz w:val="24"/>
          <w:szCs w:val="24"/>
        </w:rPr>
        <w:t>１・２年生の保護者の皆様へ</w:t>
      </w:r>
    </w:p>
    <w:p w:rsidR="00744E21" w:rsidRDefault="00D8303B" w:rsidP="00146CC3">
      <w:pPr>
        <w:spacing w:line="276" w:lineRule="auto"/>
        <w:ind w:firstLineChars="100" w:firstLine="240"/>
        <w:jc w:val="right"/>
        <w:rPr>
          <w:rFonts w:asciiTheme="minorEastAsia" w:hAnsiTheme="minorEastAsia"/>
          <w:sz w:val="24"/>
          <w:szCs w:val="24"/>
        </w:rPr>
      </w:pPr>
      <w:r>
        <w:rPr>
          <w:rFonts w:asciiTheme="minorEastAsia" w:hAnsiTheme="minorEastAsia" w:hint="eastAsia"/>
          <w:sz w:val="24"/>
          <w:szCs w:val="24"/>
        </w:rPr>
        <w:t>大阪市教育委員会</w:t>
      </w:r>
    </w:p>
    <w:p w:rsidR="00884CF5" w:rsidRDefault="00884CF5" w:rsidP="00146CC3">
      <w:pPr>
        <w:spacing w:line="276" w:lineRule="auto"/>
        <w:ind w:firstLineChars="100" w:firstLine="240"/>
        <w:jc w:val="right"/>
        <w:rPr>
          <w:rFonts w:asciiTheme="minorEastAsia" w:hAnsiTheme="minorEastAsia"/>
          <w:sz w:val="24"/>
          <w:szCs w:val="24"/>
        </w:rPr>
      </w:pPr>
    </w:p>
    <w:p w:rsidR="001733FA" w:rsidRDefault="008821B5" w:rsidP="00146CC3">
      <w:pPr>
        <w:spacing w:line="276" w:lineRule="auto"/>
        <w:ind w:firstLineChars="100" w:firstLine="240"/>
        <w:jc w:val="center"/>
        <w:rPr>
          <w:rFonts w:asciiTheme="minorEastAsia" w:hAnsiTheme="minorEastAsia"/>
          <w:sz w:val="24"/>
          <w:szCs w:val="24"/>
        </w:rPr>
      </w:pPr>
      <w:r>
        <w:rPr>
          <w:rFonts w:asciiTheme="minorEastAsia" w:hAnsiTheme="minorEastAsia" w:hint="eastAsia"/>
          <w:sz w:val="24"/>
          <w:szCs w:val="24"/>
        </w:rPr>
        <w:t>中学校給食</w:t>
      </w:r>
      <w:r w:rsidR="007C4656">
        <w:rPr>
          <w:rFonts w:asciiTheme="minorEastAsia" w:hAnsiTheme="minorEastAsia" w:hint="eastAsia"/>
          <w:sz w:val="24"/>
          <w:szCs w:val="24"/>
        </w:rPr>
        <w:t>（デリバリー方式）の実施方法について</w:t>
      </w:r>
    </w:p>
    <w:p w:rsidR="00884CF5" w:rsidRDefault="00884CF5" w:rsidP="00146CC3">
      <w:pPr>
        <w:spacing w:line="276" w:lineRule="auto"/>
        <w:ind w:firstLineChars="100" w:firstLine="240"/>
        <w:jc w:val="center"/>
        <w:rPr>
          <w:rFonts w:asciiTheme="minorEastAsia" w:hAnsiTheme="minorEastAsia"/>
          <w:sz w:val="24"/>
          <w:szCs w:val="24"/>
        </w:rPr>
      </w:pPr>
    </w:p>
    <w:p w:rsidR="0049165C" w:rsidRDefault="0049165C" w:rsidP="00146CC3">
      <w:pPr>
        <w:autoSpaceDE w:val="0"/>
        <w:autoSpaceDN w:val="0"/>
        <w:adjustRightInd w:val="0"/>
        <w:spacing w:line="276" w:lineRule="auto"/>
        <w:jc w:val="left"/>
        <w:rPr>
          <w:rFonts w:asciiTheme="minorEastAsia" w:hAnsiTheme="minorEastAsia"/>
          <w:sz w:val="24"/>
          <w:szCs w:val="24"/>
        </w:rPr>
      </w:pPr>
      <w:r>
        <w:rPr>
          <w:rFonts w:asciiTheme="minorEastAsia" w:hAnsiTheme="minorEastAsia" w:hint="eastAsia"/>
          <w:sz w:val="24"/>
          <w:szCs w:val="24"/>
        </w:rPr>
        <w:t xml:space="preserve">　　　　平素は、</w:t>
      </w:r>
      <w:r w:rsidR="00D8303B">
        <w:rPr>
          <w:rFonts w:asciiTheme="minorEastAsia" w:hAnsiTheme="minorEastAsia" w:hint="eastAsia"/>
          <w:sz w:val="24"/>
          <w:szCs w:val="24"/>
        </w:rPr>
        <w:t>大阪市教育行政にご理解、ご協力を賜り誠にありがとうございます。</w:t>
      </w:r>
    </w:p>
    <w:p w:rsidR="003E42C1" w:rsidRDefault="00D8303B" w:rsidP="00146CC3">
      <w:pPr>
        <w:widowControl/>
        <w:spacing w:line="276" w:lineRule="auto"/>
        <w:ind w:leftChars="100" w:left="210" w:firstLineChars="100" w:firstLine="240"/>
        <w:jc w:val="left"/>
        <w:rPr>
          <w:rFonts w:asciiTheme="minorEastAsia" w:hAnsiTheme="minorEastAsia"/>
          <w:sz w:val="24"/>
          <w:szCs w:val="24"/>
        </w:rPr>
      </w:pPr>
      <w:r>
        <w:rPr>
          <w:rFonts w:asciiTheme="minorEastAsia" w:hAnsiTheme="minorEastAsia" w:hint="eastAsia"/>
          <w:sz w:val="24"/>
          <w:szCs w:val="24"/>
        </w:rPr>
        <w:t>大阪市では、成長期にある中学生へ栄養バランスに配慮した給食を提供し、生徒の心身の健やかな成長を図るとともに食育を推進する目的で、現在、中学校給食を弁当箱のデリバリー方式により全員喫食で実施しております。</w:t>
      </w:r>
    </w:p>
    <w:p w:rsidR="007C4656" w:rsidRPr="00884CF5" w:rsidRDefault="007C4656" w:rsidP="007C4656">
      <w:pPr>
        <w:widowControl/>
        <w:spacing w:line="276" w:lineRule="auto"/>
        <w:ind w:leftChars="100" w:left="210" w:firstLineChars="100" w:firstLine="240"/>
        <w:jc w:val="left"/>
        <w:rPr>
          <w:rFonts w:asciiTheme="minorEastAsia" w:hAnsiTheme="minorEastAsia"/>
          <w:sz w:val="24"/>
          <w:szCs w:val="24"/>
          <w:u w:val="single"/>
        </w:rPr>
      </w:pPr>
      <w:r>
        <w:rPr>
          <w:rFonts w:asciiTheme="minorEastAsia" w:hAnsiTheme="minorEastAsia" w:hint="eastAsia"/>
          <w:sz w:val="24"/>
          <w:szCs w:val="24"/>
        </w:rPr>
        <w:t>現在、生徒の皆様が通われている中学校につきましては、平成29年度</w:t>
      </w:r>
      <w:r w:rsidR="00F368B5">
        <w:rPr>
          <w:rFonts w:asciiTheme="minorEastAsia" w:hAnsiTheme="minorEastAsia" w:hint="eastAsia"/>
          <w:sz w:val="24"/>
          <w:szCs w:val="24"/>
        </w:rPr>
        <w:t>以降も</w:t>
      </w:r>
      <w:r>
        <w:rPr>
          <w:rFonts w:asciiTheme="minorEastAsia" w:hAnsiTheme="minorEastAsia" w:hint="eastAsia"/>
          <w:sz w:val="24"/>
          <w:szCs w:val="24"/>
        </w:rPr>
        <w:t>引き続き、デリバリー方式</w:t>
      </w:r>
      <w:r w:rsidR="00127FDB">
        <w:rPr>
          <w:rFonts w:asciiTheme="minorEastAsia" w:hAnsiTheme="minorEastAsia" w:hint="eastAsia"/>
          <w:sz w:val="24"/>
          <w:szCs w:val="24"/>
        </w:rPr>
        <w:t>により</w:t>
      </w:r>
      <w:r>
        <w:rPr>
          <w:rFonts w:asciiTheme="minorEastAsia" w:hAnsiTheme="minorEastAsia" w:hint="eastAsia"/>
          <w:sz w:val="24"/>
          <w:szCs w:val="24"/>
        </w:rPr>
        <w:t>給食を</w:t>
      </w:r>
      <w:r w:rsidR="00127FDB">
        <w:rPr>
          <w:rFonts w:asciiTheme="minorEastAsia" w:hAnsiTheme="minorEastAsia" w:hint="eastAsia"/>
          <w:sz w:val="24"/>
          <w:szCs w:val="24"/>
        </w:rPr>
        <w:t>提供</w:t>
      </w:r>
      <w:r w:rsidR="00F368B5">
        <w:rPr>
          <w:rFonts w:asciiTheme="minorEastAsia" w:hAnsiTheme="minorEastAsia" w:hint="eastAsia"/>
          <w:sz w:val="24"/>
          <w:szCs w:val="24"/>
        </w:rPr>
        <w:t>させていただきますが、</w:t>
      </w:r>
      <w:r w:rsidRPr="00884CF5">
        <w:rPr>
          <w:rFonts w:asciiTheme="minorEastAsia" w:hAnsiTheme="minorEastAsia" w:hint="eastAsia"/>
          <w:sz w:val="24"/>
          <w:szCs w:val="24"/>
          <w:u w:val="single"/>
        </w:rPr>
        <w:t>平成29年</w:t>
      </w:r>
      <w:r w:rsidR="00F368B5" w:rsidRPr="00884CF5">
        <w:rPr>
          <w:rFonts w:asciiTheme="minorEastAsia" w:hAnsiTheme="minorEastAsia" w:hint="eastAsia"/>
          <w:sz w:val="24"/>
          <w:szCs w:val="24"/>
          <w:u w:val="single"/>
        </w:rPr>
        <w:t>4月からの</w:t>
      </w:r>
      <w:r w:rsidRPr="00884CF5">
        <w:rPr>
          <w:rFonts w:asciiTheme="minorEastAsia" w:hAnsiTheme="minorEastAsia" w:hint="eastAsia"/>
          <w:sz w:val="24"/>
          <w:szCs w:val="24"/>
          <w:u w:val="single"/>
        </w:rPr>
        <w:t>デリバリー方式による給食は、「デリバリー方式による給食」もしくは「家庭から持参する弁当」のどちらかを選ぶ『選択制』と</w:t>
      </w:r>
      <w:r w:rsidR="00F368B5" w:rsidRPr="00884CF5">
        <w:rPr>
          <w:rFonts w:asciiTheme="minorEastAsia" w:hAnsiTheme="minorEastAsia" w:hint="eastAsia"/>
          <w:sz w:val="24"/>
          <w:szCs w:val="24"/>
          <w:u w:val="single"/>
        </w:rPr>
        <w:t>させていただきます</w:t>
      </w:r>
      <w:r w:rsidRPr="00884CF5">
        <w:rPr>
          <w:rFonts w:asciiTheme="minorEastAsia" w:hAnsiTheme="minorEastAsia" w:hint="eastAsia"/>
          <w:sz w:val="24"/>
          <w:szCs w:val="24"/>
          <w:u w:val="single"/>
        </w:rPr>
        <w:t>。</w:t>
      </w:r>
    </w:p>
    <w:p w:rsidR="00EE1713" w:rsidRDefault="00EE1713" w:rsidP="007C4656">
      <w:pPr>
        <w:widowControl/>
        <w:spacing w:line="276" w:lineRule="auto"/>
        <w:ind w:leftChars="100" w:left="210" w:firstLineChars="100" w:firstLine="240"/>
        <w:jc w:val="left"/>
        <w:rPr>
          <w:rFonts w:asciiTheme="minorEastAsia" w:hAnsiTheme="minorEastAsia"/>
          <w:sz w:val="24"/>
          <w:szCs w:val="24"/>
        </w:rPr>
      </w:pPr>
      <w:r>
        <w:rPr>
          <w:rFonts w:asciiTheme="minorEastAsia" w:hAnsiTheme="minorEastAsia" w:hint="eastAsia"/>
          <w:sz w:val="24"/>
          <w:szCs w:val="24"/>
        </w:rPr>
        <w:t>そのため、平成29年4月の給食申込みの状況確認いたしますので、</w:t>
      </w:r>
      <w:r w:rsidRPr="00884CF5">
        <w:rPr>
          <w:rFonts w:asciiTheme="minorEastAsia" w:hAnsiTheme="minorEastAsia" w:hint="eastAsia"/>
          <w:sz w:val="24"/>
          <w:szCs w:val="24"/>
          <w:u w:val="single"/>
        </w:rPr>
        <w:t>別紙の「中学校給食申込確認書」を</w:t>
      </w:r>
      <w:r w:rsidR="00884CF5" w:rsidRPr="00884CF5">
        <w:rPr>
          <w:rFonts w:asciiTheme="minorEastAsia" w:hAnsiTheme="minorEastAsia" w:hint="eastAsia"/>
          <w:sz w:val="24"/>
          <w:szCs w:val="24"/>
          <w:u w:val="single"/>
        </w:rPr>
        <w:t>平成29年2月17日（金）</w:t>
      </w:r>
      <w:r w:rsidRPr="00884CF5">
        <w:rPr>
          <w:rFonts w:asciiTheme="minorEastAsia" w:hAnsiTheme="minorEastAsia" w:hint="eastAsia"/>
          <w:sz w:val="24"/>
          <w:szCs w:val="24"/>
          <w:u w:val="single"/>
        </w:rPr>
        <w:t>までに、中学校へ提出してください。</w:t>
      </w:r>
    </w:p>
    <w:p w:rsidR="00B91AD3" w:rsidRDefault="00C077EA" w:rsidP="00146CC3">
      <w:pPr>
        <w:widowControl/>
        <w:spacing w:line="276" w:lineRule="auto"/>
        <w:ind w:leftChars="100" w:left="210" w:firstLineChars="100" w:firstLine="240"/>
        <w:jc w:val="left"/>
        <w:rPr>
          <w:rFonts w:asciiTheme="minorEastAsia" w:hAnsiTheme="minorEastAsia"/>
          <w:sz w:val="24"/>
          <w:szCs w:val="24"/>
        </w:rPr>
      </w:pPr>
      <w:r>
        <w:rPr>
          <w:rFonts w:asciiTheme="minorEastAsia" w:hAnsiTheme="minorEastAsia" w:hint="eastAsia"/>
          <w:sz w:val="24"/>
          <w:szCs w:val="24"/>
        </w:rPr>
        <w:t>なお、</w:t>
      </w:r>
      <w:r w:rsidR="00B91AD3">
        <w:rPr>
          <w:rFonts w:asciiTheme="minorEastAsia" w:hAnsiTheme="minorEastAsia" w:hint="eastAsia"/>
          <w:sz w:val="24"/>
          <w:szCs w:val="24"/>
        </w:rPr>
        <w:t>本市においては</w:t>
      </w:r>
      <w:r>
        <w:rPr>
          <w:rFonts w:asciiTheme="minorEastAsia" w:hAnsiTheme="minorEastAsia" w:hint="eastAsia"/>
          <w:sz w:val="24"/>
          <w:szCs w:val="24"/>
        </w:rPr>
        <w:t>、</w:t>
      </w:r>
      <w:r w:rsidR="00B91AD3">
        <w:rPr>
          <w:rFonts w:asciiTheme="minorEastAsia" w:hAnsiTheme="minorEastAsia" w:hint="eastAsia"/>
          <w:sz w:val="24"/>
          <w:szCs w:val="24"/>
        </w:rPr>
        <w:t>平成31年度の2学期までに、市内の全ての中学校の給食の実施</w:t>
      </w:r>
      <w:r w:rsidR="004D3F5F">
        <w:rPr>
          <w:rFonts w:asciiTheme="minorEastAsia" w:hAnsiTheme="minorEastAsia" w:hint="eastAsia"/>
          <w:sz w:val="24"/>
          <w:szCs w:val="24"/>
        </w:rPr>
        <w:t>方法</w:t>
      </w:r>
      <w:r w:rsidR="00B91AD3">
        <w:rPr>
          <w:rFonts w:asciiTheme="minorEastAsia" w:hAnsiTheme="minorEastAsia" w:hint="eastAsia"/>
          <w:sz w:val="24"/>
          <w:szCs w:val="24"/>
        </w:rPr>
        <w:t>を</w:t>
      </w:r>
      <w:r w:rsidR="00AD61E3">
        <w:rPr>
          <w:rFonts w:asciiTheme="minorEastAsia" w:hAnsiTheme="minorEastAsia" w:hint="eastAsia"/>
          <w:sz w:val="24"/>
          <w:szCs w:val="24"/>
        </w:rPr>
        <w:t>近隣の学校の調理室で調理した給食を中学校へ配送する親子方式を中心に、自校調理方式を含めた学校調理方式による全員喫食へ移行することとしております。</w:t>
      </w:r>
    </w:p>
    <w:p w:rsidR="007C6E2A" w:rsidRDefault="00EE1713" w:rsidP="00146CC3">
      <w:pPr>
        <w:widowControl/>
        <w:spacing w:line="276" w:lineRule="auto"/>
        <w:ind w:leftChars="100" w:left="210" w:firstLineChars="100" w:firstLine="240"/>
        <w:jc w:val="left"/>
        <w:rPr>
          <w:rFonts w:asciiTheme="minorEastAsia" w:hAnsiTheme="minorEastAsia"/>
          <w:sz w:val="24"/>
          <w:szCs w:val="24"/>
        </w:rPr>
      </w:pPr>
      <w:r>
        <w:rPr>
          <w:rFonts w:asciiTheme="minorEastAsia" w:hAnsiTheme="minorEastAsia" w:hint="eastAsia"/>
          <w:sz w:val="24"/>
          <w:szCs w:val="24"/>
        </w:rPr>
        <w:t>学校調理方式への移行の時期に</w:t>
      </w:r>
      <w:r w:rsidR="00B91AD3">
        <w:rPr>
          <w:rFonts w:asciiTheme="minorEastAsia" w:hAnsiTheme="minorEastAsia" w:hint="eastAsia"/>
          <w:sz w:val="24"/>
          <w:szCs w:val="24"/>
        </w:rPr>
        <w:t>つきましては、決定次第</w:t>
      </w:r>
      <w:r>
        <w:rPr>
          <w:rFonts w:asciiTheme="minorEastAsia" w:hAnsiTheme="minorEastAsia" w:hint="eastAsia"/>
          <w:sz w:val="24"/>
          <w:szCs w:val="24"/>
        </w:rPr>
        <w:t>お知らせをいたします。</w:t>
      </w:r>
    </w:p>
    <w:p w:rsidR="001E2B45" w:rsidRDefault="008972E5" w:rsidP="00884CF5">
      <w:pPr>
        <w:widowControl/>
        <w:spacing w:line="276" w:lineRule="auto"/>
        <w:jc w:val="left"/>
        <w:rPr>
          <w:rFonts w:asciiTheme="minorEastAsia" w:hAnsiTheme="minorEastAsia"/>
          <w:sz w:val="24"/>
          <w:szCs w:val="24"/>
        </w:rPr>
      </w:pPr>
      <w:r>
        <w:rPr>
          <w:rFonts w:asciiTheme="minorEastAsia" w:hAnsiTheme="minorEastAsia" w:hint="eastAsia"/>
          <w:sz w:val="24"/>
          <w:szCs w:val="24"/>
        </w:rPr>
        <w:t xml:space="preserve">　　今後とも給食事業へのご理解を賜りますようよろしくお願いいたします。</w:t>
      </w:r>
    </w:p>
    <w:p w:rsidR="00884CF5" w:rsidRDefault="00884CF5" w:rsidP="00884CF5">
      <w:pPr>
        <w:widowControl/>
        <w:spacing w:line="276" w:lineRule="auto"/>
        <w:jc w:val="left"/>
        <w:rPr>
          <w:rFonts w:asciiTheme="minorEastAsia" w:hAnsiTheme="minorEastAsia"/>
          <w:sz w:val="24"/>
          <w:szCs w:val="24"/>
        </w:rPr>
      </w:pPr>
    </w:p>
    <w:p w:rsidR="001E2B45" w:rsidRPr="00013E28" w:rsidRDefault="00097C42" w:rsidP="00146CC3">
      <w:pPr>
        <w:widowControl/>
        <w:spacing w:line="276" w:lineRule="auto"/>
        <w:jc w:val="left"/>
        <w:rPr>
          <w:rFonts w:asciiTheme="minorEastAsia" w:hAnsiTheme="minorEastAsia"/>
          <w:sz w:val="24"/>
          <w:szCs w:val="24"/>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659264" behindDoc="0" locked="0" layoutInCell="1" allowOverlap="1" wp14:anchorId="58569857" wp14:editId="0D1F2364">
                <wp:simplePos x="0" y="0"/>
                <wp:positionH relativeFrom="column">
                  <wp:posOffset>0</wp:posOffset>
                </wp:positionH>
                <wp:positionV relativeFrom="paragraph">
                  <wp:posOffset>-635</wp:posOffset>
                </wp:positionV>
                <wp:extent cx="5943600" cy="330517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943600" cy="3305175"/>
                        </a:xfrm>
                        <a:prstGeom prst="rect">
                          <a:avLst/>
                        </a:prstGeom>
                        <a:noFill/>
                        <a:ln w="25400" cap="flat" cmpd="sng" algn="ctr">
                          <a:solidFill>
                            <a:sysClr val="windowText" lastClr="000000"/>
                          </a:solidFill>
                          <a:prstDash val="sysDot"/>
                        </a:ln>
                        <a:effectLst/>
                      </wps:spPr>
                      <wps:txbx>
                        <w:txbxContent>
                          <w:p w:rsidR="00097C42" w:rsidRPr="00D95208" w:rsidRDefault="00097C42" w:rsidP="00097C42">
                            <w:pPr>
                              <w:spacing w:beforeLines="50" w:before="174"/>
                              <w:jc w:val="left"/>
                              <w:rPr>
                                <w:rFonts w:asciiTheme="majorEastAsia" w:eastAsiaTheme="majorEastAsia" w:hAnsiTheme="majorEastAsia"/>
                                <w:color w:val="000000" w:themeColor="text1"/>
                                <w:sz w:val="22"/>
                                <w:u w:val="single"/>
                              </w:rPr>
                            </w:pPr>
                            <w:r w:rsidRPr="00D95208">
                              <w:rPr>
                                <w:rFonts w:asciiTheme="majorEastAsia" w:eastAsiaTheme="majorEastAsia" w:hAnsiTheme="majorEastAsia" w:hint="eastAsia"/>
                                <w:color w:val="000000" w:themeColor="text1"/>
                                <w:sz w:val="22"/>
                                <w:u w:val="single"/>
                              </w:rPr>
                              <w:t>中学校給食</w:t>
                            </w:r>
                            <w:r w:rsidRPr="00D95208">
                              <w:rPr>
                                <w:rFonts w:asciiTheme="majorEastAsia" w:eastAsiaTheme="majorEastAsia" w:hAnsiTheme="majorEastAsia"/>
                                <w:color w:val="000000" w:themeColor="text1"/>
                                <w:sz w:val="22"/>
                                <w:u w:val="single"/>
                              </w:rPr>
                              <w:t>の申込</w:t>
                            </w:r>
                            <w:r w:rsidRPr="00D95208">
                              <w:rPr>
                                <w:rFonts w:asciiTheme="majorEastAsia" w:eastAsiaTheme="majorEastAsia" w:hAnsiTheme="majorEastAsia" w:hint="eastAsia"/>
                                <w:color w:val="000000" w:themeColor="text1"/>
                                <w:sz w:val="22"/>
                                <w:u w:val="single"/>
                              </w:rPr>
                              <w:t>方法に</w:t>
                            </w:r>
                            <w:r w:rsidRPr="00D95208">
                              <w:rPr>
                                <w:rFonts w:asciiTheme="majorEastAsia" w:eastAsiaTheme="majorEastAsia" w:hAnsiTheme="majorEastAsia"/>
                                <w:color w:val="000000" w:themeColor="text1"/>
                                <w:sz w:val="22"/>
                                <w:u w:val="single"/>
                              </w:rPr>
                              <w:t>ついて</w:t>
                            </w:r>
                          </w:p>
                          <w:p w:rsidR="00097C42" w:rsidRPr="009B0D8D" w:rsidRDefault="00097C42" w:rsidP="00097C42">
                            <w:pPr>
                              <w:spacing w:beforeLines="50" w:before="174"/>
                              <w:ind w:left="220" w:hangingChars="100" w:hanging="220"/>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・4</w:t>
                            </w:r>
                            <w:r>
                              <w:rPr>
                                <w:rFonts w:asciiTheme="majorEastAsia" w:eastAsiaTheme="majorEastAsia" w:hAnsiTheme="majorEastAsia"/>
                                <w:color w:val="000000" w:themeColor="text1"/>
                                <w:sz w:val="22"/>
                              </w:rPr>
                              <w:t>月</w:t>
                            </w:r>
                            <w:r>
                              <w:rPr>
                                <w:rFonts w:asciiTheme="majorEastAsia" w:eastAsiaTheme="majorEastAsia" w:hAnsiTheme="majorEastAsia" w:hint="eastAsia"/>
                                <w:color w:val="000000" w:themeColor="text1"/>
                                <w:sz w:val="22"/>
                              </w:rPr>
                              <w:t>分</w:t>
                            </w:r>
                            <w:r>
                              <w:rPr>
                                <w:rFonts w:asciiTheme="majorEastAsia" w:eastAsiaTheme="majorEastAsia" w:hAnsiTheme="majorEastAsia"/>
                                <w:color w:val="000000" w:themeColor="text1"/>
                                <w:sz w:val="22"/>
                              </w:rPr>
                              <w:t>の給食</w:t>
                            </w:r>
                            <w:r>
                              <w:rPr>
                                <w:rFonts w:asciiTheme="majorEastAsia" w:eastAsiaTheme="majorEastAsia" w:hAnsiTheme="majorEastAsia" w:hint="eastAsia"/>
                                <w:color w:val="000000" w:themeColor="text1"/>
                                <w:sz w:val="22"/>
                              </w:rPr>
                              <w:t>は</w:t>
                            </w:r>
                            <w:r>
                              <w:rPr>
                                <w:rFonts w:asciiTheme="majorEastAsia" w:eastAsiaTheme="majorEastAsia" w:hAnsiTheme="majorEastAsia"/>
                                <w:color w:val="000000" w:themeColor="text1"/>
                                <w:sz w:val="22"/>
                              </w:rPr>
                              <w:t>、</w:t>
                            </w:r>
                            <w:r>
                              <w:rPr>
                                <w:rFonts w:asciiTheme="majorEastAsia" w:eastAsiaTheme="majorEastAsia" w:hAnsiTheme="majorEastAsia" w:hint="eastAsia"/>
                                <w:color w:val="000000" w:themeColor="text1"/>
                                <w:sz w:val="22"/>
                              </w:rPr>
                              <w:t>『中学校</w:t>
                            </w:r>
                            <w:r>
                              <w:rPr>
                                <w:rFonts w:asciiTheme="majorEastAsia" w:eastAsiaTheme="majorEastAsia" w:hAnsiTheme="majorEastAsia"/>
                                <w:color w:val="000000" w:themeColor="text1"/>
                                <w:sz w:val="22"/>
                              </w:rPr>
                              <w:t>給食申込</w:t>
                            </w:r>
                            <w:r>
                              <w:rPr>
                                <w:rFonts w:asciiTheme="majorEastAsia" w:eastAsiaTheme="majorEastAsia" w:hAnsiTheme="majorEastAsia" w:hint="eastAsia"/>
                                <w:color w:val="000000" w:themeColor="text1"/>
                                <w:sz w:val="22"/>
                              </w:rPr>
                              <w:t>書』に</w:t>
                            </w:r>
                            <w:r>
                              <w:rPr>
                                <w:rFonts w:asciiTheme="majorEastAsia" w:eastAsiaTheme="majorEastAsia" w:hAnsiTheme="majorEastAsia"/>
                                <w:color w:val="000000" w:themeColor="text1"/>
                                <w:sz w:val="22"/>
                              </w:rPr>
                              <w:t>よ</w:t>
                            </w:r>
                            <w:r>
                              <w:rPr>
                                <w:rFonts w:asciiTheme="majorEastAsia" w:eastAsiaTheme="majorEastAsia" w:hAnsiTheme="majorEastAsia" w:hint="eastAsia"/>
                                <w:color w:val="000000" w:themeColor="text1"/>
                                <w:sz w:val="22"/>
                              </w:rPr>
                              <w:t>り「中学校</w:t>
                            </w:r>
                            <w:r>
                              <w:rPr>
                                <w:rFonts w:asciiTheme="majorEastAsia" w:eastAsiaTheme="majorEastAsia" w:hAnsiTheme="majorEastAsia"/>
                                <w:color w:val="000000" w:themeColor="text1"/>
                                <w:sz w:val="22"/>
                              </w:rPr>
                              <w:t>給食（平成29</w:t>
                            </w:r>
                            <w:r>
                              <w:rPr>
                                <w:rFonts w:asciiTheme="majorEastAsia" w:eastAsiaTheme="majorEastAsia" w:hAnsiTheme="majorEastAsia" w:hint="eastAsia"/>
                                <w:color w:val="000000" w:themeColor="text1"/>
                                <w:sz w:val="22"/>
                              </w:rPr>
                              <w:t>年4月</w:t>
                            </w:r>
                            <w:r>
                              <w:rPr>
                                <w:rFonts w:asciiTheme="majorEastAsia" w:eastAsiaTheme="majorEastAsia" w:hAnsiTheme="majorEastAsia"/>
                                <w:color w:val="000000" w:themeColor="text1"/>
                                <w:sz w:val="22"/>
                              </w:rPr>
                              <w:t>分）</w:t>
                            </w:r>
                            <w:r>
                              <w:rPr>
                                <w:rFonts w:asciiTheme="majorEastAsia" w:eastAsiaTheme="majorEastAsia" w:hAnsiTheme="majorEastAsia" w:hint="eastAsia"/>
                                <w:color w:val="000000" w:themeColor="text1"/>
                                <w:sz w:val="22"/>
                              </w:rPr>
                              <w:t>を申込</w:t>
                            </w:r>
                            <w:r>
                              <w:rPr>
                                <w:rFonts w:asciiTheme="majorEastAsia" w:eastAsiaTheme="majorEastAsia" w:hAnsiTheme="majorEastAsia"/>
                                <w:color w:val="000000" w:themeColor="text1"/>
                                <w:sz w:val="22"/>
                              </w:rPr>
                              <w:t>み</w:t>
                            </w:r>
                            <w:r>
                              <w:rPr>
                                <w:rFonts w:asciiTheme="majorEastAsia" w:eastAsiaTheme="majorEastAsia" w:hAnsiTheme="majorEastAsia" w:hint="eastAsia"/>
                                <w:color w:val="000000" w:themeColor="text1"/>
                                <w:sz w:val="22"/>
                              </w:rPr>
                              <w:t>ます</w:t>
                            </w:r>
                            <w:r>
                              <w:rPr>
                                <w:rFonts w:asciiTheme="majorEastAsia" w:eastAsiaTheme="majorEastAsia" w:hAnsiTheme="majorEastAsia"/>
                                <w:color w:val="000000" w:themeColor="text1"/>
                                <w:sz w:val="22"/>
                              </w:rPr>
                              <w:t>。</w:t>
                            </w:r>
                            <w:r>
                              <w:rPr>
                                <w:rFonts w:asciiTheme="majorEastAsia" w:eastAsiaTheme="majorEastAsia" w:hAnsiTheme="majorEastAsia" w:hint="eastAsia"/>
                                <w:color w:val="000000" w:themeColor="text1"/>
                                <w:sz w:val="22"/>
                              </w:rPr>
                              <w:t>」もしくは</w:t>
                            </w:r>
                            <w:r>
                              <w:rPr>
                                <w:rFonts w:asciiTheme="majorEastAsia" w:eastAsiaTheme="majorEastAsia" w:hAnsiTheme="majorEastAsia"/>
                                <w:color w:val="000000" w:themeColor="text1"/>
                                <w:sz w:val="22"/>
                              </w:rPr>
                              <w:t>「家庭から弁当を持参</w:t>
                            </w:r>
                            <w:r>
                              <w:rPr>
                                <w:rFonts w:asciiTheme="majorEastAsia" w:eastAsiaTheme="majorEastAsia" w:hAnsiTheme="majorEastAsia" w:hint="eastAsia"/>
                                <w:color w:val="000000" w:themeColor="text1"/>
                                <w:sz w:val="22"/>
                              </w:rPr>
                              <w:t>します</w:t>
                            </w:r>
                            <w:r>
                              <w:rPr>
                                <w:rFonts w:asciiTheme="majorEastAsia" w:eastAsiaTheme="majorEastAsia" w:hAnsiTheme="majorEastAsia"/>
                                <w:color w:val="000000" w:themeColor="text1"/>
                                <w:sz w:val="22"/>
                              </w:rPr>
                              <w:t>。</w:t>
                            </w:r>
                            <w:r>
                              <w:rPr>
                                <w:rFonts w:asciiTheme="majorEastAsia" w:eastAsiaTheme="majorEastAsia" w:hAnsiTheme="majorEastAsia" w:hint="eastAsia"/>
                                <w:color w:val="000000" w:themeColor="text1"/>
                                <w:sz w:val="22"/>
                              </w:rPr>
                              <w:t>」の</w:t>
                            </w:r>
                            <w:r>
                              <w:rPr>
                                <w:rFonts w:asciiTheme="majorEastAsia" w:eastAsiaTheme="majorEastAsia" w:hAnsiTheme="majorEastAsia"/>
                                <w:color w:val="000000" w:themeColor="text1"/>
                                <w:sz w:val="22"/>
                              </w:rPr>
                              <w:t>どちらかを</w:t>
                            </w:r>
                            <w:r>
                              <w:rPr>
                                <w:rFonts w:asciiTheme="majorEastAsia" w:eastAsiaTheme="majorEastAsia" w:hAnsiTheme="majorEastAsia" w:hint="eastAsia"/>
                                <w:color w:val="000000" w:themeColor="text1"/>
                                <w:sz w:val="22"/>
                              </w:rPr>
                              <w:t>選択</w:t>
                            </w:r>
                            <w:r>
                              <w:rPr>
                                <w:rFonts w:asciiTheme="majorEastAsia" w:eastAsiaTheme="majorEastAsia" w:hAnsiTheme="majorEastAsia"/>
                                <w:color w:val="000000" w:themeColor="text1"/>
                                <w:sz w:val="22"/>
                              </w:rPr>
                              <w:t>してくださ</w:t>
                            </w:r>
                            <w:r>
                              <w:rPr>
                                <w:rFonts w:asciiTheme="majorEastAsia" w:eastAsiaTheme="majorEastAsia" w:hAnsiTheme="majorEastAsia" w:hint="eastAsia"/>
                                <w:color w:val="000000" w:themeColor="text1"/>
                                <w:sz w:val="22"/>
                              </w:rPr>
                              <w:t>い</w:t>
                            </w:r>
                            <w:r>
                              <w:rPr>
                                <w:rFonts w:asciiTheme="majorEastAsia" w:eastAsiaTheme="majorEastAsia" w:hAnsiTheme="majorEastAsia"/>
                                <w:color w:val="000000" w:themeColor="text1"/>
                                <w:sz w:val="22"/>
                              </w:rPr>
                              <w:t>。</w:t>
                            </w:r>
                            <w:r>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 xml:space="preserve">　</w:t>
                            </w:r>
                            <w:r>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 xml:space="preserve">　</w:t>
                            </w:r>
                            <w:r>
                              <w:rPr>
                                <w:rFonts w:asciiTheme="majorEastAsia" w:eastAsiaTheme="majorEastAsia" w:hAnsiTheme="majorEastAsia" w:hint="eastAsia"/>
                                <w:color w:val="000000" w:themeColor="text1"/>
                                <w:sz w:val="22"/>
                              </w:rPr>
                              <w:t>（一度</w:t>
                            </w:r>
                            <w:r w:rsidRPr="009B0D8D">
                              <w:rPr>
                                <w:rFonts w:asciiTheme="majorEastAsia" w:eastAsiaTheme="majorEastAsia" w:hAnsiTheme="majorEastAsia" w:hint="eastAsia"/>
                                <w:color w:val="000000" w:themeColor="text1"/>
                                <w:sz w:val="22"/>
                              </w:rPr>
                              <w:t>学校給食を申込むと自動継続されますので、毎月申込む必要はありません。</w:t>
                            </w:r>
                            <w:r>
                              <w:rPr>
                                <w:rFonts w:asciiTheme="majorEastAsia" w:eastAsiaTheme="majorEastAsia" w:hAnsiTheme="majorEastAsia" w:hint="eastAsia"/>
                                <w:color w:val="000000" w:themeColor="text1"/>
                                <w:sz w:val="22"/>
                              </w:rPr>
                              <w:t>）</w:t>
                            </w:r>
                          </w:p>
                          <w:p w:rsidR="00097C42" w:rsidRDefault="00097C42" w:rsidP="00097C42">
                            <w:pPr>
                              <w:ind w:left="220" w:hangingChars="100" w:hanging="220"/>
                              <w:jc w:val="left"/>
                              <w:rPr>
                                <w:rFonts w:asciiTheme="majorEastAsia" w:eastAsiaTheme="majorEastAsia" w:hAnsiTheme="majorEastAsia"/>
                                <w:color w:val="000000" w:themeColor="text1"/>
                                <w:sz w:val="22"/>
                                <w:u w:val="single"/>
                              </w:rPr>
                            </w:pPr>
                            <w:r>
                              <w:rPr>
                                <w:rFonts w:asciiTheme="majorEastAsia" w:eastAsiaTheme="majorEastAsia" w:hAnsiTheme="majorEastAsia" w:hint="eastAsia"/>
                                <w:color w:val="000000" w:themeColor="text1"/>
                                <w:sz w:val="22"/>
                              </w:rPr>
                              <w:t>・</w:t>
                            </w:r>
                            <w:r w:rsidRPr="009B0D8D">
                              <w:rPr>
                                <w:rFonts w:asciiTheme="majorEastAsia" w:eastAsiaTheme="majorEastAsia" w:hAnsiTheme="majorEastAsia" w:hint="eastAsia"/>
                                <w:color w:val="000000" w:themeColor="text1"/>
                                <w:sz w:val="22"/>
                              </w:rPr>
                              <w:t>5月分の給食の新規申込または申込停止につきましては、4月6日（木）から14</w:t>
                            </w:r>
                            <w:r w:rsidR="00884CF5">
                              <w:rPr>
                                <w:rFonts w:asciiTheme="majorEastAsia" w:eastAsiaTheme="majorEastAsia" w:hAnsiTheme="majorEastAsia" w:hint="eastAsia"/>
                                <w:color w:val="000000" w:themeColor="text1"/>
                                <w:sz w:val="22"/>
                              </w:rPr>
                              <w:t>日（金）までに</w:t>
                            </w:r>
                            <w:r w:rsidRPr="009B0D8D">
                              <w:rPr>
                                <w:rFonts w:asciiTheme="majorEastAsia" w:eastAsiaTheme="majorEastAsia" w:hAnsiTheme="majorEastAsia" w:hint="eastAsia"/>
                                <w:color w:val="000000" w:themeColor="text1"/>
                                <w:sz w:val="22"/>
                              </w:rPr>
                              <w:t>中学校へお申し出ください</w:t>
                            </w:r>
                            <w:r w:rsidRPr="009B0D8D">
                              <w:rPr>
                                <w:rFonts w:asciiTheme="majorEastAsia" w:eastAsiaTheme="majorEastAsia" w:hAnsiTheme="majorEastAsia"/>
                                <w:color w:val="000000" w:themeColor="text1"/>
                                <w:sz w:val="22"/>
                              </w:rPr>
                              <w:t>。</w:t>
                            </w:r>
                            <w:r w:rsidRPr="009B0D8D">
                              <w:rPr>
                                <w:rFonts w:asciiTheme="majorEastAsia" w:eastAsiaTheme="majorEastAsia" w:hAnsiTheme="majorEastAsia" w:hint="eastAsia"/>
                                <w:color w:val="000000" w:themeColor="text1"/>
                                <w:sz w:val="22"/>
                              </w:rPr>
                              <w:t>〔所定</w:t>
                            </w:r>
                            <w:r w:rsidRPr="009B0D8D">
                              <w:rPr>
                                <w:rFonts w:asciiTheme="majorEastAsia" w:eastAsiaTheme="majorEastAsia" w:hAnsiTheme="majorEastAsia"/>
                                <w:color w:val="000000" w:themeColor="text1"/>
                                <w:sz w:val="22"/>
                              </w:rPr>
                              <w:t>の手続き方法をご案内いたします。</w:t>
                            </w:r>
                            <w:r w:rsidRPr="009B0D8D">
                              <w:rPr>
                                <w:rFonts w:asciiTheme="majorEastAsia" w:eastAsiaTheme="majorEastAsia" w:hAnsiTheme="majorEastAsia" w:hint="eastAsia"/>
                                <w:color w:val="000000" w:themeColor="text1"/>
                                <w:sz w:val="22"/>
                              </w:rPr>
                              <w:t>〕</w:t>
                            </w:r>
                          </w:p>
                          <w:p w:rsidR="00097C42" w:rsidRDefault="00097C42" w:rsidP="00097C42">
                            <w:pPr>
                              <w:ind w:left="220" w:hangingChars="100" w:hanging="220"/>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r>
                              <w:rPr>
                                <w:rFonts w:asciiTheme="majorEastAsia" w:eastAsiaTheme="majorEastAsia" w:hAnsiTheme="majorEastAsia"/>
                                <w:color w:val="000000" w:themeColor="text1"/>
                                <w:sz w:val="22"/>
                              </w:rPr>
                              <w:t>6</w:t>
                            </w:r>
                            <w:r w:rsidRPr="003C1F56">
                              <w:rPr>
                                <w:rFonts w:asciiTheme="majorEastAsia" w:eastAsiaTheme="majorEastAsia" w:hAnsiTheme="majorEastAsia" w:hint="eastAsia"/>
                                <w:color w:val="000000" w:themeColor="text1"/>
                                <w:sz w:val="22"/>
                              </w:rPr>
                              <w:t>月分以降の給食の新規申込または申込停止をされる場合は、停止する月の申込期間中（前月の5日</w:t>
                            </w:r>
                            <w:r>
                              <w:rPr>
                                <w:rFonts w:asciiTheme="majorEastAsia" w:eastAsiaTheme="majorEastAsia" w:hAnsiTheme="majorEastAsia" w:hint="eastAsia"/>
                                <w:color w:val="000000" w:themeColor="text1"/>
                                <w:sz w:val="22"/>
                              </w:rPr>
                              <w:t>頃</w:t>
                            </w:r>
                            <w:r w:rsidRPr="003C1F56">
                              <w:rPr>
                                <w:rFonts w:asciiTheme="majorEastAsia" w:eastAsiaTheme="majorEastAsia" w:hAnsiTheme="majorEastAsia" w:hint="eastAsia"/>
                                <w:color w:val="000000" w:themeColor="text1"/>
                                <w:sz w:val="22"/>
                              </w:rPr>
                              <w:t>から18日</w:t>
                            </w:r>
                            <w:r>
                              <w:rPr>
                                <w:rFonts w:asciiTheme="majorEastAsia" w:eastAsiaTheme="majorEastAsia" w:hAnsiTheme="majorEastAsia" w:hint="eastAsia"/>
                                <w:color w:val="000000" w:themeColor="text1"/>
                                <w:sz w:val="22"/>
                              </w:rPr>
                              <w:t>頃</w:t>
                            </w:r>
                            <w:r w:rsidRPr="003C1F56">
                              <w:rPr>
                                <w:rFonts w:asciiTheme="majorEastAsia" w:eastAsiaTheme="majorEastAsia" w:hAnsiTheme="majorEastAsia" w:hint="eastAsia"/>
                                <w:color w:val="000000" w:themeColor="text1"/>
                                <w:sz w:val="22"/>
                              </w:rPr>
                              <w:t>まで）に</w:t>
                            </w:r>
                            <w:r>
                              <w:rPr>
                                <w:rFonts w:asciiTheme="majorEastAsia" w:eastAsiaTheme="majorEastAsia" w:hAnsiTheme="majorEastAsia" w:hint="eastAsia"/>
                                <w:color w:val="000000" w:themeColor="text1"/>
                                <w:sz w:val="22"/>
                              </w:rPr>
                              <w:t>所定の</w:t>
                            </w:r>
                            <w:r w:rsidR="00884CF5">
                              <w:rPr>
                                <w:rFonts w:asciiTheme="majorEastAsia" w:eastAsiaTheme="majorEastAsia" w:hAnsiTheme="majorEastAsia" w:hint="eastAsia"/>
                                <w:color w:val="000000" w:themeColor="text1"/>
                                <w:sz w:val="22"/>
                              </w:rPr>
                              <w:t>手続きが必要です。手続方法につきましては、</w:t>
                            </w:r>
                            <w:r w:rsidRPr="003C1F56">
                              <w:rPr>
                                <w:rFonts w:asciiTheme="majorEastAsia" w:eastAsiaTheme="majorEastAsia" w:hAnsiTheme="majorEastAsia" w:hint="eastAsia"/>
                                <w:color w:val="000000" w:themeColor="text1"/>
                                <w:sz w:val="22"/>
                              </w:rPr>
                              <w:t>中学校において、4</w:t>
                            </w:r>
                            <w:r>
                              <w:rPr>
                                <w:rFonts w:asciiTheme="majorEastAsia" w:eastAsiaTheme="majorEastAsia" w:hAnsiTheme="majorEastAsia" w:hint="eastAsia"/>
                                <w:color w:val="000000" w:themeColor="text1"/>
                                <w:sz w:val="22"/>
                              </w:rPr>
                              <w:t>月下旬に</w:t>
                            </w:r>
                            <w:r w:rsidR="00DE16E8">
                              <w:rPr>
                                <w:rFonts w:asciiTheme="majorEastAsia" w:eastAsiaTheme="majorEastAsia" w:hAnsiTheme="majorEastAsia" w:hint="eastAsia"/>
                                <w:color w:val="000000" w:themeColor="text1"/>
                                <w:sz w:val="22"/>
                              </w:rPr>
                              <w:t>説明</w:t>
                            </w:r>
                            <w:r w:rsidR="00DE16E8">
                              <w:rPr>
                                <w:rFonts w:asciiTheme="majorEastAsia" w:eastAsiaTheme="majorEastAsia" w:hAnsiTheme="majorEastAsia"/>
                                <w:color w:val="000000" w:themeColor="text1"/>
                                <w:sz w:val="22"/>
                              </w:rPr>
                              <w:t>文書の</w:t>
                            </w:r>
                            <w:r>
                              <w:rPr>
                                <w:rFonts w:asciiTheme="majorEastAsia" w:eastAsiaTheme="majorEastAsia" w:hAnsiTheme="majorEastAsia" w:hint="eastAsia"/>
                                <w:color w:val="000000" w:themeColor="text1"/>
                                <w:sz w:val="22"/>
                              </w:rPr>
                              <w:t>配付</w:t>
                            </w:r>
                            <w:r w:rsidRPr="003C1F56">
                              <w:rPr>
                                <w:rFonts w:asciiTheme="majorEastAsia" w:eastAsiaTheme="majorEastAsia" w:hAnsiTheme="majorEastAsia" w:hint="eastAsia"/>
                                <w:color w:val="000000" w:themeColor="text1"/>
                                <w:sz w:val="22"/>
                              </w:rPr>
                              <w:t>を予定しています。</w:t>
                            </w:r>
                          </w:p>
                          <w:p w:rsidR="00097C42" w:rsidRPr="00EC0BEE" w:rsidRDefault="00097C42" w:rsidP="00097C42">
                            <w:pPr>
                              <w:ind w:left="220" w:hangingChars="100" w:hanging="220"/>
                              <w:jc w:val="left"/>
                              <w:rPr>
                                <w:rFonts w:asciiTheme="majorEastAsia" w:eastAsiaTheme="majorEastAsia" w:hAnsiTheme="majorEastAsia"/>
                                <w:color w:val="000000" w:themeColor="text1"/>
                                <w:sz w:val="22"/>
                              </w:rPr>
                            </w:pPr>
                            <w:r w:rsidRPr="00332F50">
                              <w:rPr>
                                <w:rFonts w:asciiTheme="majorEastAsia" w:eastAsiaTheme="majorEastAsia" w:hAnsiTheme="majorEastAsia" w:hint="eastAsia"/>
                                <w:color w:val="000000" w:themeColor="text1"/>
                                <w:sz w:val="22"/>
                              </w:rPr>
                              <w:t>・中学校給食を申込まれた方のうち食物アレルギー個別対応（牛乳停止・主食停止・副食停止・副食の自己除去・副食の指定日持参）を希望される場合は、別途手続き</w:t>
                            </w:r>
                            <w:r w:rsidR="009438CF">
                              <w:rPr>
                                <w:rFonts w:asciiTheme="majorEastAsia" w:eastAsiaTheme="majorEastAsia" w:hAnsiTheme="majorEastAsia" w:hint="eastAsia"/>
                                <w:color w:val="000000" w:themeColor="text1"/>
                                <w:kern w:val="0"/>
                                <w:sz w:val="22"/>
                              </w:rPr>
                              <w:t>（医師の診断による「学校生活管理指導表」等）</w:t>
                            </w:r>
                            <w:bookmarkStart w:id="0" w:name="_GoBack"/>
                            <w:bookmarkEnd w:id="0"/>
                            <w:r w:rsidRPr="00332F50">
                              <w:rPr>
                                <w:rFonts w:asciiTheme="majorEastAsia" w:eastAsiaTheme="majorEastAsia" w:hAnsiTheme="majorEastAsia" w:hint="eastAsia"/>
                                <w:color w:val="000000" w:themeColor="text1"/>
                                <w:sz w:val="22"/>
                              </w:rPr>
                              <w:t>が必要となります。（学校から必要書類をお渡しします。）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6" style="position:absolute;margin-left:0;margin-top:-.05pt;width:468pt;height:26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" filled="f" strokecolor="windowText" strokeweight="2pt">
                <v:stroke dashstyle="1 1"/>
                <v:textbox>
                  <w:txbxContent>
                    <w:p w:rsidR="00097C42" w:rsidRPr="00D95208" w:rsidRDefault="00097C42" w:rsidP="00097C42">
                      <w:pPr>
                        <w:spacing w:beforeLines="50" w:before="174"/>
                        <w:jc w:val="left"/>
                        <w:rPr>
                          <w:rFonts w:asciiTheme="majorEastAsia" w:eastAsiaTheme="majorEastAsia" w:hAnsiTheme="majorEastAsia"/>
                          <w:color w:val="000000" w:themeColor="text1"/>
                          <w:sz w:val="22"/>
                          <w:u w:val="single"/>
                        </w:rPr>
                      </w:pPr>
                      <w:r w:rsidRPr="00D95208">
                        <w:rPr>
                          <w:rFonts w:asciiTheme="majorEastAsia" w:eastAsiaTheme="majorEastAsia" w:hAnsiTheme="majorEastAsia" w:hint="eastAsia"/>
                          <w:color w:val="000000" w:themeColor="text1"/>
                          <w:sz w:val="22"/>
                          <w:u w:val="single"/>
                        </w:rPr>
                        <w:t>中学校給食</w:t>
                      </w:r>
                      <w:r w:rsidRPr="00D95208">
                        <w:rPr>
                          <w:rFonts w:asciiTheme="majorEastAsia" w:eastAsiaTheme="majorEastAsia" w:hAnsiTheme="majorEastAsia"/>
                          <w:color w:val="000000" w:themeColor="text1"/>
                          <w:sz w:val="22"/>
                          <w:u w:val="single"/>
                        </w:rPr>
                        <w:t>の申込</w:t>
                      </w:r>
                      <w:r w:rsidRPr="00D95208">
                        <w:rPr>
                          <w:rFonts w:asciiTheme="majorEastAsia" w:eastAsiaTheme="majorEastAsia" w:hAnsiTheme="majorEastAsia" w:hint="eastAsia"/>
                          <w:color w:val="000000" w:themeColor="text1"/>
                          <w:sz w:val="22"/>
                          <w:u w:val="single"/>
                        </w:rPr>
                        <w:t>方法に</w:t>
                      </w:r>
                      <w:r w:rsidRPr="00D95208">
                        <w:rPr>
                          <w:rFonts w:asciiTheme="majorEastAsia" w:eastAsiaTheme="majorEastAsia" w:hAnsiTheme="majorEastAsia"/>
                          <w:color w:val="000000" w:themeColor="text1"/>
                          <w:sz w:val="22"/>
                          <w:u w:val="single"/>
                        </w:rPr>
                        <w:t>ついて</w:t>
                      </w:r>
                    </w:p>
                    <w:p w:rsidR="00097C42" w:rsidRPr="009B0D8D" w:rsidRDefault="00097C42" w:rsidP="00097C42">
                      <w:pPr>
                        <w:spacing w:beforeLines="50" w:before="174"/>
                        <w:ind w:left="220" w:hangingChars="100" w:hanging="220"/>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・4</w:t>
                      </w:r>
                      <w:r>
                        <w:rPr>
                          <w:rFonts w:asciiTheme="majorEastAsia" w:eastAsiaTheme="majorEastAsia" w:hAnsiTheme="majorEastAsia"/>
                          <w:color w:val="000000" w:themeColor="text1"/>
                          <w:sz w:val="22"/>
                        </w:rPr>
                        <w:t>月</w:t>
                      </w:r>
                      <w:r>
                        <w:rPr>
                          <w:rFonts w:asciiTheme="majorEastAsia" w:eastAsiaTheme="majorEastAsia" w:hAnsiTheme="majorEastAsia" w:hint="eastAsia"/>
                          <w:color w:val="000000" w:themeColor="text1"/>
                          <w:sz w:val="22"/>
                        </w:rPr>
                        <w:t>分</w:t>
                      </w:r>
                      <w:r>
                        <w:rPr>
                          <w:rFonts w:asciiTheme="majorEastAsia" w:eastAsiaTheme="majorEastAsia" w:hAnsiTheme="majorEastAsia"/>
                          <w:color w:val="000000" w:themeColor="text1"/>
                          <w:sz w:val="22"/>
                        </w:rPr>
                        <w:t>の給食</w:t>
                      </w:r>
                      <w:r>
                        <w:rPr>
                          <w:rFonts w:asciiTheme="majorEastAsia" w:eastAsiaTheme="majorEastAsia" w:hAnsiTheme="majorEastAsia" w:hint="eastAsia"/>
                          <w:color w:val="000000" w:themeColor="text1"/>
                          <w:sz w:val="22"/>
                        </w:rPr>
                        <w:t>は</w:t>
                      </w:r>
                      <w:r>
                        <w:rPr>
                          <w:rFonts w:asciiTheme="majorEastAsia" w:eastAsiaTheme="majorEastAsia" w:hAnsiTheme="majorEastAsia"/>
                          <w:color w:val="000000" w:themeColor="text1"/>
                          <w:sz w:val="22"/>
                        </w:rPr>
                        <w:t>、</w:t>
                      </w:r>
                      <w:r>
                        <w:rPr>
                          <w:rFonts w:asciiTheme="majorEastAsia" w:eastAsiaTheme="majorEastAsia" w:hAnsiTheme="majorEastAsia" w:hint="eastAsia"/>
                          <w:color w:val="000000" w:themeColor="text1"/>
                          <w:sz w:val="22"/>
                        </w:rPr>
                        <w:t>『中学校</w:t>
                      </w:r>
                      <w:r>
                        <w:rPr>
                          <w:rFonts w:asciiTheme="majorEastAsia" w:eastAsiaTheme="majorEastAsia" w:hAnsiTheme="majorEastAsia"/>
                          <w:color w:val="000000" w:themeColor="text1"/>
                          <w:sz w:val="22"/>
                        </w:rPr>
                        <w:t>給食申込</w:t>
                      </w:r>
                      <w:r>
                        <w:rPr>
                          <w:rFonts w:asciiTheme="majorEastAsia" w:eastAsiaTheme="majorEastAsia" w:hAnsiTheme="majorEastAsia" w:hint="eastAsia"/>
                          <w:color w:val="000000" w:themeColor="text1"/>
                          <w:sz w:val="22"/>
                        </w:rPr>
                        <w:t>書』に</w:t>
                      </w:r>
                      <w:r>
                        <w:rPr>
                          <w:rFonts w:asciiTheme="majorEastAsia" w:eastAsiaTheme="majorEastAsia" w:hAnsiTheme="majorEastAsia"/>
                          <w:color w:val="000000" w:themeColor="text1"/>
                          <w:sz w:val="22"/>
                        </w:rPr>
                        <w:t>よ</w:t>
                      </w:r>
                      <w:r>
                        <w:rPr>
                          <w:rFonts w:asciiTheme="majorEastAsia" w:eastAsiaTheme="majorEastAsia" w:hAnsiTheme="majorEastAsia" w:hint="eastAsia"/>
                          <w:color w:val="000000" w:themeColor="text1"/>
                          <w:sz w:val="22"/>
                        </w:rPr>
                        <w:t>り「中学校</w:t>
                      </w:r>
                      <w:r>
                        <w:rPr>
                          <w:rFonts w:asciiTheme="majorEastAsia" w:eastAsiaTheme="majorEastAsia" w:hAnsiTheme="majorEastAsia"/>
                          <w:color w:val="000000" w:themeColor="text1"/>
                          <w:sz w:val="22"/>
                        </w:rPr>
                        <w:t>給食（平成29</w:t>
                      </w:r>
                      <w:r>
                        <w:rPr>
                          <w:rFonts w:asciiTheme="majorEastAsia" w:eastAsiaTheme="majorEastAsia" w:hAnsiTheme="majorEastAsia" w:hint="eastAsia"/>
                          <w:color w:val="000000" w:themeColor="text1"/>
                          <w:sz w:val="22"/>
                        </w:rPr>
                        <w:t>年4月</w:t>
                      </w:r>
                      <w:r>
                        <w:rPr>
                          <w:rFonts w:asciiTheme="majorEastAsia" w:eastAsiaTheme="majorEastAsia" w:hAnsiTheme="majorEastAsia"/>
                          <w:color w:val="000000" w:themeColor="text1"/>
                          <w:sz w:val="22"/>
                        </w:rPr>
                        <w:t>分）</w:t>
                      </w:r>
                      <w:r>
                        <w:rPr>
                          <w:rFonts w:asciiTheme="majorEastAsia" w:eastAsiaTheme="majorEastAsia" w:hAnsiTheme="majorEastAsia" w:hint="eastAsia"/>
                          <w:color w:val="000000" w:themeColor="text1"/>
                          <w:sz w:val="22"/>
                        </w:rPr>
                        <w:t>を申込</w:t>
                      </w:r>
                      <w:r>
                        <w:rPr>
                          <w:rFonts w:asciiTheme="majorEastAsia" w:eastAsiaTheme="majorEastAsia" w:hAnsiTheme="majorEastAsia"/>
                          <w:color w:val="000000" w:themeColor="text1"/>
                          <w:sz w:val="22"/>
                        </w:rPr>
                        <w:t>み</w:t>
                      </w:r>
                      <w:r>
                        <w:rPr>
                          <w:rFonts w:asciiTheme="majorEastAsia" w:eastAsiaTheme="majorEastAsia" w:hAnsiTheme="majorEastAsia" w:hint="eastAsia"/>
                          <w:color w:val="000000" w:themeColor="text1"/>
                          <w:sz w:val="22"/>
                        </w:rPr>
                        <w:t>ます</w:t>
                      </w:r>
                      <w:r>
                        <w:rPr>
                          <w:rFonts w:asciiTheme="majorEastAsia" w:eastAsiaTheme="majorEastAsia" w:hAnsiTheme="majorEastAsia"/>
                          <w:color w:val="000000" w:themeColor="text1"/>
                          <w:sz w:val="22"/>
                        </w:rPr>
                        <w:t>。</w:t>
                      </w:r>
                      <w:r>
                        <w:rPr>
                          <w:rFonts w:asciiTheme="majorEastAsia" w:eastAsiaTheme="majorEastAsia" w:hAnsiTheme="majorEastAsia" w:hint="eastAsia"/>
                          <w:color w:val="000000" w:themeColor="text1"/>
                          <w:sz w:val="22"/>
                        </w:rPr>
                        <w:t>」もしくは</w:t>
                      </w:r>
                      <w:r>
                        <w:rPr>
                          <w:rFonts w:asciiTheme="majorEastAsia" w:eastAsiaTheme="majorEastAsia" w:hAnsiTheme="majorEastAsia"/>
                          <w:color w:val="000000" w:themeColor="text1"/>
                          <w:sz w:val="22"/>
                        </w:rPr>
                        <w:t>「家庭から弁当を持参</w:t>
                      </w:r>
                      <w:r>
                        <w:rPr>
                          <w:rFonts w:asciiTheme="majorEastAsia" w:eastAsiaTheme="majorEastAsia" w:hAnsiTheme="majorEastAsia" w:hint="eastAsia"/>
                          <w:color w:val="000000" w:themeColor="text1"/>
                          <w:sz w:val="22"/>
                        </w:rPr>
                        <w:t>します</w:t>
                      </w:r>
                      <w:r>
                        <w:rPr>
                          <w:rFonts w:asciiTheme="majorEastAsia" w:eastAsiaTheme="majorEastAsia" w:hAnsiTheme="majorEastAsia"/>
                          <w:color w:val="000000" w:themeColor="text1"/>
                          <w:sz w:val="22"/>
                        </w:rPr>
                        <w:t>。</w:t>
                      </w:r>
                      <w:r>
                        <w:rPr>
                          <w:rFonts w:asciiTheme="majorEastAsia" w:eastAsiaTheme="majorEastAsia" w:hAnsiTheme="majorEastAsia" w:hint="eastAsia"/>
                          <w:color w:val="000000" w:themeColor="text1"/>
                          <w:sz w:val="22"/>
                        </w:rPr>
                        <w:t>」の</w:t>
                      </w:r>
                      <w:r>
                        <w:rPr>
                          <w:rFonts w:asciiTheme="majorEastAsia" w:eastAsiaTheme="majorEastAsia" w:hAnsiTheme="majorEastAsia"/>
                          <w:color w:val="000000" w:themeColor="text1"/>
                          <w:sz w:val="22"/>
                        </w:rPr>
                        <w:t>どちらかを</w:t>
                      </w:r>
                      <w:r>
                        <w:rPr>
                          <w:rFonts w:asciiTheme="majorEastAsia" w:eastAsiaTheme="majorEastAsia" w:hAnsiTheme="majorEastAsia" w:hint="eastAsia"/>
                          <w:color w:val="000000" w:themeColor="text1"/>
                          <w:sz w:val="22"/>
                        </w:rPr>
                        <w:t>選択</w:t>
                      </w:r>
                      <w:r>
                        <w:rPr>
                          <w:rFonts w:asciiTheme="majorEastAsia" w:eastAsiaTheme="majorEastAsia" w:hAnsiTheme="majorEastAsia"/>
                          <w:color w:val="000000" w:themeColor="text1"/>
                          <w:sz w:val="22"/>
                        </w:rPr>
                        <w:t>してくださ</w:t>
                      </w:r>
                      <w:r>
                        <w:rPr>
                          <w:rFonts w:asciiTheme="majorEastAsia" w:eastAsiaTheme="majorEastAsia" w:hAnsiTheme="majorEastAsia" w:hint="eastAsia"/>
                          <w:color w:val="000000" w:themeColor="text1"/>
                          <w:sz w:val="22"/>
                        </w:rPr>
                        <w:t>い</w:t>
                      </w:r>
                      <w:r>
                        <w:rPr>
                          <w:rFonts w:asciiTheme="majorEastAsia" w:eastAsiaTheme="majorEastAsia" w:hAnsiTheme="majorEastAsia"/>
                          <w:color w:val="000000" w:themeColor="text1"/>
                          <w:sz w:val="22"/>
                        </w:rPr>
                        <w:t>。</w:t>
                      </w:r>
                      <w:r>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 xml:space="preserve">　</w:t>
                      </w:r>
                      <w:r>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 xml:space="preserve">　</w:t>
                      </w:r>
                      <w:r>
                        <w:rPr>
                          <w:rFonts w:asciiTheme="majorEastAsia" w:eastAsiaTheme="majorEastAsia" w:hAnsiTheme="majorEastAsia" w:hint="eastAsia"/>
                          <w:color w:val="000000" w:themeColor="text1"/>
                          <w:sz w:val="22"/>
                        </w:rPr>
                        <w:t>（一度</w:t>
                      </w:r>
                      <w:r w:rsidRPr="009B0D8D">
                        <w:rPr>
                          <w:rFonts w:asciiTheme="majorEastAsia" w:eastAsiaTheme="majorEastAsia" w:hAnsiTheme="majorEastAsia" w:hint="eastAsia"/>
                          <w:color w:val="000000" w:themeColor="text1"/>
                          <w:sz w:val="22"/>
                        </w:rPr>
                        <w:t>学校給食を申込むと自動継続されますので、毎月申込む必要はありません。</w:t>
                      </w:r>
                      <w:r>
                        <w:rPr>
                          <w:rFonts w:asciiTheme="majorEastAsia" w:eastAsiaTheme="majorEastAsia" w:hAnsiTheme="majorEastAsia" w:hint="eastAsia"/>
                          <w:color w:val="000000" w:themeColor="text1"/>
                          <w:sz w:val="22"/>
                        </w:rPr>
                        <w:t>）</w:t>
                      </w:r>
                    </w:p>
                    <w:p w:rsidR="00097C42" w:rsidRDefault="00097C42" w:rsidP="00097C42">
                      <w:pPr>
                        <w:ind w:left="220" w:hangingChars="100" w:hanging="220"/>
                        <w:jc w:val="left"/>
                        <w:rPr>
                          <w:rFonts w:asciiTheme="majorEastAsia" w:eastAsiaTheme="majorEastAsia" w:hAnsiTheme="majorEastAsia"/>
                          <w:color w:val="000000" w:themeColor="text1"/>
                          <w:sz w:val="22"/>
                          <w:u w:val="single"/>
                        </w:rPr>
                      </w:pPr>
                      <w:r>
                        <w:rPr>
                          <w:rFonts w:asciiTheme="majorEastAsia" w:eastAsiaTheme="majorEastAsia" w:hAnsiTheme="majorEastAsia" w:hint="eastAsia"/>
                          <w:color w:val="000000" w:themeColor="text1"/>
                          <w:sz w:val="22"/>
                        </w:rPr>
                        <w:t>・</w:t>
                      </w:r>
                      <w:r w:rsidRPr="009B0D8D">
                        <w:rPr>
                          <w:rFonts w:asciiTheme="majorEastAsia" w:eastAsiaTheme="majorEastAsia" w:hAnsiTheme="majorEastAsia" w:hint="eastAsia"/>
                          <w:color w:val="000000" w:themeColor="text1"/>
                          <w:sz w:val="22"/>
                        </w:rPr>
                        <w:t>5月分の給食の新規申込または申込停止につきましては、4月6日（木）から14</w:t>
                      </w:r>
                      <w:r w:rsidR="00884CF5">
                        <w:rPr>
                          <w:rFonts w:asciiTheme="majorEastAsia" w:eastAsiaTheme="majorEastAsia" w:hAnsiTheme="majorEastAsia" w:hint="eastAsia"/>
                          <w:color w:val="000000" w:themeColor="text1"/>
                          <w:sz w:val="22"/>
                        </w:rPr>
                        <w:t>日（金）までに</w:t>
                      </w:r>
                      <w:r w:rsidRPr="009B0D8D">
                        <w:rPr>
                          <w:rFonts w:asciiTheme="majorEastAsia" w:eastAsiaTheme="majorEastAsia" w:hAnsiTheme="majorEastAsia" w:hint="eastAsia"/>
                          <w:color w:val="000000" w:themeColor="text1"/>
                          <w:sz w:val="22"/>
                        </w:rPr>
                        <w:t>中学校へお申し出ください</w:t>
                      </w:r>
                      <w:r w:rsidRPr="009B0D8D">
                        <w:rPr>
                          <w:rFonts w:asciiTheme="majorEastAsia" w:eastAsiaTheme="majorEastAsia" w:hAnsiTheme="majorEastAsia"/>
                          <w:color w:val="000000" w:themeColor="text1"/>
                          <w:sz w:val="22"/>
                        </w:rPr>
                        <w:t>。</w:t>
                      </w:r>
                      <w:r w:rsidRPr="009B0D8D">
                        <w:rPr>
                          <w:rFonts w:asciiTheme="majorEastAsia" w:eastAsiaTheme="majorEastAsia" w:hAnsiTheme="majorEastAsia" w:hint="eastAsia"/>
                          <w:color w:val="000000" w:themeColor="text1"/>
                          <w:sz w:val="22"/>
                        </w:rPr>
                        <w:t>〔所定</w:t>
                      </w:r>
                      <w:r w:rsidRPr="009B0D8D">
                        <w:rPr>
                          <w:rFonts w:asciiTheme="majorEastAsia" w:eastAsiaTheme="majorEastAsia" w:hAnsiTheme="majorEastAsia"/>
                          <w:color w:val="000000" w:themeColor="text1"/>
                          <w:sz w:val="22"/>
                        </w:rPr>
                        <w:t>の手続き方法をご案内いたします。</w:t>
                      </w:r>
                      <w:r w:rsidRPr="009B0D8D">
                        <w:rPr>
                          <w:rFonts w:asciiTheme="majorEastAsia" w:eastAsiaTheme="majorEastAsia" w:hAnsiTheme="majorEastAsia" w:hint="eastAsia"/>
                          <w:color w:val="000000" w:themeColor="text1"/>
                          <w:sz w:val="22"/>
                        </w:rPr>
                        <w:t>〕</w:t>
                      </w:r>
                    </w:p>
                    <w:p w:rsidR="00097C42" w:rsidRDefault="00097C42" w:rsidP="00097C42">
                      <w:pPr>
                        <w:ind w:left="220" w:hangingChars="100" w:hanging="220"/>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r>
                        <w:rPr>
                          <w:rFonts w:asciiTheme="majorEastAsia" w:eastAsiaTheme="majorEastAsia" w:hAnsiTheme="majorEastAsia"/>
                          <w:color w:val="000000" w:themeColor="text1"/>
                          <w:sz w:val="22"/>
                        </w:rPr>
                        <w:t>6</w:t>
                      </w:r>
                      <w:r w:rsidRPr="003C1F56">
                        <w:rPr>
                          <w:rFonts w:asciiTheme="majorEastAsia" w:eastAsiaTheme="majorEastAsia" w:hAnsiTheme="majorEastAsia" w:hint="eastAsia"/>
                          <w:color w:val="000000" w:themeColor="text1"/>
                          <w:sz w:val="22"/>
                        </w:rPr>
                        <w:t>月分以降の給食の新規申込または申込停止をされる場合は、停止する月の申込期間中（前月の5日</w:t>
                      </w:r>
                      <w:r>
                        <w:rPr>
                          <w:rFonts w:asciiTheme="majorEastAsia" w:eastAsiaTheme="majorEastAsia" w:hAnsiTheme="majorEastAsia" w:hint="eastAsia"/>
                          <w:color w:val="000000" w:themeColor="text1"/>
                          <w:sz w:val="22"/>
                        </w:rPr>
                        <w:t>頃</w:t>
                      </w:r>
                      <w:r w:rsidRPr="003C1F56">
                        <w:rPr>
                          <w:rFonts w:asciiTheme="majorEastAsia" w:eastAsiaTheme="majorEastAsia" w:hAnsiTheme="majorEastAsia" w:hint="eastAsia"/>
                          <w:color w:val="000000" w:themeColor="text1"/>
                          <w:sz w:val="22"/>
                        </w:rPr>
                        <w:t>から18日</w:t>
                      </w:r>
                      <w:r>
                        <w:rPr>
                          <w:rFonts w:asciiTheme="majorEastAsia" w:eastAsiaTheme="majorEastAsia" w:hAnsiTheme="majorEastAsia" w:hint="eastAsia"/>
                          <w:color w:val="000000" w:themeColor="text1"/>
                          <w:sz w:val="22"/>
                        </w:rPr>
                        <w:t>頃</w:t>
                      </w:r>
                      <w:r w:rsidRPr="003C1F56">
                        <w:rPr>
                          <w:rFonts w:asciiTheme="majorEastAsia" w:eastAsiaTheme="majorEastAsia" w:hAnsiTheme="majorEastAsia" w:hint="eastAsia"/>
                          <w:color w:val="000000" w:themeColor="text1"/>
                          <w:sz w:val="22"/>
                        </w:rPr>
                        <w:t>まで）に</w:t>
                      </w:r>
                      <w:r>
                        <w:rPr>
                          <w:rFonts w:asciiTheme="majorEastAsia" w:eastAsiaTheme="majorEastAsia" w:hAnsiTheme="majorEastAsia" w:hint="eastAsia"/>
                          <w:color w:val="000000" w:themeColor="text1"/>
                          <w:sz w:val="22"/>
                        </w:rPr>
                        <w:t>所定の</w:t>
                      </w:r>
                      <w:r w:rsidR="00884CF5">
                        <w:rPr>
                          <w:rFonts w:asciiTheme="majorEastAsia" w:eastAsiaTheme="majorEastAsia" w:hAnsiTheme="majorEastAsia" w:hint="eastAsia"/>
                          <w:color w:val="000000" w:themeColor="text1"/>
                          <w:sz w:val="22"/>
                        </w:rPr>
                        <w:t>手続きが必要です。手続方法につきましては、</w:t>
                      </w:r>
                      <w:r w:rsidRPr="003C1F56">
                        <w:rPr>
                          <w:rFonts w:asciiTheme="majorEastAsia" w:eastAsiaTheme="majorEastAsia" w:hAnsiTheme="majorEastAsia" w:hint="eastAsia"/>
                          <w:color w:val="000000" w:themeColor="text1"/>
                          <w:sz w:val="22"/>
                        </w:rPr>
                        <w:t>中学校において、4</w:t>
                      </w:r>
                      <w:r>
                        <w:rPr>
                          <w:rFonts w:asciiTheme="majorEastAsia" w:eastAsiaTheme="majorEastAsia" w:hAnsiTheme="majorEastAsia" w:hint="eastAsia"/>
                          <w:color w:val="000000" w:themeColor="text1"/>
                          <w:sz w:val="22"/>
                        </w:rPr>
                        <w:t>月下旬に</w:t>
                      </w:r>
                      <w:r w:rsidR="00DE16E8">
                        <w:rPr>
                          <w:rFonts w:asciiTheme="majorEastAsia" w:eastAsiaTheme="majorEastAsia" w:hAnsiTheme="majorEastAsia" w:hint="eastAsia"/>
                          <w:color w:val="000000" w:themeColor="text1"/>
                          <w:sz w:val="22"/>
                        </w:rPr>
                        <w:t>説明</w:t>
                      </w:r>
                      <w:r w:rsidR="00DE16E8">
                        <w:rPr>
                          <w:rFonts w:asciiTheme="majorEastAsia" w:eastAsiaTheme="majorEastAsia" w:hAnsiTheme="majorEastAsia"/>
                          <w:color w:val="000000" w:themeColor="text1"/>
                          <w:sz w:val="22"/>
                        </w:rPr>
                        <w:t>文書の</w:t>
                      </w:r>
                      <w:r>
                        <w:rPr>
                          <w:rFonts w:asciiTheme="majorEastAsia" w:eastAsiaTheme="majorEastAsia" w:hAnsiTheme="majorEastAsia" w:hint="eastAsia"/>
                          <w:color w:val="000000" w:themeColor="text1"/>
                          <w:sz w:val="22"/>
                        </w:rPr>
                        <w:t>配付</w:t>
                      </w:r>
                      <w:r w:rsidRPr="003C1F56">
                        <w:rPr>
                          <w:rFonts w:asciiTheme="majorEastAsia" w:eastAsiaTheme="majorEastAsia" w:hAnsiTheme="majorEastAsia" w:hint="eastAsia"/>
                          <w:color w:val="000000" w:themeColor="text1"/>
                          <w:sz w:val="22"/>
                        </w:rPr>
                        <w:t>を予定しています。</w:t>
                      </w:r>
                    </w:p>
                    <w:p w:rsidR="00097C42" w:rsidRPr="00EC0BEE" w:rsidRDefault="00097C42" w:rsidP="00097C42">
                      <w:pPr>
                        <w:ind w:left="220" w:hangingChars="100" w:hanging="220"/>
                        <w:jc w:val="left"/>
                        <w:rPr>
                          <w:rFonts w:asciiTheme="majorEastAsia" w:eastAsiaTheme="majorEastAsia" w:hAnsiTheme="majorEastAsia"/>
                          <w:color w:val="000000" w:themeColor="text1"/>
                          <w:sz w:val="22"/>
                        </w:rPr>
                      </w:pPr>
                      <w:r w:rsidRPr="00332F50">
                        <w:rPr>
                          <w:rFonts w:asciiTheme="majorEastAsia" w:eastAsiaTheme="majorEastAsia" w:hAnsiTheme="majorEastAsia" w:hint="eastAsia"/>
                          <w:color w:val="000000" w:themeColor="text1"/>
                          <w:sz w:val="22"/>
                        </w:rPr>
                        <w:t>・中学校給食を申込まれた方のうち食物アレルギー個別対応（牛乳停止・主食停止・副食停止・副食の自己除去・副食の指定日持参）を希望される場合は、別途手続き</w:t>
                      </w:r>
                      <w:r w:rsidR="009438CF">
                        <w:rPr>
                          <w:rFonts w:asciiTheme="majorEastAsia" w:eastAsiaTheme="majorEastAsia" w:hAnsiTheme="majorEastAsia" w:hint="eastAsia"/>
                          <w:color w:val="000000" w:themeColor="text1"/>
                          <w:kern w:val="0"/>
                          <w:sz w:val="22"/>
                        </w:rPr>
                        <w:t>（医師の診断による「学校生活管理指導表」等）</w:t>
                      </w:r>
                      <w:bookmarkStart w:id="1" w:name="_GoBack"/>
                      <w:bookmarkEnd w:id="1"/>
                      <w:r w:rsidRPr="00332F50">
                        <w:rPr>
                          <w:rFonts w:asciiTheme="majorEastAsia" w:eastAsiaTheme="majorEastAsia" w:hAnsiTheme="majorEastAsia" w:hint="eastAsia"/>
                          <w:color w:val="000000" w:themeColor="text1"/>
                          <w:sz w:val="22"/>
                        </w:rPr>
                        <w:t>が必要となります。（学校から必要書類をお渡しします。）</w:t>
                      </w:r>
                    </w:p>
                  </w:txbxContent>
                </v:textbox>
              </v:rect>
            </w:pict>
          </mc:Fallback>
        </mc:AlternateContent>
      </w:r>
    </w:p>
    <w:sectPr w:rsidR="001E2B45" w:rsidRPr="00013E28" w:rsidSect="0001353E">
      <w:headerReference w:type="default" r:id="rId9"/>
      <w:pgSz w:w="11906" w:h="16838"/>
      <w:pgMar w:top="737" w:right="1077" w:bottom="737" w:left="1077" w:header="851" w:footer="992" w:gutter="0"/>
      <w:cols w:space="425"/>
      <w:docGrid w:type="line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897" w:rsidRDefault="00C42897" w:rsidP="00DC0C98">
      <w:r>
        <w:separator/>
      </w:r>
    </w:p>
  </w:endnote>
  <w:endnote w:type="continuationSeparator" w:id="0">
    <w:p w:rsidR="00C42897" w:rsidRDefault="00C42897" w:rsidP="00DC0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897" w:rsidRDefault="00C42897" w:rsidP="00DC0C98">
      <w:r>
        <w:separator/>
      </w:r>
    </w:p>
  </w:footnote>
  <w:footnote w:type="continuationSeparator" w:id="0">
    <w:p w:rsidR="00C42897" w:rsidRDefault="00C42897" w:rsidP="00DC0C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696" w:rsidRPr="003F3696" w:rsidRDefault="003F3696" w:rsidP="003F3696">
    <w:pPr>
      <w:pStyle w:val="a3"/>
      <w:jc w:val="center"/>
      <w:rPr>
        <w:sz w:val="28"/>
        <w:szCs w:val="28"/>
      </w:rPr>
    </w:pPr>
  </w:p>
  <w:p w:rsidR="003F3696" w:rsidRDefault="003F369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6C7"/>
    <w:multiLevelType w:val="hybridMultilevel"/>
    <w:tmpl w:val="FAF40C7A"/>
    <w:lvl w:ilvl="0" w:tplc="0409000F">
      <w:start w:val="1"/>
      <w:numFmt w:val="decimal"/>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nsid w:val="1C0810D8"/>
    <w:multiLevelType w:val="hybridMultilevel"/>
    <w:tmpl w:val="1AAEFC0C"/>
    <w:lvl w:ilvl="0" w:tplc="E2A0A052">
      <w:start w:val="1"/>
      <w:numFmt w:val="decimal"/>
      <w:lvlText w:val="%1."/>
      <w:lvlJc w:val="left"/>
      <w:pPr>
        <w:ind w:left="360" w:hanging="360"/>
      </w:pPr>
      <w:rPr>
        <w:rFonts w:asciiTheme="majorEastAsia" w:eastAsiaTheme="majorEastAsia" w:hAnsiTheme="maj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C335C24"/>
    <w:multiLevelType w:val="hybridMultilevel"/>
    <w:tmpl w:val="DEDC2A54"/>
    <w:lvl w:ilvl="0" w:tplc="A21E091E">
      <w:start w:val="1"/>
      <w:numFmt w:val="decimal"/>
      <w:lvlText w:val="%1"/>
      <w:lvlJc w:val="left"/>
      <w:pPr>
        <w:ind w:left="810" w:hanging="360"/>
      </w:pPr>
      <w:rPr>
        <w:rFonts w:asciiTheme="majorEastAsia" w:eastAsiaTheme="majorEastAsia" w:hAnsiTheme="majorEastAsia" w:cstheme="minorBidi"/>
      </w:rPr>
    </w:lvl>
    <w:lvl w:ilvl="1" w:tplc="60A4CC06">
      <w:start w:val="1"/>
      <w:numFmt w:val="decimalEnclosedCircle"/>
      <w:lvlText w:val="%2"/>
      <w:lvlJc w:val="left"/>
      <w:pPr>
        <w:ind w:left="1230" w:hanging="360"/>
      </w:pPr>
      <w:rPr>
        <w:rFonts w:hint="default"/>
        <w:b/>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34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E21"/>
    <w:rsid w:val="00010E9D"/>
    <w:rsid w:val="0001353E"/>
    <w:rsid w:val="00013E28"/>
    <w:rsid w:val="0003035D"/>
    <w:rsid w:val="00032C8B"/>
    <w:rsid w:val="00043238"/>
    <w:rsid w:val="00051709"/>
    <w:rsid w:val="00054823"/>
    <w:rsid w:val="0008500C"/>
    <w:rsid w:val="000943CC"/>
    <w:rsid w:val="00097C42"/>
    <w:rsid w:val="000B5DC2"/>
    <w:rsid w:val="000D2C3D"/>
    <w:rsid w:val="000E7F92"/>
    <w:rsid w:val="000F36DD"/>
    <w:rsid w:val="001020E4"/>
    <w:rsid w:val="00115E31"/>
    <w:rsid w:val="00116F1D"/>
    <w:rsid w:val="00120563"/>
    <w:rsid w:val="00127FDB"/>
    <w:rsid w:val="00146CC3"/>
    <w:rsid w:val="001537E5"/>
    <w:rsid w:val="0016430F"/>
    <w:rsid w:val="00167B05"/>
    <w:rsid w:val="001733FA"/>
    <w:rsid w:val="001D015C"/>
    <w:rsid w:val="001E2B45"/>
    <w:rsid w:val="001E57C0"/>
    <w:rsid w:val="001F6D9C"/>
    <w:rsid w:val="00200AF9"/>
    <w:rsid w:val="002048B8"/>
    <w:rsid w:val="00204A86"/>
    <w:rsid w:val="0021341B"/>
    <w:rsid w:val="0023225A"/>
    <w:rsid w:val="00242BE0"/>
    <w:rsid w:val="00244A60"/>
    <w:rsid w:val="00247210"/>
    <w:rsid w:val="00276130"/>
    <w:rsid w:val="00276F73"/>
    <w:rsid w:val="00290D01"/>
    <w:rsid w:val="002A395E"/>
    <w:rsid w:val="002B3580"/>
    <w:rsid w:val="002C618B"/>
    <w:rsid w:val="002D46D3"/>
    <w:rsid w:val="002D6440"/>
    <w:rsid w:val="002F1E90"/>
    <w:rsid w:val="0030534A"/>
    <w:rsid w:val="00306168"/>
    <w:rsid w:val="00331447"/>
    <w:rsid w:val="003462B3"/>
    <w:rsid w:val="00357984"/>
    <w:rsid w:val="003665F1"/>
    <w:rsid w:val="00372A97"/>
    <w:rsid w:val="003A2EB8"/>
    <w:rsid w:val="003A3566"/>
    <w:rsid w:val="003A4DFC"/>
    <w:rsid w:val="003B31C7"/>
    <w:rsid w:val="003D57C0"/>
    <w:rsid w:val="003E3DDD"/>
    <w:rsid w:val="003E42C1"/>
    <w:rsid w:val="003F0608"/>
    <w:rsid w:val="003F3696"/>
    <w:rsid w:val="0040024C"/>
    <w:rsid w:val="00402FFC"/>
    <w:rsid w:val="00410E0B"/>
    <w:rsid w:val="00414EFB"/>
    <w:rsid w:val="004321A9"/>
    <w:rsid w:val="00433B51"/>
    <w:rsid w:val="00437763"/>
    <w:rsid w:val="004439B8"/>
    <w:rsid w:val="00446944"/>
    <w:rsid w:val="00485AF2"/>
    <w:rsid w:val="0049165C"/>
    <w:rsid w:val="004B27FA"/>
    <w:rsid w:val="004D29E7"/>
    <w:rsid w:val="004D3F5F"/>
    <w:rsid w:val="00502DBE"/>
    <w:rsid w:val="00506C06"/>
    <w:rsid w:val="00513448"/>
    <w:rsid w:val="00521F16"/>
    <w:rsid w:val="00533118"/>
    <w:rsid w:val="00533EAA"/>
    <w:rsid w:val="00541E17"/>
    <w:rsid w:val="0058684D"/>
    <w:rsid w:val="005933E5"/>
    <w:rsid w:val="005B0E87"/>
    <w:rsid w:val="005B63BC"/>
    <w:rsid w:val="005F101B"/>
    <w:rsid w:val="005F2642"/>
    <w:rsid w:val="005F28AD"/>
    <w:rsid w:val="005F47AB"/>
    <w:rsid w:val="00605B3B"/>
    <w:rsid w:val="00616CF2"/>
    <w:rsid w:val="00622CF3"/>
    <w:rsid w:val="0062614A"/>
    <w:rsid w:val="00631C20"/>
    <w:rsid w:val="0064034E"/>
    <w:rsid w:val="00654539"/>
    <w:rsid w:val="00686C3D"/>
    <w:rsid w:val="0069616B"/>
    <w:rsid w:val="006A227B"/>
    <w:rsid w:val="006A33F8"/>
    <w:rsid w:val="006C1B42"/>
    <w:rsid w:val="006D205C"/>
    <w:rsid w:val="006D45B6"/>
    <w:rsid w:val="006F7B8A"/>
    <w:rsid w:val="00705716"/>
    <w:rsid w:val="00705EDC"/>
    <w:rsid w:val="00742C1A"/>
    <w:rsid w:val="00744E21"/>
    <w:rsid w:val="00752007"/>
    <w:rsid w:val="00753E92"/>
    <w:rsid w:val="00790473"/>
    <w:rsid w:val="007C4656"/>
    <w:rsid w:val="007C6E2A"/>
    <w:rsid w:val="007C7C1D"/>
    <w:rsid w:val="008019C6"/>
    <w:rsid w:val="00804DB3"/>
    <w:rsid w:val="008053F5"/>
    <w:rsid w:val="0081322B"/>
    <w:rsid w:val="008821B5"/>
    <w:rsid w:val="00884CF5"/>
    <w:rsid w:val="00891A86"/>
    <w:rsid w:val="0089643A"/>
    <w:rsid w:val="008972E5"/>
    <w:rsid w:val="008C5F96"/>
    <w:rsid w:val="008D73D5"/>
    <w:rsid w:val="00900A7E"/>
    <w:rsid w:val="009213B4"/>
    <w:rsid w:val="00923400"/>
    <w:rsid w:val="009438CF"/>
    <w:rsid w:val="00950DB4"/>
    <w:rsid w:val="00957552"/>
    <w:rsid w:val="009835DB"/>
    <w:rsid w:val="009A3A8D"/>
    <w:rsid w:val="009B47C0"/>
    <w:rsid w:val="009C1B0C"/>
    <w:rsid w:val="009C1D5A"/>
    <w:rsid w:val="009E75FC"/>
    <w:rsid w:val="00A168BF"/>
    <w:rsid w:val="00A21FBC"/>
    <w:rsid w:val="00A51800"/>
    <w:rsid w:val="00A51CA0"/>
    <w:rsid w:val="00A903EC"/>
    <w:rsid w:val="00AA31AD"/>
    <w:rsid w:val="00AB352F"/>
    <w:rsid w:val="00AB6ADD"/>
    <w:rsid w:val="00AD51A4"/>
    <w:rsid w:val="00AD61E3"/>
    <w:rsid w:val="00AE2EAF"/>
    <w:rsid w:val="00AE32D8"/>
    <w:rsid w:val="00AE516D"/>
    <w:rsid w:val="00AE5182"/>
    <w:rsid w:val="00AF65F1"/>
    <w:rsid w:val="00B0639A"/>
    <w:rsid w:val="00B21DC7"/>
    <w:rsid w:val="00B232A4"/>
    <w:rsid w:val="00B23B1B"/>
    <w:rsid w:val="00B552F2"/>
    <w:rsid w:val="00B623E7"/>
    <w:rsid w:val="00B672D4"/>
    <w:rsid w:val="00B83FB6"/>
    <w:rsid w:val="00B91AD3"/>
    <w:rsid w:val="00BC22FC"/>
    <w:rsid w:val="00BD4B15"/>
    <w:rsid w:val="00BE3D7C"/>
    <w:rsid w:val="00BF0D1A"/>
    <w:rsid w:val="00BF254C"/>
    <w:rsid w:val="00C01E93"/>
    <w:rsid w:val="00C077EA"/>
    <w:rsid w:val="00C13840"/>
    <w:rsid w:val="00C27FDD"/>
    <w:rsid w:val="00C302DA"/>
    <w:rsid w:val="00C3036D"/>
    <w:rsid w:val="00C306A4"/>
    <w:rsid w:val="00C317C3"/>
    <w:rsid w:val="00C3649C"/>
    <w:rsid w:val="00C42897"/>
    <w:rsid w:val="00C43E29"/>
    <w:rsid w:val="00C56FD7"/>
    <w:rsid w:val="00C61C8C"/>
    <w:rsid w:val="00C72AEC"/>
    <w:rsid w:val="00C81303"/>
    <w:rsid w:val="00CB3905"/>
    <w:rsid w:val="00CB462D"/>
    <w:rsid w:val="00CC2634"/>
    <w:rsid w:val="00CC5603"/>
    <w:rsid w:val="00CE084C"/>
    <w:rsid w:val="00CE565C"/>
    <w:rsid w:val="00D1202B"/>
    <w:rsid w:val="00D138C7"/>
    <w:rsid w:val="00D13DD8"/>
    <w:rsid w:val="00D2139B"/>
    <w:rsid w:val="00D233B9"/>
    <w:rsid w:val="00D26490"/>
    <w:rsid w:val="00D27612"/>
    <w:rsid w:val="00D46C66"/>
    <w:rsid w:val="00D46FB5"/>
    <w:rsid w:val="00D47CCF"/>
    <w:rsid w:val="00D534CA"/>
    <w:rsid w:val="00D536E0"/>
    <w:rsid w:val="00D8303B"/>
    <w:rsid w:val="00D85FB8"/>
    <w:rsid w:val="00D90B7E"/>
    <w:rsid w:val="00DA5F5B"/>
    <w:rsid w:val="00DC0B65"/>
    <w:rsid w:val="00DC0C98"/>
    <w:rsid w:val="00DC24B7"/>
    <w:rsid w:val="00DD4B02"/>
    <w:rsid w:val="00DE16E8"/>
    <w:rsid w:val="00DF5447"/>
    <w:rsid w:val="00DF56DE"/>
    <w:rsid w:val="00E007C8"/>
    <w:rsid w:val="00E12FE1"/>
    <w:rsid w:val="00E21116"/>
    <w:rsid w:val="00E42EE0"/>
    <w:rsid w:val="00E52968"/>
    <w:rsid w:val="00E61ADC"/>
    <w:rsid w:val="00E77821"/>
    <w:rsid w:val="00EA737A"/>
    <w:rsid w:val="00EB067E"/>
    <w:rsid w:val="00EB2579"/>
    <w:rsid w:val="00ED7CD5"/>
    <w:rsid w:val="00EE1713"/>
    <w:rsid w:val="00EE2626"/>
    <w:rsid w:val="00EF53D9"/>
    <w:rsid w:val="00F07152"/>
    <w:rsid w:val="00F10531"/>
    <w:rsid w:val="00F34558"/>
    <w:rsid w:val="00F34B05"/>
    <w:rsid w:val="00F368B5"/>
    <w:rsid w:val="00F54E73"/>
    <w:rsid w:val="00FA419B"/>
    <w:rsid w:val="00FC128B"/>
    <w:rsid w:val="00FE15A1"/>
    <w:rsid w:val="00FF7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C98"/>
    <w:pPr>
      <w:tabs>
        <w:tab w:val="center" w:pos="4252"/>
        <w:tab w:val="right" w:pos="8504"/>
      </w:tabs>
      <w:snapToGrid w:val="0"/>
    </w:pPr>
  </w:style>
  <w:style w:type="character" w:customStyle="1" w:styleId="a4">
    <w:name w:val="ヘッダー (文字)"/>
    <w:basedOn w:val="a0"/>
    <w:link w:val="a3"/>
    <w:uiPriority w:val="99"/>
    <w:rsid w:val="00DC0C98"/>
  </w:style>
  <w:style w:type="paragraph" w:styleId="a5">
    <w:name w:val="footer"/>
    <w:basedOn w:val="a"/>
    <w:link w:val="a6"/>
    <w:uiPriority w:val="99"/>
    <w:unhideWhenUsed/>
    <w:rsid w:val="00DC0C98"/>
    <w:pPr>
      <w:tabs>
        <w:tab w:val="center" w:pos="4252"/>
        <w:tab w:val="right" w:pos="8504"/>
      </w:tabs>
      <w:snapToGrid w:val="0"/>
    </w:pPr>
  </w:style>
  <w:style w:type="character" w:customStyle="1" w:styleId="a6">
    <w:name w:val="フッター (文字)"/>
    <w:basedOn w:val="a0"/>
    <w:link w:val="a5"/>
    <w:uiPriority w:val="99"/>
    <w:rsid w:val="00DC0C98"/>
  </w:style>
  <w:style w:type="table" w:styleId="a7">
    <w:name w:val="Table Grid"/>
    <w:basedOn w:val="a1"/>
    <w:uiPriority w:val="59"/>
    <w:rsid w:val="00896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33EAA"/>
    <w:pPr>
      <w:ind w:leftChars="400" w:left="840"/>
    </w:pPr>
  </w:style>
  <w:style w:type="paragraph" w:styleId="a9">
    <w:name w:val="Balloon Text"/>
    <w:basedOn w:val="a"/>
    <w:link w:val="aa"/>
    <w:uiPriority w:val="99"/>
    <w:semiHidden/>
    <w:unhideWhenUsed/>
    <w:rsid w:val="0053311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3311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C98"/>
    <w:pPr>
      <w:tabs>
        <w:tab w:val="center" w:pos="4252"/>
        <w:tab w:val="right" w:pos="8504"/>
      </w:tabs>
      <w:snapToGrid w:val="0"/>
    </w:pPr>
  </w:style>
  <w:style w:type="character" w:customStyle="1" w:styleId="a4">
    <w:name w:val="ヘッダー (文字)"/>
    <w:basedOn w:val="a0"/>
    <w:link w:val="a3"/>
    <w:uiPriority w:val="99"/>
    <w:rsid w:val="00DC0C98"/>
  </w:style>
  <w:style w:type="paragraph" w:styleId="a5">
    <w:name w:val="footer"/>
    <w:basedOn w:val="a"/>
    <w:link w:val="a6"/>
    <w:uiPriority w:val="99"/>
    <w:unhideWhenUsed/>
    <w:rsid w:val="00DC0C98"/>
    <w:pPr>
      <w:tabs>
        <w:tab w:val="center" w:pos="4252"/>
        <w:tab w:val="right" w:pos="8504"/>
      </w:tabs>
      <w:snapToGrid w:val="0"/>
    </w:pPr>
  </w:style>
  <w:style w:type="character" w:customStyle="1" w:styleId="a6">
    <w:name w:val="フッター (文字)"/>
    <w:basedOn w:val="a0"/>
    <w:link w:val="a5"/>
    <w:uiPriority w:val="99"/>
    <w:rsid w:val="00DC0C98"/>
  </w:style>
  <w:style w:type="table" w:styleId="a7">
    <w:name w:val="Table Grid"/>
    <w:basedOn w:val="a1"/>
    <w:uiPriority w:val="59"/>
    <w:rsid w:val="00896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33EAA"/>
    <w:pPr>
      <w:ind w:leftChars="400" w:left="840"/>
    </w:pPr>
  </w:style>
  <w:style w:type="paragraph" w:styleId="a9">
    <w:name w:val="Balloon Text"/>
    <w:basedOn w:val="a"/>
    <w:link w:val="aa"/>
    <w:uiPriority w:val="99"/>
    <w:semiHidden/>
    <w:unhideWhenUsed/>
    <w:rsid w:val="0053311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331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CAC1E-F463-48AA-9AF4-CBB61F6E8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宇野 新之祐</dc:creator>
  <cp:lastModifiedBy>User</cp:lastModifiedBy>
  <cp:revision>3</cp:revision>
  <cp:lastPrinted>2017-01-07T02:13:00Z</cp:lastPrinted>
  <dcterms:created xsi:type="dcterms:W3CDTF">2017-01-07T02:13:00Z</dcterms:created>
  <dcterms:modified xsi:type="dcterms:W3CDTF">2017-01-10T01:11:00Z</dcterms:modified>
</cp:coreProperties>
</file>