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47" w:rsidRDefault="00C7144F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-106045</wp:posOffset>
                </wp:positionV>
                <wp:extent cx="5667375" cy="657225"/>
                <wp:effectExtent l="0" t="0" r="0" b="0"/>
                <wp:wrapNone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6737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7144F" w:rsidRDefault="00C7144F" w:rsidP="00C7144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72"/>
                                <w:szCs w:val="72"/>
                              </w:rPr>
                              <w:t>給食で食を考えましょう‼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6pt;margin-top:-8.35pt;width:446.25pt;height:51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" filled="f" stroked="f">
                <v:stroke joinstyle="round"/>
                <o:lock v:ext="edit" shapetype="t"/>
                <v:textbox style="mso-fit-shape-to-text:t">
                  <w:txbxContent>
                    <w:p w:rsidR="00C7144F" w:rsidRDefault="00C7144F" w:rsidP="00C7144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72"/>
                          <w:szCs w:val="72"/>
                        </w:rPr>
                        <w:t>給食で食を考えましょう‼</w:t>
                      </w:r>
                    </w:p>
                  </w:txbxContent>
                </v:textbox>
              </v:shape>
            </w:pict>
          </mc:Fallback>
        </mc:AlternateContent>
      </w:r>
    </w:p>
    <w:p w:rsidR="009C2447" w:rsidRDefault="009C2447"/>
    <w:p w:rsidR="009C2447" w:rsidRDefault="00316CB1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E6D7202" wp14:editId="67BB681A">
                <wp:simplePos x="0" y="0"/>
                <wp:positionH relativeFrom="column">
                  <wp:posOffset>200025</wp:posOffset>
                </wp:positionH>
                <wp:positionV relativeFrom="paragraph">
                  <wp:posOffset>161925</wp:posOffset>
                </wp:positionV>
                <wp:extent cx="5867400" cy="5429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40B" w:rsidRPr="0060440B" w:rsidRDefault="0016622A" w:rsidP="0060440B">
                            <w:pPr>
                              <w:spacing w:line="680" w:lineRule="exact"/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</w:rPr>
                              <w:t>不足しやすい栄養素について</w:t>
                            </w:r>
                            <w:r w:rsidR="00304DD2"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</w:rPr>
                              <w:t>知ろう！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D7202" id="テキスト ボックス 1" o:spid="_x0000_s1027" type="#_x0000_t202" style="position:absolute;left:0;text-align:left;margin-left:15.75pt;margin-top:12.75pt;width:462pt;height:4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" fillcolor="white [3201]" stroked="f" strokeweight=".5pt">
                <v:textbox>
                  <w:txbxContent>
                    <w:p w:rsidR="0060440B" w:rsidRPr="0060440B" w:rsidRDefault="0016622A" w:rsidP="0060440B">
                      <w:pPr>
                        <w:spacing w:line="680" w:lineRule="exact"/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</w:rPr>
                        <w:t>不足しやすい栄養素について</w:t>
                      </w:r>
                      <w:r w:rsidR="00304DD2"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</w:rPr>
                        <w:t>知ろう！</w:t>
                      </w:r>
                    </w:p>
                  </w:txbxContent>
                </v:textbox>
              </v:shape>
            </w:pict>
          </mc:Fallback>
        </mc:AlternateContent>
      </w:r>
    </w:p>
    <w:p w:rsidR="009C2447" w:rsidRDefault="009C2447"/>
    <w:p w:rsidR="009C2447" w:rsidRDefault="00A41CEA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9B7CB7" wp14:editId="390C3519">
                <wp:simplePos x="0" y="0"/>
                <wp:positionH relativeFrom="column">
                  <wp:posOffset>400050</wp:posOffset>
                </wp:positionH>
                <wp:positionV relativeFrom="paragraph">
                  <wp:posOffset>219074</wp:posOffset>
                </wp:positionV>
                <wp:extent cx="781050" cy="948055"/>
                <wp:effectExtent l="0" t="0" r="19050" b="23495"/>
                <wp:wrapNone/>
                <wp:docPr id="2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DAD" w:rsidRDefault="00A41C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978603" wp14:editId="2DFD21E5">
                                  <wp:extent cx="600074" cy="819150"/>
                                  <wp:effectExtent l="0" t="0" r="0" b="0"/>
                                  <wp:docPr id="291" name="図 291" descr="P:\梅香中学校\#04_健康教育部\041給食関係\00031506カルシウムマ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:\梅香中学校\#04_健康教育部\041給食関係\00031506カルシウムマン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185" cy="8261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B7CB7" id="テキスト ボックス 2" o:spid="_x0000_s1028" type="#_x0000_t202" style="position:absolute;left:0;text-align:left;margin-left:31.5pt;margin-top:17.25pt;width:61.5pt;height:74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" strokecolor="white [3212]">
                <v:textbox>
                  <w:txbxContent>
                    <w:p w:rsidR="00382DAD" w:rsidRDefault="00A41CEA">
                      <w:r>
                        <w:rPr>
                          <w:noProof/>
                        </w:rPr>
                        <w:drawing>
                          <wp:inline distT="0" distB="0" distL="0" distR="0" wp14:anchorId="76978603" wp14:editId="2DFD21E5">
                            <wp:extent cx="600074" cy="819150"/>
                            <wp:effectExtent l="0" t="0" r="0" b="0"/>
                            <wp:docPr id="291" name="図 291" descr="P:\梅香中学校\#04_健康教育部\041給食関係\00031506カルシウムマ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:\梅香中学校\#04_健康教育部\041給食関係\00031506カルシウムマン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185" cy="8261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5DD7E6" wp14:editId="3F3067E6">
                <wp:simplePos x="0" y="0"/>
                <wp:positionH relativeFrom="column">
                  <wp:posOffset>4800600</wp:posOffset>
                </wp:positionH>
                <wp:positionV relativeFrom="paragraph">
                  <wp:posOffset>209550</wp:posOffset>
                </wp:positionV>
                <wp:extent cx="1209675" cy="957580"/>
                <wp:effectExtent l="0" t="0" r="28575" b="13970"/>
                <wp:wrapNone/>
                <wp:docPr id="2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CEA" w:rsidRDefault="00A41C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9B6593" wp14:editId="1394B516">
                                  <wp:extent cx="1019175" cy="804193"/>
                                  <wp:effectExtent l="0" t="0" r="0" b="0"/>
                                  <wp:docPr id="293" name="図 293" descr="P:\梅香中学校\#04_健康教育部\041給食関係\00030793アイアンマ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:\梅香中学校\#04_健康教育部\041給食関係\00030793アイアンマン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1490" cy="806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DD7E6" id="_x0000_s1029" type="#_x0000_t202" style="position:absolute;left:0;text-align:left;margin-left:378pt;margin-top:16.5pt;width:95.25pt;height:75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" strokecolor="white [3212]">
                <v:textbox>
                  <w:txbxContent>
                    <w:p w:rsidR="00A41CEA" w:rsidRDefault="00A41CEA">
                      <w:r>
                        <w:rPr>
                          <w:noProof/>
                        </w:rPr>
                        <w:drawing>
                          <wp:inline distT="0" distB="0" distL="0" distR="0" wp14:anchorId="7B9B6593" wp14:editId="1394B516">
                            <wp:extent cx="1019175" cy="804193"/>
                            <wp:effectExtent l="0" t="0" r="0" b="0"/>
                            <wp:docPr id="293" name="図 293" descr="P:\梅香中学校\#04_健康教育部\041給食関係\00030793アイアンマ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:\梅香中学校\#04_健康教育部\041給食関係\00030793アイアンマン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1490" cy="806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C2447" w:rsidRDefault="008B182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32F79D" wp14:editId="3D51EC38">
                <wp:simplePos x="0" y="0"/>
                <wp:positionH relativeFrom="column">
                  <wp:posOffset>1181100</wp:posOffset>
                </wp:positionH>
                <wp:positionV relativeFrom="paragraph">
                  <wp:posOffset>190500</wp:posOffset>
                </wp:positionV>
                <wp:extent cx="3816985" cy="542925"/>
                <wp:effectExtent l="0" t="0" r="0" b="952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98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40B" w:rsidRPr="00304A45" w:rsidRDefault="0060440B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04A45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～しっかりとりたいカルシウムと鉄～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2F79D" id="_x0000_s1030" type="#_x0000_t202" style="position:absolute;left:0;text-align:left;margin-left:93pt;margin-top:15pt;width:300.5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" stroked="f">
                <v:textbox>
                  <w:txbxContent>
                    <w:p w:rsidR="0060440B" w:rsidRPr="00304A45" w:rsidRDefault="0060440B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04A45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～しっかりとりたいカルシウムと鉄～</w:t>
                      </w:r>
                    </w:p>
                  </w:txbxContent>
                </v:textbox>
              </v:shape>
            </w:pict>
          </mc:Fallback>
        </mc:AlternateContent>
      </w:r>
    </w:p>
    <w:p w:rsidR="009C2447" w:rsidRDefault="009C2447"/>
    <w:p w:rsidR="009C2447" w:rsidRDefault="009C2447"/>
    <w:p w:rsidR="009C2447" w:rsidRDefault="00CD49E0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D78E33" wp14:editId="5F771B42">
                <wp:simplePos x="0" y="0"/>
                <wp:positionH relativeFrom="column">
                  <wp:posOffset>3124200</wp:posOffset>
                </wp:positionH>
                <wp:positionV relativeFrom="paragraph">
                  <wp:posOffset>200025</wp:posOffset>
                </wp:positionV>
                <wp:extent cx="0" cy="6015355"/>
                <wp:effectExtent l="0" t="0" r="19050" b="23495"/>
                <wp:wrapNone/>
                <wp:docPr id="300" name="直線コネクタ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53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C08F2" id="直線コネクタ 300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pt,15.75pt" to="246pt,4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" strokecolor="black [3213]" strokeweight="1pt"/>
            </w:pict>
          </mc:Fallback>
        </mc:AlternateContent>
      </w:r>
    </w:p>
    <w:p w:rsidR="009C2447" w:rsidRDefault="008B182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BF4E5E" wp14:editId="522E593E">
                <wp:simplePos x="0" y="0"/>
                <wp:positionH relativeFrom="column">
                  <wp:posOffset>200025</wp:posOffset>
                </wp:positionH>
                <wp:positionV relativeFrom="paragraph">
                  <wp:posOffset>76200</wp:posOffset>
                </wp:positionV>
                <wp:extent cx="2819400" cy="990600"/>
                <wp:effectExtent l="0" t="0" r="19050" b="1905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DD2" w:rsidRPr="0060440B" w:rsidRDefault="00304DD2" w:rsidP="008758C7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カルシウム</w:t>
                            </w:r>
                            <w:r w:rsidR="00FD7EA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 w:rsid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60440B" w:rsidRP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摂取基準</w:t>
                            </w:r>
                            <w:r w:rsidR="00FD7EA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(</w:t>
                            </w:r>
                            <w:r w:rsidR="0097734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7346" w:rsidRPr="0097734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すいしょう</w:t>
                                  </w:r>
                                </w:rt>
                                <w:rubyBase>
                                  <w:r w:rsidR="0097734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推奨</w:t>
                                  </w:r>
                                </w:rubyBase>
                              </w:ruby>
                            </w:r>
                            <w:r w:rsidR="00977346">
                              <w:rPr>
                                <w:rFonts w:ascii="HG丸ｺﾞｼｯｸM-PRO" w:eastAsia="HG丸ｺﾞｼｯｸM-PRO" w:hAnsi="HG丸ｺﾞｼｯｸM-PRO"/>
                              </w:rPr>
                              <w:t>量</w:t>
                            </w:r>
                            <w:r w:rsidR="00FD7EA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)</w:t>
                            </w:r>
                          </w:p>
                          <w:p w:rsidR="00304DD2" w:rsidRPr="0060440B" w:rsidRDefault="00304DD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１２～１４歳：男　１０００ｍｇ</w:t>
                            </w:r>
                          </w:p>
                          <w:p w:rsidR="00304DD2" w:rsidRDefault="00304DD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女　</w:t>
                            </w:r>
                            <w:r w:rsidR="00C7144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８００ｍｇ</w:t>
                            </w:r>
                          </w:p>
                          <w:p w:rsidR="00FD7EAA" w:rsidRPr="0060440B" w:rsidRDefault="00FD7EA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「日本人の食事摂取基準(2015年版)」より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F4E5E" id="_x0000_s1031" type="#_x0000_t202" style="position:absolute;left:0;text-align:left;margin-left:15.75pt;margin-top:6pt;width:222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" strokecolor="black [3213]">
                <v:stroke dashstyle="3 1"/>
                <v:textbox>
                  <w:txbxContent>
                    <w:p w:rsidR="00304DD2" w:rsidRPr="0060440B" w:rsidRDefault="00304DD2" w:rsidP="008758C7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0440B">
                        <w:rPr>
                          <w:rFonts w:ascii="HG丸ｺﾞｼｯｸM-PRO" w:eastAsia="HG丸ｺﾞｼｯｸM-PRO" w:hAnsi="HG丸ｺﾞｼｯｸM-PRO" w:hint="eastAsia"/>
                        </w:rPr>
                        <w:t>カルシウム</w:t>
                      </w:r>
                      <w:r w:rsidR="00FD7EAA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 w:rsidR="0060440B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60440B" w:rsidRPr="0060440B">
                        <w:rPr>
                          <w:rFonts w:ascii="HG丸ｺﾞｼｯｸM-PRO" w:eastAsia="HG丸ｺﾞｼｯｸM-PRO" w:hAnsi="HG丸ｺﾞｼｯｸM-PRO" w:hint="eastAsia"/>
                        </w:rPr>
                        <w:t>摂取基準</w:t>
                      </w:r>
                      <w:r w:rsidR="00FD7EAA">
                        <w:rPr>
                          <w:rFonts w:ascii="HG丸ｺﾞｼｯｸM-PRO" w:eastAsia="HG丸ｺﾞｼｯｸM-PRO" w:hAnsi="HG丸ｺﾞｼｯｸM-PRO" w:hint="eastAsia"/>
                        </w:rPr>
                        <w:t>(</w:t>
                      </w:r>
                      <w:r w:rsidR="0097734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7346" w:rsidRPr="0097734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すいしょう</w:t>
                            </w:r>
                          </w:rt>
                          <w:rubyBase>
                            <w:r w:rsidR="00977346">
                              <w:rPr>
                                <w:rFonts w:ascii="HG丸ｺﾞｼｯｸM-PRO" w:eastAsia="HG丸ｺﾞｼｯｸM-PRO" w:hAnsi="HG丸ｺﾞｼｯｸM-PRO"/>
                              </w:rPr>
                              <w:t>推奨</w:t>
                            </w:r>
                          </w:rubyBase>
                        </w:ruby>
                      </w:r>
                      <w:r w:rsidR="00977346">
                        <w:rPr>
                          <w:rFonts w:ascii="HG丸ｺﾞｼｯｸM-PRO" w:eastAsia="HG丸ｺﾞｼｯｸM-PRO" w:hAnsi="HG丸ｺﾞｼｯｸM-PRO"/>
                        </w:rPr>
                        <w:t>量</w:t>
                      </w:r>
                      <w:r w:rsidR="00FD7EAA">
                        <w:rPr>
                          <w:rFonts w:ascii="HG丸ｺﾞｼｯｸM-PRO" w:eastAsia="HG丸ｺﾞｼｯｸM-PRO" w:hAnsi="HG丸ｺﾞｼｯｸM-PRO" w:hint="eastAsia"/>
                        </w:rPr>
                        <w:t>)</w:t>
                      </w:r>
                    </w:p>
                    <w:p w:rsidR="00304DD2" w:rsidRPr="0060440B" w:rsidRDefault="00304DD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0440B">
                        <w:rPr>
                          <w:rFonts w:ascii="HG丸ｺﾞｼｯｸM-PRO" w:eastAsia="HG丸ｺﾞｼｯｸM-PRO" w:hAnsi="HG丸ｺﾞｼｯｸM-PRO" w:hint="eastAsia"/>
                        </w:rPr>
                        <w:t>１２～１４歳：男　１０００ｍｇ</w:t>
                      </w:r>
                    </w:p>
                    <w:p w:rsidR="00304DD2" w:rsidRDefault="00304DD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0440B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　女　</w:t>
                      </w:r>
                      <w:r w:rsidR="00C7144F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bookmarkStart w:id="1" w:name="_GoBack"/>
                      <w:bookmarkEnd w:id="1"/>
                      <w:r w:rsidRPr="0060440B">
                        <w:rPr>
                          <w:rFonts w:ascii="HG丸ｺﾞｼｯｸM-PRO" w:eastAsia="HG丸ｺﾞｼｯｸM-PRO" w:hAnsi="HG丸ｺﾞｼｯｸM-PRO" w:hint="eastAsia"/>
                        </w:rPr>
                        <w:t>８００ｍｇ</w:t>
                      </w:r>
                    </w:p>
                    <w:p w:rsidR="00FD7EAA" w:rsidRPr="0060440B" w:rsidRDefault="00FD7EA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「日本人の食事摂取基準(2015年版)」より</w:t>
                      </w:r>
                    </w:p>
                  </w:txbxContent>
                </v:textbox>
              </v:shape>
            </w:pict>
          </mc:Fallback>
        </mc:AlternateContent>
      </w:r>
      <w:r w:rsidR="00FD7EA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5946D8" wp14:editId="03FF85DE">
                <wp:simplePos x="0" y="0"/>
                <wp:positionH relativeFrom="column">
                  <wp:posOffset>3305175</wp:posOffset>
                </wp:positionH>
                <wp:positionV relativeFrom="paragraph">
                  <wp:posOffset>76200</wp:posOffset>
                </wp:positionV>
                <wp:extent cx="2847975" cy="990600"/>
                <wp:effectExtent l="0" t="0" r="28575" b="1905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40B" w:rsidRPr="0060440B" w:rsidRDefault="0060440B" w:rsidP="00C7144F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鉄　</w:t>
                            </w:r>
                            <w:r w:rsidR="00C7144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="00C7144F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 w:rsidR="00FD7EA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摂取基準(</w:t>
                            </w:r>
                            <w:r w:rsidR="0097734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7346" w:rsidRPr="0097734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すいしょう</w:t>
                                  </w:r>
                                </w:rt>
                                <w:rubyBase>
                                  <w:r w:rsidR="0097734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推奨</w:t>
                                  </w:r>
                                </w:rubyBase>
                              </w:ruby>
                            </w:r>
                            <w:r w:rsidR="00FD7EA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量)</w:t>
                            </w:r>
                          </w:p>
                          <w:p w:rsidR="0060440B" w:rsidRPr="0060440B" w:rsidRDefault="0060440B" w:rsidP="0060440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１２～１４歳：男　１１.５</w:t>
                            </w:r>
                            <w:r w:rsidRP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ｍｇ</w:t>
                            </w:r>
                          </w:p>
                          <w:p w:rsidR="0060440B" w:rsidRDefault="0060440B" w:rsidP="0060440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女　１４.０</w:t>
                            </w:r>
                            <w:r w:rsidRPr="006044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ｍｇ</w:t>
                            </w:r>
                            <w:r w:rsidR="008758C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(月経あり)</w:t>
                            </w:r>
                          </w:p>
                          <w:p w:rsidR="00FD7EAA" w:rsidRPr="0060440B" w:rsidRDefault="00FD7EAA" w:rsidP="00FD7EA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「日本人の食事摂取基準(2015年版)」より</w:t>
                            </w:r>
                          </w:p>
                          <w:p w:rsidR="00FD7EAA" w:rsidRPr="00FD7EAA" w:rsidRDefault="00FD7EAA" w:rsidP="0060440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946D8" id="_x0000_s1032" type="#_x0000_t202" style="position:absolute;left:0;text-align:left;margin-left:260.25pt;margin-top:6pt;width:224.2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" fillcolor="white [3212]" strokecolor="black [3213]">
                <v:stroke dashstyle="3 1"/>
                <v:textbox>
                  <w:txbxContent>
                    <w:p w:rsidR="0060440B" w:rsidRPr="0060440B" w:rsidRDefault="0060440B" w:rsidP="00C7144F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鉄　</w:t>
                      </w:r>
                      <w:r w:rsidR="00C7144F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="00C7144F">
                        <w:rPr>
                          <w:rFonts w:ascii="HG丸ｺﾞｼｯｸM-PRO" w:eastAsia="HG丸ｺﾞｼｯｸM-PRO" w:hAnsi="HG丸ｺﾞｼｯｸM-PRO"/>
                        </w:rPr>
                        <w:t xml:space="preserve">　　</w:t>
                      </w:r>
                      <w:r w:rsidR="00FD7EAA">
                        <w:rPr>
                          <w:rFonts w:ascii="HG丸ｺﾞｼｯｸM-PRO" w:eastAsia="HG丸ｺﾞｼｯｸM-PRO" w:hAnsi="HG丸ｺﾞｼｯｸM-PRO" w:hint="eastAsia"/>
                        </w:rPr>
                        <w:t>摂取基準(</w:t>
                      </w:r>
                      <w:r w:rsidR="0097734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7346" w:rsidRPr="0097734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すいしょう</w:t>
                            </w:r>
                          </w:rt>
                          <w:rubyBase>
                            <w:r w:rsidR="00977346">
                              <w:rPr>
                                <w:rFonts w:ascii="HG丸ｺﾞｼｯｸM-PRO" w:eastAsia="HG丸ｺﾞｼｯｸM-PRO" w:hAnsi="HG丸ｺﾞｼｯｸM-PRO"/>
                              </w:rPr>
                              <w:t>推奨</w:t>
                            </w:r>
                          </w:rubyBase>
                        </w:ruby>
                      </w:r>
                      <w:r w:rsidR="00FD7EAA">
                        <w:rPr>
                          <w:rFonts w:ascii="HG丸ｺﾞｼｯｸM-PRO" w:eastAsia="HG丸ｺﾞｼｯｸM-PRO" w:hAnsi="HG丸ｺﾞｼｯｸM-PRO" w:hint="eastAsia"/>
                        </w:rPr>
                        <w:t>量)</w:t>
                      </w:r>
                    </w:p>
                    <w:p w:rsidR="0060440B" w:rsidRPr="0060440B" w:rsidRDefault="0060440B" w:rsidP="0060440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１２～１４歳：男　１１.５</w:t>
                      </w:r>
                      <w:r w:rsidRPr="0060440B">
                        <w:rPr>
                          <w:rFonts w:ascii="HG丸ｺﾞｼｯｸM-PRO" w:eastAsia="HG丸ｺﾞｼｯｸM-PRO" w:hAnsi="HG丸ｺﾞｼｯｸM-PRO" w:hint="eastAsia"/>
                        </w:rPr>
                        <w:t>ｍｇ</w:t>
                      </w:r>
                    </w:p>
                    <w:p w:rsidR="0060440B" w:rsidRDefault="0060440B" w:rsidP="0060440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　女　１４.０</w:t>
                      </w:r>
                      <w:r w:rsidRPr="0060440B">
                        <w:rPr>
                          <w:rFonts w:ascii="HG丸ｺﾞｼｯｸM-PRO" w:eastAsia="HG丸ｺﾞｼｯｸM-PRO" w:hAnsi="HG丸ｺﾞｼｯｸM-PRO" w:hint="eastAsia"/>
                        </w:rPr>
                        <w:t>ｍｇ</w:t>
                      </w:r>
                      <w:r w:rsidR="008758C7">
                        <w:rPr>
                          <w:rFonts w:ascii="HG丸ｺﾞｼｯｸM-PRO" w:eastAsia="HG丸ｺﾞｼｯｸM-PRO" w:hAnsi="HG丸ｺﾞｼｯｸM-PRO" w:hint="eastAsia"/>
                        </w:rPr>
                        <w:t>(月経あり)</w:t>
                      </w:r>
                    </w:p>
                    <w:p w:rsidR="00FD7EAA" w:rsidRPr="0060440B" w:rsidRDefault="00FD7EAA" w:rsidP="00FD7EA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「日本人の食事摂取基準(2015年版)」より</w:t>
                      </w:r>
                    </w:p>
                    <w:p w:rsidR="00FD7EAA" w:rsidRPr="00FD7EAA" w:rsidRDefault="00FD7EAA" w:rsidP="0060440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2447" w:rsidRDefault="009C2447"/>
    <w:p w:rsidR="009C2447" w:rsidRDefault="009C2447"/>
    <w:p w:rsidR="009C2447" w:rsidRDefault="009C2447"/>
    <w:p w:rsidR="009C2447" w:rsidRDefault="009C2447"/>
    <w:p w:rsidR="009C2447" w:rsidRDefault="00FD7EAA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A794D4F" wp14:editId="7A97C3D6">
                <wp:simplePos x="0" y="0"/>
                <wp:positionH relativeFrom="column">
                  <wp:posOffset>-9525</wp:posOffset>
                </wp:positionH>
                <wp:positionV relativeFrom="paragraph">
                  <wp:posOffset>47625</wp:posOffset>
                </wp:positionV>
                <wp:extent cx="3028950" cy="2895600"/>
                <wp:effectExtent l="0" t="0" r="19050" b="19050"/>
                <wp:wrapNone/>
                <wp:docPr id="299" name="グループ化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2895600"/>
                          <a:chOff x="0" y="0"/>
                          <a:chExt cx="3028950" cy="2895600"/>
                        </a:xfrm>
                      </wpg:grpSpPr>
                      <wps:wsp>
                        <wps:cNvPr id="30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0"/>
                            <a:ext cx="3028950" cy="2419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569B" w:rsidRPr="00C747DF" w:rsidRDefault="00D1569B" w:rsidP="003546C0">
                              <w:pPr>
                                <w:ind w:firstLineChars="100" w:firstLine="220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C747DF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体内のカルシウムの９９％は骨と歯にあります。カルシウムが不足すると、骨に蓄えられているカルシウムが失われて骨がもろくなり、将来骨粗しょう症になりやすいと言われます。骨は、たんぱく質で</w:t>
                              </w:r>
                              <w:r w:rsidR="00C747DF" w:rsidRPr="00C747DF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骨組みを作り、そこにカルシウムがついて形成されます。</w:t>
                              </w:r>
                            </w:p>
                            <w:p w:rsidR="00C747DF" w:rsidRPr="00C747DF" w:rsidRDefault="00C747DF" w:rsidP="00C747DF">
                              <w:pPr>
                                <w:ind w:firstLineChars="100" w:firstLine="220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C747DF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カルシウムの吸収を高めるには、カルシウムを豊富に含む食品をとることと、吸収力を高めるビタミンＤやマグネシウムをとることも大切です。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0"/>
                            <a:ext cx="272415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325F" w:rsidRPr="00CB325F" w:rsidRDefault="00CB325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  <w:u w:val="wave"/>
                                </w:rPr>
                              </w:pPr>
                              <w:r w:rsidRPr="00CB325F"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  <w:u w:val="wave"/>
                                </w:rPr>
                                <w:t>カルシウムについて学ぼう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94D4F" id="グループ化 299" o:spid="_x0000_s1033" style="position:absolute;left:0;text-align:left;margin-left:-.75pt;margin-top:3.75pt;width:238.5pt;height:228pt;z-index:251680768" coordsize="30289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">
                <v:shape id="_x0000_s1034" type="#_x0000_t202" style="position:absolute;top:4762;width:30289;height:24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uJkcYA&#10;AADcAAAADwAAAGRycy9kb3ducmV2LnhtbESPQWsCMRSE74L/IbyCN01axerWKEVReinSVbTH183r&#10;7uLmZdlE3fbXm0LB4zAz3zCzRWsrcaHGl441PA4UCOLMmZJzDfvduj8B4QOywcoxafghD4t5tzPD&#10;xLgrf9AlDbmIEPYJaihCqBMpfVaQRT9wNXH0vl1jMUTZ5NI0eI1wW8knpcbSYslxocCalgVlp/Rs&#10;NfhMjQ/bUXo4fskN/U6NWX1u3rXuPbSvLyACteEe/m+/GQ1D9Q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uJkcYAAADcAAAADwAAAAAAAAAAAAAAAACYAgAAZHJz&#10;L2Rvd25yZXYueG1sUEsFBgAAAAAEAAQA9QAAAIsDAAAAAA==&#10;" strokecolor="white [3212]">
                  <v:textbox>
                    <w:txbxContent>
                      <w:p w:rsidR="00D1569B" w:rsidRPr="00C747DF" w:rsidRDefault="00D1569B" w:rsidP="003546C0">
                        <w:pPr>
                          <w:ind w:firstLineChars="100" w:firstLine="220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 w:rsidRPr="00C747DF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体内のカルシウムの９９％は骨と歯にあります。カルシウムが不足すると、骨に蓄えられているカルシウムが失われて骨がもろくなり、将来骨粗しょう症になりやすいと言われます。骨は、たんぱく質で</w:t>
                        </w:r>
                        <w:r w:rsidR="00C747DF" w:rsidRPr="00C747DF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骨組みを作り、そこにカルシウムがついて形成されます。</w:t>
                        </w:r>
                      </w:p>
                      <w:p w:rsidR="00C747DF" w:rsidRPr="00C747DF" w:rsidRDefault="00C747DF" w:rsidP="00C747DF">
                        <w:pPr>
                          <w:ind w:firstLineChars="100" w:firstLine="220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 w:rsidRPr="00C747DF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カルシウムの吸収を高めるには、カルシウムを豊富に含む食品をとることと、吸収力を高めるビタミンＤやマグネシウムをとることも大切です。</w:t>
                        </w:r>
                      </w:p>
                    </w:txbxContent>
                  </v:textbox>
                </v:shape>
                <v:shape id="_x0000_s1035" type="#_x0000_t202" style="position:absolute;left:2095;width:27242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RbxcQA&#10;AADbAAAADwAAAGRycy9kb3ducmV2LnhtbESPQWvCQBSE7wX/w/IEb7pRJGh0FVEUL1Kainp8Zp9J&#10;MPs2ZFdN++u7hUKPw8x8w8yXranEkxpXWlYwHEQgiDOrS84VHD+3/QkI55E1VpZJwRc5WC46b3NM&#10;tH3xBz1Tn4sAYZeggsL7OpHSZQUZdANbEwfvZhuDPsgml7rBV4CbSo6iKJYGSw4LBda0Lii7pw+j&#10;wGVRfHofp6fzVe7oe6r15rI7KNXrtqsZCE+t/w//tfdawSiG3y/h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EW8XEAAAA2wAAAA8AAAAAAAAAAAAAAAAAmAIAAGRycy9k&#10;b3ducmV2LnhtbFBLBQYAAAAABAAEAPUAAACJAwAAAAA=&#10;" strokecolor="white [3212]">
                  <v:textbox>
                    <w:txbxContent>
                      <w:p w:rsidR="00CB325F" w:rsidRPr="00CB325F" w:rsidRDefault="00CB325F">
                        <w:pPr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  <w:u w:val="wave"/>
                          </w:rPr>
                        </w:pPr>
                        <w:r w:rsidRPr="00CB325F">
                          <w:rPr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  <w:u w:val="wave"/>
                          </w:rPr>
                          <w:t>カルシウムについて学ぼう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B40D76A" wp14:editId="7194BBEC">
                <wp:simplePos x="0" y="0"/>
                <wp:positionH relativeFrom="column">
                  <wp:posOffset>3219450</wp:posOffset>
                </wp:positionH>
                <wp:positionV relativeFrom="paragraph">
                  <wp:posOffset>43180</wp:posOffset>
                </wp:positionV>
                <wp:extent cx="3029584" cy="3091723"/>
                <wp:effectExtent l="0" t="0" r="19050" b="13970"/>
                <wp:wrapNone/>
                <wp:docPr id="298" name="グループ化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9584" cy="3091723"/>
                          <a:chOff x="0" y="0"/>
                          <a:chExt cx="3029584" cy="3091723"/>
                        </a:xfrm>
                      </wpg:grpSpPr>
                      <wps:wsp>
                        <wps:cNvPr id="1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159"/>
                            <a:ext cx="3029584" cy="26155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4A45" w:rsidRDefault="00CB0027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 w:rsidRPr="00CB002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鉄の中には、肉や魚などの動物性食品に含まれる「ヘム鉄」と、野菜や海そうなどに含まれる「非ヘム鉄」の２種類があります。</w:t>
                              </w:r>
                            </w:p>
                            <w:p w:rsidR="00304A45" w:rsidRDefault="00CB0027" w:rsidP="00304A45">
                              <w:pPr>
                                <w:ind w:firstLineChars="100" w:firstLine="220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CB002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ヘム鉄の吸収率は、非ヘム鉄より優れていますが、動物性食品だけで</w:t>
                              </w:r>
                              <w:r w:rsidR="00E9643C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摂取する</w:t>
                              </w:r>
                              <w:r w:rsidRPr="00CB002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と、栄養のバランスが悪くなり</w:t>
                              </w:r>
                              <w:r w:rsidR="00E9643C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がち</w:t>
                              </w:r>
                              <w:r w:rsidR="00E9643C"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で</w:t>
                              </w:r>
                              <w:r w:rsidRPr="00CB002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す。</w:t>
                              </w:r>
                            </w:p>
                            <w:p w:rsidR="00304A45" w:rsidRDefault="00CB0027" w:rsidP="00304A45">
                              <w:pPr>
                                <w:ind w:firstLineChars="100" w:firstLine="220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CB002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吸収率の悪い非ヘム鉄は、たんぱく質やビタミンＣを一緒に</w:t>
                              </w:r>
                              <w:r w:rsidR="00E9643C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とる</w:t>
                              </w:r>
                              <w:r w:rsidRPr="00CB002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ことで、体内の吸収率を高めることができます。</w:t>
                              </w:r>
                            </w:p>
                            <w:p w:rsidR="00CB0027" w:rsidRPr="00CB0027" w:rsidRDefault="00CB0027" w:rsidP="00304A45">
                              <w:pPr>
                                <w:ind w:firstLineChars="100" w:firstLine="220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CB0027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食事の組み合わせを工夫して、鉄を効率よく吸収しましょう。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0"/>
                            <a:ext cx="18669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325F" w:rsidRPr="00CB325F" w:rsidRDefault="00CB325F" w:rsidP="00CB325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  <w:u w:val="wave"/>
                                </w:rPr>
                              </w:pPr>
                              <w:r w:rsidRPr="00CB325F"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  <w:u w:val="wave"/>
                                </w:rPr>
                                <w:t>鉄について学ぼう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0D76A" id="グループ化 298" o:spid="_x0000_s1036" style="position:absolute;left:0;text-align:left;margin-left:253.5pt;margin-top:3.4pt;width:238.55pt;height:243.45pt;z-index:251675648" coordsize="30295,30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">
                <v:shape id="_x0000_s1037" type="#_x0000_t202" style="position:absolute;top:4761;width:30295;height:26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LMcIA&#10;AADbAAAADwAAAGRycy9kb3ducmV2LnhtbERPzWoCMRC+F/oOYQQvRbMtVmU1SmkRtJd21QcYNuNm&#10;NZksm6jr2xuh0Nt8fL8zX3bOigu1ofas4HWYgSAuva65UrDfrQZTECEia7SeScGNAiwXz09zzLW/&#10;ckGXbaxECuGQowITY5NLGUpDDsPQN8SJO/jWYUywraRu8ZrCnZVvWTaWDmtODQYb+jRUnrZnp+B3&#10;Mzm//xQvk+b4PVqb7maL1ZdVqt/rPmYgInXxX/znXus0fwSPX9I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wsxwgAAANsAAAAPAAAAAAAAAAAAAAAAAJgCAABkcnMvZG93&#10;bnJldi54bWxQSwUGAAAAAAQABAD1AAAAhwMAAAAA&#10;" strokecolor="white [3212]">
                  <v:textbox style="mso-fit-shape-to-text:t">
                    <w:txbxContent>
                      <w:p w:rsidR="00304A45" w:rsidRDefault="00CB0027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 w:rsidRPr="00CB002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鉄の中には、肉や魚などの動物性食品に含まれる「ヘム鉄」と、野菜や海そうなどに含まれる「非ヘム鉄」の２種類があります。</w:t>
                        </w:r>
                      </w:p>
                      <w:p w:rsidR="00304A45" w:rsidRDefault="00CB0027" w:rsidP="00304A45">
                        <w:pPr>
                          <w:ind w:firstLineChars="100" w:firstLine="220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 w:rsidRPr="00CB002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ヘム鉄の吸収率は、非ヘム鉄より優れていますが、動物性食品だけで</w:t>
                        </w:r>
                        <w:r w:rsidR="00E9643C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摂取する</w:t>
                        </w:r>
                        <w:r w:rsidRPr="00CB002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と、栄養のバランスが悪くなり</w:t>
                        </w:r>
                        <w:r w:rsidR="00E9643C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がち</w:t>
                        </w:r>
                        <w:r w:rsidR="00E9643C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で</w:t>
                        </w:r>
                        <w:r w:rsidRPr="00CB002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す。</w:t>
                        </w:r>
                      </w:p>
                      <w:p w:rsidR="00304A45" w:rsidRDefault="00CB0027" w:rsidP="00304A45">
                        <w:pPr>
                          <w:ind w:firstLineChars="100" w:firstLine="220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 w:rsidRPr="00CB002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吸収率の悪い非ヘム鉄は、たんぱく質やビタミンＣを一緒に</w:t>
                        </w:r>
                        <w:r w:rsidR="00E9643C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とる</w:t>
                        </w:r>
                        <w:r w:rsidRPr="00CB002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ことで、体内の吸収率を高めることができます。</w:t>
                        </w:r>
                      </w:p>
                      <w:p w:rsidR="00CB0027" w:rsidRPr="00CB0027" w:rsidRDefault="00CB0027" w:rsidP="00304A45">
                        <w:pPr>
                          <w:ind w:firstLineChars="100" w:firstLine="220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 w:rsidRPr="00CB0027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食事の組み合わせを工夫して、鉄を効率よく吸収しましょう。</w:t>
                        </w:r>
                      </w:p>
                    </w:txbxContent>
                  </v:textbox>
                </v:shape>
                <v:shape id="_x0000_s1038" type="#_x0000_t202" style="position:absolute;left:5715;width:18669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VbMQA&#10;AADbAAAADwAAAGRycy9kb3ducmV2LnhtbESPQWvCQBSE7wX/w/KE3pqNrYhGV5GK0osUo6jHZ/aZ&#10;BLNvQ3ar0V/fLRQ8DjPzDTOZtaYSV2pcaVlBL4pBEGdWl5wr2G2Xb0MQziNrrCyTgjs5mE07LxNM&#10;tL3xhq6pz0WAsEtQQeF9nUjpsoIMusjWxME728agD7LJpW7wFuCmku9xPJAGSw4LBdb0WVB2SX+M&#10;ApfFg/13P90fTnJFj5HWi+NqrdRrt52PQXhq/TP83/7SCj568Pcl/A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0VWzEAAAA2wAAAA8AAAAAAAAAAAAAAAAAmAIAAGRycy9k&#10;b3ducmV2LnhtbFBLBQYAAAAABAAEAPUAAACJAwAAAAA=&#10;" strokecolor="white [3212]">
                  <v:textbox>
                    <w:txbxContent>
                      <w:p w:rsidR="00CB325F" w:rsidRPr="00CB325F" w:rsidRDefault="00CB325F" w:rsidP="00CB325F">
                        <w:pPr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  <w:u w:val="wave"/>
                          </w:rPr>
                        </w:pPr>
                        <w:r w:rsidRPr="00CB325F">
                          <w:rPr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  <w:u w:val="wave"/>
                          </w:rPr>
                          <w:t>鉄について学ぼう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C2447" w:rsidRDefault="009C2447"/>
    <w:p w:rsidR="009C2447" w:rsidRDefault="009C2447"/>
    <w:p w:rsidR="009C2447" w:rsidRDefault="005E0EA1">
      <w:r>
        <w:rPr>
          <w:rFonts w:hint="eastAsia"/>
        </w:rPr>
        <w:t xml:space="preserve">　　　</w:t>
      </w:r>
    </w:p>
    <w:p w:rsidR="009C2447" w:rsidRDefault="009C2447"/>
    <w:p w:rsidR="009C2447" w:rsidRDefault="009C2447"/>
    <w:p w:rsidR="009C2447" w:rsidRDefault="009C2447"/>
    <w:p w:rsidR="009C2447" w:rsidRDefault="009C2447"/>
    <w:p w:rsidR="009C2447" w:rsidRDefault="009C2447"/>
    <w:p w:rsidR="009C2447" w:rsidRDefault="009C2447"/>
    <w:p w:rsidR="009C2447" w:rsidRDefault="009C2447"/>
    <w:p w:rsidR="009C2447" w:rsidRDefault="009C2447"/>
    <w:p w:rsidR="009C2447" w:rsidRDefault="009C2447"/>
    <w:p w:rsidR="009C2447" w:rsidRDefault="00FD7EAA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7F8163" wp14:editId="6A938469">
                <wp:simplePos x="0" y="0"/>
                <wp:positionH relativeFrom="column">
                  <wp:posOffset>142875</wp:posOffset>
                </wp:positionH>
                <wp:positionV relativeFrom="paragraph">
                  <wp:posOffset>4445</wp:posOffset>
                </wp:positionV>
                <wp:extent cx="2819400" cy="1919605"/>
                <wp:effectExtent l="0" t="0" r="19050" b="2349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1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7DF" w:rsidRPr="00304DD2" w:rsidRDefault="00C747D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304D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「</w:t>
                            </w:r>
                            <w:r w:rsidRPr="00304D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給食」で見てみると…</w:t>
                            </w:r>
                          </w:p>
                          <w:p w:rsidR="00304DD2" w:rsidRPr="002378C3" w:rsidRDefault="00C747DF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牛乳、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いわし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ししゃも</w:t>
                            </w:r>
                            <w:r w:rsidR="009C154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、ちりめんじゃこ、大豆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豆腐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高野豆腐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あつあげ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、一口がんも、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ひじき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わかめ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のり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、だいこん葉（乾）、チンゲンサイ、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小松菜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切り干しだいこん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など、</w:t>
                            </w:r>
                            <w:r w:rsidR="00CB0027"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カルシウムを豊富に含む食品が使用されています。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8163" id="_x0000_s1039" type="#_x0000_t202" style="position:absolute;left:0;text-align:left;margin-left:11.25pt;margin-top:.35pt;width:222pt;height:15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" strokecolor="black [3213]">
                <v:stroke dashstyle="3 1"/>
                <v:textbox>
                  <w:txbxContent>
                    <w:p w:rsidR="00C747DF" w:rsidRPr="00304DD2" w:rsidRDefault="00C747D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304D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「</w:t>
                      </w:r>
                      <w:r w:rsidRPr="00304DD2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給食」で見てみると…</w:t>
                      </w:r>
                    </w:p>
                    <w:p w:rsidR="00304DD2" w:rsidRPr="002378C3" w:rsidRDefault="00C747DF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牛乳、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いわし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ししゃも</w:t>
                      </w:r>
                      <w:r w:rsidR="009C154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、ちりめんじゃこ、大豆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豆腐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高野豆腐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あつあげ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、一口がんも、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ひじき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わかめ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のり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、だいこん葉（乾）、チンゲンサイ、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小松菜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切り干しだいこん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など、</w:t>
                      </w:r>
                      <w:r w:rsidR="00CB0027"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カルシウムを豊富に含む食品が使用されています。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4B9AFE" wp14:editId="4785DCDD">
                <wp:simplePos x="0" y="0"/>
                <wp:positionH relativeFrom="column">
                  <wp:posOffset>3305175</wp:posOffset>
                </wp:positionH>
                <wp:positionV relativeFrom="paragraph">
                  <wp:posOffset>219075</wp:posOffset>
                </wp:positionV>
                <wp:extent cx="2847975" cy="1403985"/>
                <wp:effectExtent l="0" t="0" r="28575" b="1397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027" w:rsidRPr="00304DD2" w:rsidRDefault="00CB002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304D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「給食」で見てみると…</w:t>
                            </w:r>
                          </w:p>
                          <w:p w:rsidR="00304DD2" w:rsidRPr="002378C3" w:rsidRDefault="00CB002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牛肉、まぐろ、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いわし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ししゃも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ひじき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わかめ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のり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豆腐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高野豆腐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あつあげ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、むき枝豆、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小松菜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、ほうれん草、</w:t>
                            </w:r>
                            <w:r w:rsidRPr="002378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u w:val="double"/>
                              </w:rPr>
                              <w:t>切り干しだいこん</w:t>
                            </w:r>
                            <w:r w:rsidRPr="00CB00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など、鉄分を豊富に含む食品が使用されています。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B9AFE" id="_x0000_s1040" type="#_x0000_t202" style="position:absolute;left:0;text-align:left;margin-left:260.25pt;margin-top:17.25pt;width:224.25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">
                <v:stroke dashstyle="3 1"/>
                <v:textbox style="mso-fit-shape-to-text:t">
                  <w:txbxContent>
                    <w:p w:rsidR="00CB0027" w:rsidRPr="00304DD2" w:rsidRDefault="00CB002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304DD2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「給食」で見てみると…</w:t>
                      </w:r>
                    </w:p>
                    <w:p w:rsidR="00304DD2" w:rsidRPr="002378C3" w:rsidRDefault="00CB002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牛肉、まぐろ、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いわし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ししゃも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ひじき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わかめ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のり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豆腐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高野豆腐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あつあげ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、むき枝豆、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小松菜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、ほうれん草、</w:t>
                      </w:r>
                      <w:r w:rsidRPr="002378C3">
                        <w:rPr>
                          <w:rFonts w:ascii="HG丸ｺﾞｼｯｸM-PRO" w:eastAsia="HG丸ｺﾞｼｯｸM-PRO" w:hAnsi="HG丸ｺﾞｼｯｸM-PRO" w:hint="eastAsia"/>
                          <w:sz w:val="22"/>
                          <w:u w:val="double"/>
                        </w:rPr>
                        <w:t>切り干しだいこん</w:t>
                      </w:r>
                      <w:r w:rsidRPr="00CB00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など、鉄分を豊富に含む食品が使用されています。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9C2447" w:rsidRPr="001A3F56" w:rsidRDefault="009C2447">
      <w:pPr>
        <w:rPr>
          <w:sz w:val="22"/>
        </w:rPr>
      </w:pPr>
    </w:p>
    <w:p w:rsidR="009C2447" w:rsidRDefault="009C2447"/>
    <w:p w:rsidR="005E0EA1" w:rsidRDefault="005E0EA1"/>
    <w:p w:rsidR="005E0EA1" w:rsidRDefault="005E0EA1"/>
    <w:p w:rsidR="005E0EA1" w:rsidRDefault="005E0EA1"/>
    <w:p w:rsidR="005E0EA1" w:rsidRDefault="005E0EA1"/>
    <w:p w:rsidR="005E0EA1" w:rsidRDefault="005E0EA1"/>
    <w:p w:rsidR="005E0EA1" w:rsidRDefault="008B1827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33A19A" wp14:editId="5FCB64A3">
                <wp:simplePos x="0" y="0"/>
                <wp:positionH relativeFrom="column">
                  <wp:posOffset>1009650</wp:posOffset>
                </wp:positionH>
                <wp:positionV relativeFrom="paragraph">
                  <wp:posOffset>161925</wp:posOffset>
                </wp:positionV>
                <wp:extent cx="5000625" cy="748030"/>
                <wp:effectExtent l="0" t="0" r="28575" b="139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EAA" w:rsidRDefault="00721220" w:rsidP="00FD7EA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★</w:t>
                            </w:r>
                            <w:r w:rsidR="00FD7EAA" w:rsidRPr="00E964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  <w:u w:val="double"/>
                              </w:rPr>
                              <w:t>二重線</w:t>
                            </w:r>
                            <w:r w:rsidR="00FD7E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を引いた食品は、カルシウム・鉄の両方を</w:t>
                            </w:r>
                            <w:r w:rsidR="00E964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多く</w:t>
                            </w:r>
                            <w:r w:rsidR="00FD7E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含んでいる食品です。</w:t>
                            </w:r>
                          </w:p>
                          <w:p w:rsidR="00FD7EAA" w:rsidRDefault="00FD7EAA" w:rsidP="009C154A">
                            <w:pPr>
                              <w:ind w:firstLineChars="100" w:firstLine="221"/>
                              <w:rPr>
                                <w:rFonts w:ascii="HG丸ｺﾞｼｯｸM-PRO" w:eastAsia="HG丸ｺﾞｼｯｸM-PRO" w:hAnsi="HG丸ｺﾞｼｯｸM-PRO"/>
                                <w:b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給食に</w:t>
                            </w:r>
                            <w:r w:rsidR="00E964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たくさん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使われていますね。</w:t>
                            </w:r>
                          </w:p>
                          <w:p w:rsidR="002378C3" w:rsidRPr="005A01EE" w:rsidRDefault="005A01EE" w:rsidP="009C154A">
                            <w:pPr>
                              <w:ind w:firstLineChars="100" w:firstLine="221"/>
                              <w:rPr>
                                <w:rFonts w:ascii="HG丸ｺﾞｼｯｸM-PRO" w:eastAsia="HG丸ｺﾞｼｯｸM-PRO" w:hAnsi="HG丸ｺﾞｼｯｸM-PRO"/>
                                <w:b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好き嫌いせずに、</w:t>
                            </w:r>
                            <w:r w:rsidR="007212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2"/>
                              </w:rPr>
                              <w:t>残さずしっかり食べましょう！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3A19A" id="_x0000_s1041" type="#_x0000_t202" style="position:absolute;left:0;text-align:left;margin-left:79.5pt;margin-top:12.75pt;width:393.75pt;height:58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" strokecolor="white [3212]">
                <v:textbox>
                  <w:txbxContent>
                    <w:p w:rsidR="00FD7EAA" w:rsidRDefault="00721220" w:rsidP="00FD7EAA">
                      <w:pPr>
                        <w:rPr>
                          <w:rFonts w:ascii="HG丸ｺﾞｼｯｸM-PRO" w:eastAsia="HG丸ｺﾞｼｯｸM-PRO" w:hAnsi="HG丸ｺﾞｼｯｸM-PRO"/>
                          <w:b/>
                          <w:i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★</w:t>
                      </w:r>
                      <w:r w:rsidR="00FD7EAA" w:rsidRPr="00E9643C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  <w:u w:val="double"/>
                        </w:rPr>
                        <w:t>二重線</w:t>
                      </w:r>
                      <w:r w:rsidR="00FD7EAA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を引いた食品は、カルシウム・鉄の両方を</w:t>
                      </w:r>
                      <w:r w:rsidR="00E9643C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多く</w:t>
                      </w:r>
                      <w:r w:rsidR="00FD7EAA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含んでいる食品です。</w:t>
                      </w:r>
                    </w:p>
                    <w:p w:rsidR="00FD7EAA" w:rsidRDefault="00FD7EAA" w:rsidP="009C154A">
                      <w:pPr>
                        <w:ind w:firstLineChars="100" w:firstLine="221"/>
                        <w:rPr>
                          <w:rFonts w:ascii="HG丸ｺﾞｼｯｸM-PRO" w:eastAsia="HG丸ｺﾞｼｯｸM-PRO" w:hAnsi="HG丸ｺﾞｼｯｸM-PRO"/>
                          <w:b/>
                          <w:i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給食に</w:t>
                      </w:r>
                      <w:r w:rsidR="00E9643C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たくさん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使われていますね。</w:t>
                      </w:r>
                    </w:p>
                    <w:p w:rsidR="002378C3" w:rsidRPr="005A01EE" w:rsidRDefault="005A01EE" w:rsidP="009C154A">
                      <w:pPr>
                        <w:ind w:firstLineChars="100" w:firstLine="221"/>
                        <w:rPr>
                          <w:rFonts w:ascii="HG丸ｺﾞｼｯｸM-PRO" w:eastAsia="HG丸ｺﾞｼｯｸM-PRO" w:hAnsi="HG丸ｺﾞｼｯｸM-PRO"/>
                          <w:b/>
                          <w:i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好き嫌いせずに、</w:t>
                      </w:r>
                      <w:r w:rsidR="00721220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2"/>
                        </w:rPr>
                        <w:t>残さずしっかり食べましょう！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F00D2B" wp14:editId="6E35FCE4">
                <wp:simplePos x="0" y="0"/>
                <wp:positionH relativeFrom="column">
                  <wp:posOffset>-19050</wp:posOffset>
                </wp:positionH>
                <wp:positionV relativeFrom="paragraph">
                  <wp:posOffset>142874</wp:posOffset>
                </wp:positionV>
                <wp:extent cx="1114425" cy="962025"/>
                <wp:effectExtent l="0" t="0" r="28575" b="2857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827" w:rsidRDefault="008B18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EC907D" wp14:editId="586FF595">
                                  <wp:extent cx="910433" cy="762000"/>
                                  <wp:effectExtent l="0" t="0" r="4445" b="0"/>
                                  <wp:docPr id="4" name="図 4" descr="P:\梅香中学校\#04_健康教育部\041給食関係\00002454カルシウムを多く含む食品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P:\梅香中学校\#04_健康教育部\041給食関係\00002454カルシウムを多く含む食品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512" cy="765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00D2B" id="_x0000_s1042" type="#_x0000_t202" style="position:absolute;left:0;text-align:left;margin-left:-1.5pt;margin-top:11.25pt;width:87.75pt;height:7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" strokecolor="white [3212]">
                <v:textbox>
                  <w:txbxContent>
                    <w:p w:rsidR="008B1827" w:rsidRDefault="008B1827">
                      <w:r>
                        <w:rPr>
                          <w:noProof/>
                        </w:rPr>
                        <w:drawing>
                          <wp:inline distT="0" distB="0" distL="0" distR="0" wp14:anchorId="52EC907D" wp14:editId="586FF595">
                            <wp:extent cx="910433" cy="762000"/>
                            <wp:effectExtent l="0" t="0" r="4445" b="0"/>
                            <wp:docPr id="4" name="図 4" descr="P:\梅香中学校\#04_健康教育部\041給食関係\00002454カルシウムを多く含む食品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P:\梅香中学校\#04_健康教育部\041給食関係\00002454カルシウムを多く含む食品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512" cy="765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0EA1" w:rsidRDefault="008B1827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891A3B" wp14:editId="63C02525">
                <wp:simplePos x="0" y="0"/>
                <wp:positionH relativeFrom="column">
                  <wp:posOffset>4495800</wp:posOffset>
                </wp:positionH>
                <wp:positionV relativeFrom="paragraph">
                  <wp:posOffset>171450</wp:posOffset>
                </wp:positionV>
                <wp:extent cx="1419225" cy="809625"/>
                <wp:effectExtent l="0" t="0" r="28575" b="2857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827" w:rsidRDefault="008B18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835956" wp14:editId="1906E74D">
                                  <wp:extent cx="1171575" cy="666750"/>
                                  <wp:effectExtent l="0" t="0" r="9525" b="0"/>
                                  <wp:docPr id="8" name="図 8" descr="P:\梅香中学校\#04_健康教育部\041給食関係\00000149鉄分を多くふくむ食品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P:\梅香中学校\#04_健康教育部\041給食関係\00000149鉄分を多くふくむ食品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984" cy="666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91A3B" id="_x0000_s1043" type="#_x0000_t202" style="position:absolute;left:0;text-align:left;margin-left:354pt;margin-top:13.5pt;width:111.75pt;height:63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" strokecolor="white [3212]">
                <v:textbox>
                  <w:txbxContent>
                    <w:p w:rsidR="008B1827" w:rsidRDefault="008B1827">
                      <w:r>
                        <w:rPr>
                          <w:noProof/>
                        </w:rPr>
                        <w:drawing>
                          <wp:inline distT="0" distB="0" distL="0" distR="0" wp14:anchorId="1B835956" wp14:editId="1906E74D">
                            <wp:extent cx="1171575" cy="666750"/>
                            <wp:effectExtent l="0" t="0" r="9525" b="0"/>
                            <wp:docPr id="8" name="図 8" descr="P:\梅香中学校\#04_健康教育部\041給食関係\00000149鉄分を多くふくむ食品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P:\梅香中学校\#04_健康教育部\041給食関係\00000149鉄分を多くふくむ食品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984" cy="6669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0EA1" w:rsidRDefault="005E0EA1" w:rsidP="00E10DDD">
      <w:pPr>
        <w:widowControl/>
        <w:jc w:val="left"/>
      </w:pPr>
    </w:p>
    <w:sectPr w:rsidR="005E0EA1" w:rsidSect="007D374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029" w:rsidRDefault="00192029" w:rsidP="00192029">
      <w:r>
        <w:separator/>
      </w:r>
    </w:p>
  </w:endnote>
  <w:endnote w:type="continuationSeparator" w:id="0">
    <w:p w:rsidR="00192029" w:rsidRDefault="00192029" w:rsidP="0019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029" w:rsidRDefault="00192029" w:rsidP="00192029">
      <w:r>
        <w:separator/>
      </w:r>
    </w:p>
  </w:footnote>
  <w:footnote w:type="continuationSeparator" w:id="0">
    <w:p w:rsidR="00192029" w:rsidRDefault="00192029" w:rsidP="00192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334FF"/>
    <w:multiLevelType w:val="hybridMultilevel"/>
    <w:tmpl w:val="57781EF8"/>
    <w:lvl w:ilvl="0" w:tplc="1480BF3E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1" w15:restartNumberingAfterBreak="0">
    <w:nsid w:val="748D23EF"/>
    <w:multiLevelType w:val="hybridMultilevel"/>
    <w:tmpl w:val="EB9EBBBE"/>
    <w:lvl w:ilvl="0" w:tplc="EC94B0F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2D"/>
    <w:rsid w:val="00024D82"/>
    <w:rsid w:val="000503B3"/>
    <w:rsid w:val="00050668"/>
    <w:rsid w:val="00051869"/>
    <w:rsid w:val="000536EF"/>
    <w:rsid w:val="00081585"/>
    <w:rsid w:val="00093C21"/>
    <w:rsid w:val="000B34AE"/>
    <w:rsid w:val="000D6675"/>
    <w:rsid w:val="000F79C3"/>
    <w:rsid w:val="0016622A"/>
    <w:rsid w:val="00192029"/>
    <w:rsid w:val="001A1D5A"/>
    <w:rsid w:val="001A3F56"/>
    <w:rsid w:val="001C0F48"/>
    <w:rsid w:val="00224E7F"/>
    <w:rsid w:val="002278AA"/>
    <w:rsid w:val="002378C3"/>
    <w:rsid w:val="002660C8"/>
    <w:rsid w:val="002B78BA"/>
    <w:rsid w:val="002C7672"/>
    <w:rsid w:val="002D44DF"/>
    <w:rsid w:val="002E6D11"/>
    <w:rsid w:val="0030148F"/>
    <w:rsid w:val="00304A45"/>
    <w:rsid w:val="00304DD2"/>
    <w:rsid w:val="00316CB1"/>
    <w:rsid w:val="00353D78"/>
    <w:rsid w:val="003546C0"/>
    <w:rsid w:val="00382DAD"/>
    <w:rsid w:val="003914D3"/>
    <w:rsid w:val="003D1964"/>
    <w:rsid w:val="004177D7"/>
    <w:rsid w:val="004402FA"/>
    <w:rsid w:val="00443AF9"/>
    <w:rsid w:val="00466B38"/>
    <w:rsid w:val="00471625"/>
    <w:rsid w:val="004D22DC"/>
    <w:rsid w:val="004E3513"/>
    <w:rsid w:val="005529CE"/>
    <w:rsid w:val="005660E3"/>
    <w:rsid w:val="0058478C"/>
    <w:rsid w:val="005A01EE"/>
    <w:rsid w:val="005B3797"/>
    <w:rsid w:val="005C0FF9"/>
    <w:rsid w:val="005E0EA1"/>
    <w:rsid w:val="0060440B"/>
    <w:rsid w:val="00630AF7"/>
    <w:rsid w:val="00644CE1"/>
    <w:rsid w:val="00655F9C"/>
    <w:rsid w:val="0068042B"/>
    <w:rsid w:val="006A4674"/>
    <w:rsid w:val="006B49E4"/>
    <w:rsid w:val="006B6FA4"/>
    <w:rsid w:val="006D0080"/>
    <w:rsid w:val="00711B8D"/>
    <w:rsid w:val="00721220"/>
    <w:rsid w:val="00764276"/>
    <w:rsid w:val="007A4775"/>
    <w:rsid w:val="007D374B"/>
    <w:rsid w:val="007D3CCA"/>
    <w:rsid w:val="00825239"/>
    <w:rsid w:val="0086362D"/>
    <w:rsid w:val="008758C7"/>
    <w:rsid w:val="008B1827"/>
    <w:rsid w:val="008B4259"/>
    <w:rsid w:val="00957B09"/>
    <w:rsid w:val="00970AC9"/>
    <w:rsid w:val="00977346"/>
    <w:rsid w:val="00982CB9"/>
    <w:rsid w:val="009C154A"/>
    <w:rsid w:val="009C2447"/>
    <w:rsid w:val="009E04E7"/>
    <w:rsid w:val="009F136C"/>
    <w:rsid w:val="00A101C2"/>
    <w:rsid w:val="00A41CEA"/>
    <w:rsid w:val="00A74308"/>
    <w:rsid w:val="00A75D09"/>
    <w:rsid w:val="00AC40A1"/>
    <w:rsid w:val="00AF1E50"/>
    <w:rsid w:val="00AF35C4"/>
    <w:rsid w:val="00B04629"/>
    <w:rsid w:val="00B1085C"/>
    <w:rsid w:val="00B14F9B"/>
    <w:rsid w:val="00B3465B"/>
    <w:rsid w:val="00BA3B94"/>
    <w:rsid w:val="00C52AE9"/>
    <w:rsid w:val="00C7144F"/>
    <w:rsid w:val="00C747DF"/>
    <w:rsid w:val="00C87393"/>
    <w:rsid w:val="00CA1AC4"/>
    <w:rsid w:val="00CB0027"/>
    <w:rsid w:val="00CB325F"/>
    <w:rsid w:val="00CD49E0"/>
    <w:rsid w:val="00D1569B"/>
    <w:rsid w:val="00D30D01"/>
    <w:rsid w:val="00D36F88"/>
    <w:rsid w:val="00D63D7A"/>
    <w:rsid w:val="00DF1A9D"/>
    <w:rsid w:val="00E10DDD"/>
    <w:rsid w:val="00E1398D"/>
    <w:rsid w:val="00E23337"/>
    <w:rsid w:val="00E90C6C"/>
    <w:rsid w:val="00E9643C"/>
    <w:rsid w:val="00EC2199"/>
    <w:rsid w:val="00ED205C"/>
    <w:rsid w:val="00EE4B5A"/>
    <w:rsid w:val="00F12504"/>
    <w:rsid w:val="00F84F36"/>
    <w:rsid w:val="00F96D05"/>
    <w:rsid w:val="00FB33B5"/>
    <w:rsid w:val="00FD1DCF"/>
    <w:rsid w:val="00FD5C1A"/>
    <w:rsid w:val="00FD7117"/>
    <w:rsid w:val="00FD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4FD6D046-7224-4DA0-ACB1-378A7B82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65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D2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D22D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20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2029"/>
  </w:style>
  <w:style w:type="paragraph" w:styleId="a8">
    <w:name w:val="footer"/>
    <w:basedOn w:val="a"/>
    <w:link w:val="a9"/>
    <w:uiPriority w:val="99"/>
    <w:unhideWhenUsed/>
    <w:rsid w:val="001920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2029"/>
  </w:style>
  <w:style w:type="paragraph" w:styleId="Web">
    <w:name w:val="Normal (Web)"/>
    <w:basedOn w:val="a"/>
    <w:uiPriority w:val="99"/>
    <w:semiHidden/>
    <w:unhideWhenUsed/>
    <w:rsid w:val="00C714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0.wdp"/><Relationship Id="rId5" Type="http://schemas.openxmlformats.org/officeDocument/2006/relationships/webSettings" Target="webSettings.xml"/><Relationship Id="rId15" Type="http://schemas.microsoft.com/office/2007/relationships/hdphoto" Target="media/hdphoto20.wdp"/><Relationship Id="rId10" Type="http://schemas.openxmlformats.org/officeDocument/2006/relationships/image" Target="media/image10.jpeg"/><Relationship Id="rId19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0E136-1E42-4F25-B80E-3C6B84EA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山崎　範子</cp:lastModifiedBy>
  <cp:revision>3</cp:revision>
  <cp:lastPrinted>2018-09-11T00:41:00Z</cp:lastPrinted>
  <dcterms:created xsi:type="dcterms:W3CDTF">2018-09-11T00:07:00Z</dcterms:created>
  <dcterms:modified xsi:type="dcterms:W3CDTF">2018-09-11T00:42:00Z</dcterms:modified>
</cp:coreProperties>
</file>