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B483C" w14:textId="77777777" w:rsidR="00E348B8" w:rsidRPr="0090074F" w:rsidRDefault="00E348B8" w:rsidP="00E348B8">
      <w:pPr>
        <w:spacing w:beforeLines="0" w:afterLines="0"/>
        <w:rPr>
          <w:rFonts w:ascii="UD デジタル 教科書体 NK-R" w:eastAsia="UD デジタル 教科書体 NK-R"/>
        </w:rPr>
      </w:pPr>
    </w:p>
    <w:p w14:paraId="5A4ED0BB" w14:textId="0C3AAC6C" w:rsidR="00E348B8" w:rsidRPr="0090074F" w:rsidRDefault="001C0B19" w:rsidP="0090074F">
      <w:pPr>
        <w:spacing w:before="360" w:after="360" w:line="400" w:lineRule="exact"/>
        <w:rPr>
          <w:rFonts w:ascii="UD デジタル 教科書体 NK-R" w:eastAsia="UD デジタル 教科書体 NK-R"/>
          <w:b/>
          <w:sz w:val="44"/>
          <w:szCs w:val="44"/>
        </w:rPr>
      </w:pPr>
      <w:r w:rsidRPr="0090074F">
        <w:rPr>
          <w:rFonts w:ascii="UD デジタル 教科書体 NK-R" w:eastAsia="UD デジタル 教科書体 NK-R" w:hint="eastAsia"/>
          <w:b/>
          <w:sz w:val="44"/>
          <w:szCs w:val="44"/>
        </w:rPr>
        <w:t>２０</w:t>
      </w:r>
      <w:r w:rsidR="0090074F" w:rsidRPr="0090074F">
        <w:rPr>
          <w:rFonts w:ascii="UD デジタル 教科書体 NK-R" w:eastAsia="UD デジタル 教科書体 NK-R" w:hint="eastAsia"/>
          <w:b/>
          <w:sz w:val="44"/>
          <w:szCs w:val="44"/>
        </w:rPr>
        <w:t>２</w:t>
      </w:r>
      <w:r w:rsidR="00B07896">
        <w:rPr>
          <w:rFonts w:ascii="UD デジタル 教科書体 NK-R" w:eastAsia="UD デジタル 教科書体 NK-R" w:hint="eastAsia"/>
          <w:b/>
          <w:sz w:val="44"/>
          <w:szCs w:val="44"/>
        </w:rPr>
        <w:t>４</w:t>
      </w:r>
      <w:r w:rsidRPr="0090074F">
        <w:rPr>
          <w:rFonts w:ascii="UD デジタル 教科書体 NK-R" w:eastAsia="UD デジタル 教科書体 NK-R" w:hint="eastAsia"/>
          <w:b/>
          <w:sz w:val="44"/>
          <w:szCs w:val="44"/>
        </w:rPr>
        <w:t>（</w:t>
      </w:r>
      <w:r w:rsidR="005006C6">
        <w:rPr>
          <w:rFonts w:ascii="UD デジタル 教科書体 NK-R" w:eastAsia="UD デジタル 教科書体 NK-R" w:hint="eastAsia"/>
          <w:b/>
          <w:sz w:val="44"/>
          <w:szCs w:val="44"/>
        </w:rPr>
        <w:t>令和</w:t>
      </w:r>
      <w:r w:rsidR="00B07896">
        <w:rPr>
          <w:rFonts w:ascii="UD デジタル 教科書体 NK-R" w:eastAsia="UD デジタル 教科書体 NK-R" w:hint="eastAsia"/>
          <w:b/>
          <w:sz w:val="44"/>
          <w:szCs w:val="44"/>
        </w:rPr>
        <w:t>６</w:t>
      </w:r>
      <w:r w:rsidRPr="0090074F">
        <w:rPr>
          <w:rFonts w:ascii="UD デジタル 教科書体 NK-R" w:eastAsia="UD デジタル 教科書体 NK-R" w:hint="eastAsia"/>
          <w:b/>
          <w:sz w:val="44"/>
          <w:szCs w:val="44"/>
        </w:rPr>
        <w:t>）</w:t>
      </w:r>
      <w:r w:rsidR="00E348B8" w:rsidRPr="0090074F">
        <w:rPr>
          <w:rFonts w:ascii="UD デジタル 教科書体 NK-R" w:eastAsia="UD デジタル 教科書体 NK-R" w:hint="eastAsia"/>
          <w:b/>
          <w:sz w:val="44"/>
          <w:szCs w:val="44"/>
        </w:rPr>
        <w:t>年度</w:t>
      </w:r>
    </w:p>
    <w:p w14:paraId="1CAA72D9" w14:textId="77777777" w:rsidR="00E348B8" w:rsidRPr="0090074F" w:rsidRDefault="00E348B8" w:rsidP="0090074F">
      <w:pPr>
        <w:spacing w:before="360" w:after="360" w:line="400" w:lineRule="exact"/>
        <w:rPr>
          <w:rFonts w:ascii="UD デジタル 教科書体 NK-R" w:eastAsia="UD デジタル 教科書体 NK-R"/>
          <w:b/>
          <w:sz w:val="72"/>
        </w:rPr>
      </w:pPr>
    </w:p>
    <w:p w14:paraId="5204B6C3" w14:textId="77777777" w:rsidR="00E348B8" w:rsidRPr="0090074F" w:rsidRDefault="00E348B8" w:rsidP="0090074F">
      <w:pPr>
        <w:spacing w:before="360" w:after="360" w:line="400" w:lineRule="exact"/>
        <w:rPr>
          <w:rFonts w:ascii="UD デジタル 教科書体 NK-R" w:eastAsia="UD デジタル 教科書体 NK-R"/>
          <w:b/>
          <w:sz w:val="72"/>
        </w:rPr>
      </w:pPr>
    </w:p>
    <w:p w14:paraId="19E43F11" w14:textId="77777777" w:rsidR="00E348B8" w:rsidRPr="0090074F" w:rsidRDefault="00E348B8" w:rsidP="0090074F">
      <w:pPr>
        <w:spacing w:before="360" w:after="360" w:line="720" w:lineRule="exact"/>
        <w:jc w:val="center"/>
        <w:rPr>
          <w:rFonts w:ascii="UD デジタル 教科書体 NK-R" w:eastAsia="UD デジタル 教科書体 NK-R"/>
          <w:b/>
          <w:sz w:val="56"/>
        </w:rPr>
      </w:pPr>
      <w:r w:rsidRPr="0090074F">
        <w:rPr>
          <w:rFonts w:ascii="UD デジタル 教科書体 NK-R" w:eastAsia="UD デジタル 教科書体 NK-R" w:hint="eastAsia"/>
          <w:b/>
          <w:sz w:val="56"/>
        </w:rPr>
        <w:t>「学校いじめ防止基本方針」</w:t>
      </w:r>
    </w:p>
    <w:p w14:paraId="64543C0D" w14:textId="77777777" w:rsidR="00E348B8" w:rsidRPr="0090074F" w:rsidRDefault="00E348B8" w:rsidP="0090074F">
      <w:pPr>
        <w:spacing w:before="360" w:after="360" w:line="720" w:lineRule="exact"/>
        <w:jc w:val="center"/>
        <w:rPr>
          <w:rFonts w:ascii="UD デジタル 教科書体 NK-R" w:eastAsia="UD デジタル 教科書体 NK-R"/>
          <w:b/>
          <w:sz w:val="56"/>
        </w:rPr>
      </w:pPr>
    </w:p>
    <w:p w14:paraId="0E90A680" w14:textId="77777777" w:rsidR="00E348B8" w:rsidRPr="0090074F" w:rsidRDefault="00E348B8" w:rsidP="0090074F">
      <w:pPr>
        <w:spacing w:before="360" w:after="360" w:line="720" w:lineRule="exact"/>
        <w:rPr>
          <w:rFonts w:ascii="UD デジタル 教科書体 NK-R" w:eastAsia="UD デジタル 教科書体 NK-R"/>
        </w:rPr>
      </w:pPr>
    </w:p>
    <w:p w14:paraId="5E5045EE" w14:textId="77777777" w:rsidR="00E348B8" w:rsidRPr="0090074F" w:rsidRDefault="00E348B8" w:rsidP="0090074F">
      <w:pPr>
        <w:spacing w:before="360" w:after="360" w:line="720" w:lineRule="exact"/>
        <w:rPr>
          <w:rFonts w:ascii="UD デジタル 教科書体 NK-R" w:eastAsia="UD デジタル 教科書体 NK-R"/>
        </w:rPr>
      </w:pPr>
    </w:p>
    <w:p w14:paraId="48979599" w14:textId="77777777" w:rsidR="00E348B8" w:rsidRPr="0090074F" w:rsidRDefault="00E348B8" w:rsidP="0090074F">
      <w:pPr>
        <w:spacing w:before="360" w:after="360" w:line="720" w:lineRule="exact"/>
        <w:rPr>
          <w:rFonts w:ascii="UD デジタル 教科書体 NK-R" w:eastAsia="UD デジタル 教科書体 NK-R"/>
        </w:rPr>
      </w:pPr>
    </w:p>
    <w:p w14:paraId="7A52FC20" w14:textId="77777777" w:rsidR="00E348B8" w:rsidRPr="0090074F" w:rsidRDefault="00E348B8" w:rsidP="0090074F">
      <w:pPr>
        <w:spacing w:before="360" w:after="360" w:line="720" w:lineRule="exact"/>
        <w:rPr>
          <w:rFonts w:ascii="UD デジタル 教科書体 NK-R" w:eastAsia="UD デジタル 教科書体 NK-R"/>
        </w:rPr>
      </w:pPr>
    </w:p>
    <w:p w14:paraId="5C9F46E4" w14:textId="77777777" w:rsidR="00E348B8" w:rsidRPr="0090074F" w:rsidRDefault="00E348B8" w:rsidP="0090074F">
      <w:pPr>
        <w:spacing w:before="360" w:after="360" w:line="720" w:lineRule="exact"/>
        <w:jc w:val="center"/>
        <w:rPr>
          <w:rFonts w:ascii="UD デジタル 教科書体 NK-R" w:eastAsia="UD デジタル 教科書体 NK-R"/>
          <w:b/>
          <w:sz w:val="52"/>
        </w:rPr>
      </w:pPr>
      <w:r w:rsidRPr="0090074F">
        <w:rPr>
          <w:rFonts w:ascii="UD デジタル 教科書体 NK-R" w:eastAsia="UD デジタル 教科書体 NK-R" w:hint="eastAsia"/>
          <w:b/>
          <w:sz w:val="52"/>
        </w:rPr>
        <w:t>大阪市立長吉六反中学校</w:t>
      </w:r>
    </w:p>
    <w:p w14:paraId="656F8EFD" w14:textId="21DE5FF1" w:rsidR="008743B8" w:rsidRPr="0090074F" w:rsidRDefault="005006C6" w:rsidP="0090074F">
      <w:pPr>
        <w:spacing w:beforeLines="0" w:afterLines="0" w:line="400" w:lineRule="exact"/>
        <w:jc w:val="center"/>
        <w:rPr>
          <w:rFonts w:ascii="UD デジタル 教科書体 NK-R" w:eastAsia="UD デジタル 教科書体 NK-R"/>
          <w:b/>
          <w:sz w:val="32"/>
        </w:rPr>
      </w:pPr>
      <w:r>
        <w:rPr>
          <w:rFonts w:ascii="UD デジタル 教科書体 NK-R" w:eastAsia="UD デジタル 教科書体 NK-R" w:hint="eastAsia"/>
          <w:b/>
          <w:sz w:val="32"/>
        </w:rPr>
        <w:t>２０２</w:t>
      </w:r>
      <w:r w:rsidR="00B07896">
        <w:rPr>
          <w:rFonts w:ascii="UD デジタル 教科書体 NK-R" w:eastAsia="UD デジタル 教科書体 NK-R" w:hint="eastAsia"/>
          <w:b/>
          <w:sz w:val="32"/>
        </w:rPr>
        <w:t>４</w:t>
      </w:r>
      <w:r w:rsidR="001C0B19" w:rsidRPr="0090074F">
        <w:rPr>
          <w:rFonts w:ascii="UD デジタル 教科書体 NK-R" w:eastAsia="UD デジタル 教科書体 NK-R" w:hint="eastAsia"/>
          <w:b/>
          <w:sz w:val="32"/>
        </w:rPr>
        <w:t>（</w:t>
      </w:r>
      <w:r>
        <w:rPr>
          <w:rFonts w:ascii="UD デジタル 教科書体 NK-R" w:eastAsia="UD デジタル 教科書体 NK-R" w:hint="eastAsia"/>
          <w:b/>
          <w:sz w:val="32"/>
        </w:rPr>
        <w:t>令和</w:t>
      </w:r>
      <w:r w:rsidR="00B07896">
        <w:rPr>
          <w:rFonts w:ascii="UD デジタル 教科書体 NK-R" w:eastAsia="UD デジタル 教科書体 NK-R" w:hint="eastAsia"/>
          <w:b/>
          <w:sz w:val="32"/>
        </w:rPr>
        <w:t>６</w:t>
      </w:r>
      <w:r w:rsidR="001C0B19" w:rsidRPr="0090074F">
        <w:rPr>
          <w:rFonts w:ascii="UD デジタル 教科書体 NK-R" w:eastAsia="UD デジタル 教科書体 NK-R" w:hint="eastAsia"/>
          <w:b/>
          <w:sz w:val="32"/>
        </w:rPr>
        <w:t>）</w:t>
      </w:r>
      <w:r w:rsidR="008743B8" w:rsidRPr="0090074F">
        <w:rPr>
          <w:rFonts w:ascii="UD デジタル 教科書体 NK-R" w:eastAsia="UD デジタル 教科書体 NK-R" w:hint="eastAsia"/>
          <w:b/>
          <w:sz w:val="32"/>
        </w:rPr>
        <w:t>年度　大阪市立長吉六反中学校</w:t>
      </w:r>
    </w:p>
    <w:p w14:paraId="03CD6AE9" w14:textId="77777777" w:rsidR="008743B8" w:rsidRPr="0090074F" w:rsidRDefault="008743B8" w:rsidP="0090074F">
      <w:pPr>
        <w:spacing w:beforeLines="0" w:afterLines="0" w:line="400" w:lineRule="exact"/>
        <w:jc w:val="center"/>
        <w:rPr>
          <w:rFonts w:ascii="UD デジタル 教科書体 NK-R" w:eastAsia="UD デジタル 教科書体 NK-R"/>
          <w:b/>
          <w:sz w:val="32"/>
        </w:rPr>
      </w:pPr>
      <w:r w:rsidRPr="0090074F">
        <w:rPr>
          <w:rFonts w:ascii="UD デジタル 教科書体 NK-R" w:eastAsia="UD デジタル 教科書体 NK-R" w:hint="eastAsia"/>
          <w:b/>
          <w:sz w:val="32"/>
        </w:rPr>
        <w:t>「学校いじめ防止基本方針」</w:t>
      </w:r>
    </w:p>
    <w:p w14:paraId="7A8B2ECE" w14:textId="77777777" w:rsidR="008743B8" w:rsidRDefault="008743B8" w:rsidP="0090074F">
      <w:pPr>
        <w:spacing w:beforeLines="0" w:afterLines="0" w:line="400" w:lineRule="exact"/>
        <w:rPr>
          <w:rFonts w:ascii="UD デジタル 教科書体 NK-R" w:eastAsia="UD デジタル 教科書体 NK-R"/>
          <w:b/>
          <w:sz w:val="24"/>
        </w:rPr>
      </w:pPr>
    </w:p>
    <w:p w14:paraId="488F7D96" w14:textId="77777777" w:rsidR="0090074F" w:rsidRDefault="0090074F" w:rsidP="0090074F">
      <w:pPr>
        <w:spacing w:beforeLines="0" w:afterLines="0" w:line="400" w:lineRule="exact"/>
        <w:rPr>
          <w:rFonts w:ascii="UD デジタル 教科書体 NK-R" w:eastAsia="UD デジタル 教科書体 NK-R"/>
          <w:b/>
          <w:sz w:val="24"/>
        </w:rPr>
      </w:pPr>
    </w:p>
    <w:p w14:paraId="43D1BAEF" w14:textId="77777777" w:rsidR="0090074F" w:rsidRDefault="0090074F" w:rsidP="0090074F">
      <w:pPr>
        <w:spacing w:beforeLines="0" w:afterLines="0" w:line="400" w:lineRule="exact"/>
        <w:rPr>
          <w:rFonts w:ascii="UD デジタル 教科書体 NK-R" w:eastAsia="UD デジタル 教科書体 NK-R"/>
          <w:b/>
          <w:sz w:val="24"/>
        </w:rPr>
      </w:pPr>
    </w:p>
    <w:p w14:paraId="5FFD3BB0" w14:textId="77777777" w:rsidR="0090074F" w:rsidRPr="0090074F" w:rsidRDefault="0090074F" w:rsidP="0090074F">
      <w:pPr>
        <w:spacing w:beforeLines="0" w:afterLines="0" w:line="400" w:lineRule="exact"/>
        <w:rPr>
          <w:rFonts w:ascii="UD デジタル 教科書体 NK-R" w:eastAsia="UD デジタル 教科書体 NK-R"/>
          <w:b/>
          <w:sz w:val="24"/>
        </w:rPr>
      </w:pPr>
    </w:p>
    <w:p w14:paraId="10E7B91D" w14:textId="77777777" w:rsidR="008743B8" w:rsidRPr="0090074F" w:rsidRDefault="008743B8" w:rsidP="0090074F">
      <w:pPr>
        <w:spacing w:beforeLines="0" w:afterLines="0" w:line="400" w:lineRule="exact"/>
        <w:rPr>
          <w:rFonts w:ascii="UD デジタル 教科書体 NK-R" w:eastAsia="UD デジタル 教科書体 NK-R"/>
          <w:b/>
          <w:sz w:val="28"/>
        </w:rPr>
      </w:pPr>
      <w:r w:rsidRPr="0090074F">
        <w:rPr>
          <w:rFonts w:ascii="UD デジタル 教科書体 NK-R" w:eastAsia="UD デジタル 教科書体 NK-R" w:hint="eastAsia"/>
          <w:b/>
          <w:sz w:val="28"/>
        </w:rPr>
        <w:lastRenderedPageBreak/>
        <w:t>１．「いじめ」とは</w:t>
      </w:r>
    </w:p>
    <w:p w14:paraId="24B54FC6" w14:textId="77777777" w:rsidR="008743B8" w:rsidRPr="0090074F" w:rsidRDefault="008743B8" w:rsidP="0090074F">
      <w:pPr>
        <w:spacing w:beforeLines="0" w:afterLines="0" w:line="400" w:lineRule="exact"/>
        <w:ind w:firstLineChars="100" w:firstLine="240"/>
        <w:rPr>
          <w:rFonts w:ascii="UD デジタル 教科書体 NK-R" w:eastAsia="UD デジタル 教科書体 NK-R"/>
          <w:b/>
          <w:sz w:val="24"/>
        </w:rPr>
      </w:pPr>
      <w:r w:rsidRPr="0090074F">
        <w:rPr>
          <w:rFonts w:ascii="UD デジタル 教科書体 NK-R" w:eastAsia="UD デジタル 教科書体 NK-R" w:hint="eastAsia"/>
          <w:b/>
          <w:sz w:val="24"/>
        </w:rPr>
        <w:t>①「いじめ」の定義</w:t>
      </w:r>
    </w:p>
    <w:p w14:paraId="5AC22848" w14:textId="77777777" w:rsidR="002900D0" w:rsidRPr="0090074F" w:rsidRDefault="008743B8" w:rsidP="0090074F">
      <w:pPr>
        <w:pBdr>
          <w:top w:val="single" w:sz="4" w:space="1" w:color="auto"/>
          <w:left w:val="single" w:sz="4" w:space="0" w:color="auto"/>
          <w:bottom w:val="single" w:sz="4" w:space="1" w:color="auto"/>
          <w:right w:val="single" w:sz="4" w:space="4" w:color="auto"/>
        </w:pBdr>
        <w:spacing w:beforeLines="0" w:afterLines="0" w:line="400" w:lineRule="exact"/>
        <w:ind w:leftChars="100" w:left="450" w:hangingChars="100" w:hanging="240"/>
        <w:rPr>
          <w:rFonts w:ascii="UD デジタル 教科書体 NK-R" w:eastAsia="UD デジタル 教科書体 NK-R"/>
          <w:sz w:val="24"/>
        </w:rPr>
      </w:pPr>
      <w:r w:rsidRPr="0090074F">
        <w:rPr>
          <w:rFonts w:ascii="UD デジタル 教科書体 NK-R" w:eastAsia="UD デジタル 教科書体 NK-R" w:hint="eastAsia"/>
          <w:sz w:val="24"/>
        </w:rPr>
        <w:t xml:space="preserve">　</w:t>
      </w:r>
      <w:r w:rsidR="005E56AD" w:rsidRPr="0090074F">
        <w:rPr>
          <w:rFonts w:ascii="UD デジタル 教科書体 NK-R" w:eastAsia="UD デジタル 教科書体 NK-R" w:hint="eastAsia"/>
          <w:sz w:val="24"/>
        </w:rPr>
        <w:t xml:space="preserve">　</w:t>
      </w:r>
      <w:r w:rsidR="006430D7" w:rsidRPr="0090074F">
        <w:rPr>
          <w:rFonts w:ascii="UD デジタル 教科書体 NK-R" w:eastAsia="UD デジタル 教科書体 NK-R" w:hint="eastAsia"/>
          <w:sz w:val="24"/>
        </w:rPr>
        <w:t>「いじめ」とは、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をいう。</w:t>
      </w:r>
      <w:r w:rsidR="002900D0" w:rsidRPr="0090074F">
        <w:rPr>
          <w:rFonts w:ascii="UD デジタル 教科書体 NK-R" w:eastAsia="UD デジタル 教科書体 NK-R" w:hint="eastAsia"/>
          <w:sz w:val="24"/>
        </w:rPr>
        <w:t>（いじめ防止対策推進法　第２条）</w:t>
      </w:r>
    </w:p>
    <w:p w14:paraId="65904BB0" w14:textId="77777777" w:rsidR="006430D7" w:rsidRPr="0090074F" w:rsidRDefault="006430D7" w:rsidP="0090074F">
      <w:pPr>
        <w:pBdr>
          <w:top w:val="single" w:sz="4" w:space="1" w:color="auto"/>
          <w:left w:val="single" w:sz="4" w:space="0" w:color="auto"/>
          <w:bottom w:val="single" w:sz="4" w:space="1" w:color="auto"/>
          <w:right w:val="single" w:sz="4" w:space="4" w:color="auto"/>
        </w:pBdr>
        <w:spacing w:beforeLines="0" w:afterLines="0" w:line="400" w:lineRule="exact"/>
        <w:ind w:leftChars="100" w:left="450" w:hangingChars="100" w:hanging="240"/>
        <w:rPr>
          <w:rFonts w:ascii="UD デジタル 教科書体 NK-R" w:eastAsia="UD デジタル 教科書体 NK-R"/>
          <w:sz w:val="24"/>
        </w:rPr>
      </w:pPr>
    </w:p>
    <w:p w14:paraId="6BB4909A" w14:textId="77777777" w:rsidR="002900D0" w:rsidRPr="0090074F" w:rsidRDefault="00323215" w:rsidP="0090074F">
      <w:pPr>
        <w:pBdr>
          <w:top w:val="single" w:sz="4" w:space="1" w:color="auto"/>
          <w:left w:val="single" w:sz="4" w:space="0" w:color="auto"/>
          <w:bottom w:val="single" w:sz="4" w:space="1" w:color="auto"/>
          <w:right w:val="single" w:sz="4" w:space="4" w:color="auto"/>
        </w:pBdr>
        <w:spacing w:beforeLines="0" w:afterLines="0" w:line="400" w:lineRule="exact"/>
        <w:ind w:leftChars="100" w:left="450" w:hangingChars="100" w:hanging="240"/>
        <w:rPr>
          <w:rFonts w:ascii="UD デジタル 教科書体 NK-R" w:eastAsia="UD デジタル 教科書体 NK-R"/>
          <w:sz w:val="24"/>
        </w:rPr>
      </w:pPr>
      <w:r w:rsidRPr="0090074F">
        <w:rPr>
          <w:rFonts w:ascii="UD デジタル 教科書体 NK-R" w:eastAsia="UD デジタル 教科書体 NK-R" w:hint="eastAsia"/>
          <w:sz w:val="24"/>
        </w:rPr>
        <w:t>「いじめは特定の者を攻</w:t>
      </w:r>
      <w:r w:rsidR="002900D0" w:rsidRPr="0090074F">
        <w:rPr>
          <w:rFonts w:ascii="UD デジタル 教科書体 NK-R" w:eastAsia="UD デジタル 教科書体 NK-R" w:hint="eastAsia"/>
          <w:sz w:val="24"/>
        </w:rPr>
        <w:t>撃し排除することによって、学ぶ権利や生きる権利を奪う人権侵害である</w:t>
      </w:r>
      <w:r w:rsidRPr="0090074F">
        <w:rPr>
          <w:rFonts w:ascii="UD デジタル 教科書体 NK-R" w:eastAsia="UD デジタル 教科書体 NK-R" w:hint="eastAsia"/>
          <w:sz w:val="24"/>
        </w:rPr>
        <w:t>。」</w:t>
      </w:r>
      <w:r w:rsidR="002900D0" w:rsidRPr="0090074F">
        <w:rPr>
          <w:rFonts w:ascii="UD デジタル 教科書体 NK-R" w:eastAsia="UD デジタル 教科書体 NK-R" w:hint="eastAsia"/>
          <w:sz w:val="24"/>
        </w:rPr>
        <w:t>いじめは体への暴力だけでなく、「無視」や「言葉の暴力」によって心に傷を負わせる「心へのリンチ」であり、差別という社会的・心理的な排除と同じである。</w:t>
      </w:r>
    </w:p>
    <w:p w14:paraId="091C52D8" w14:textId="77777777" w:rsidR="0090074F" w:rsidRDefault="0090074F" w:rsidP="0090074F">
      <w:pPr>
        <w:spacing w:beforeLines="0" w:afterLines="0" w:line="400" w:lineRule="exact"/>
        <w:ind w:firstLineChars="200" w:firstLine="480"/>
        <w:rPr>
          <w:rFonts w:ascii="UD デジタル 教科書体 NK-R" w:eastAsia="UD デジタル 教科書体 NK-R"/>
          <w:sz w:val="24"/>
        </w:rPr>
      </w:pPr>
    </w:p>
    <w:p w14:paraId="1EA2D55A" w14:textId="77777777" w:rsidR="008743B8" w:rsidRPr="0090074F" w:rsidRDefault="008743B8" w:rsidP="0090074F">
      <w:pPr>
        <w:spacing w:beforeLines="0" w:afterLines="0" w:line="400" w:lineRule="exact"/>
        <w:ind w:firstLineChars="200" w:firstLine="480"/>
        <w:rPr>
          <w:rFonts w:ascii="UD デジタル 教科書体 NK-R" w:eastAsia="UD デジタル 教科書体 NK-R"/>
          <w:sz w:val="24"/>
        </w:rPr>
      </w:pPr>
      <w:r w:rsidRPr="0090074F">
        <w:rPr>
          <w:rFonts w:ascii="UD デジタル 教科書体 NK-R" w:eastAsia="UD デジタル 教科書体 NK-R" w:hint="eastAsia"/>
          <w:sz w:val="24"/>
        </w:rPr>
        <w:t>具体的ないじめの様態は、以下のとおりである。</w:t>
      </w:r>
    </w:p>
    <w:p w14:paraId="67DFAFF7" w14:textId="77777777" w:rsidR="008743B8" w:rsidRPr="0090074F" w:rsidRDefault="008743B8" w:rsidP="0090074F">
      <w:pPr>
        <w:spacing w:beforeLines="0" w:afterLines="0" w:line="400" w:lineRule="exact"/>
        <w:rPr>
          <w:rFonts w:ascii="UD デジタル 教科書体 NK-R" w:eastAsia="UD デジタル 教科書体 NK-R"/>
          <w:sz w:val="24"/>
        </w:rPr>
      </w:pPr>
      <w:r w:rsidRPr="0090074F">
        <w:rPr>
          <w:rFonts w:ascii="UD デジタル 教科書体 NK-R" w:eastAsia="UD デジタル 教科書体 NK-R" w:hint="eastAsia"/>
          <w:sz w:val="24"/>
        </w:rPr>
        <w:t xml:space="preserve">　　・冷やかしからかい、悪口や脅し文句、嫌なことを言われる。</w:t>
      </w:r>
    </w:p>
    <w:p w14:paraId="0B6E8182" w14:textId="77777777" w:rsidR="008743B8" w:rsidRPr="0090074F" w:rsidRDefault="008743B8" w:rsidP="0090074F">
      <w:pPr>
        <w:spacing w:beforeLines="0" w:afterLines="0" w:line="400" w:lineRule="exact"/>
        <w:rPr>
          <w:rFonts w:ascii="UD デジタル 教科書体 NK-R" w:eastAsia="UD デジタル 教科書体 NK-R"/>
          <w:sz w:val="24"/>
        </w:rPr>
      </w:pPr>
      <w:r w:rsidRPr="0090074F">
        <w:rPr>
          <w:rFonts w:ascii="UD デジタル 教科書体 NK-R" w:eastAsia="UD デジタル 教科書体 NK-R" w:hint="eastAsia"/>
          <w:sz w:val="24"/>
        </w:rPr>
        <w:t xml:space="preserve">　　・仲間外れ、集団による無視をされる。</w:t>
      </w:r>
    </w:p>
    <w:p w14:paraId="296B057C" w14:textId="77777777" w:rsidR="008743B8" w:rsidRPr="0090074F" w:rsidRDefault="008743B8" w:rsidP="0090074F">
      <w:pPr>
        <w:spacing w:beforeLines="0" w:afterLines="0" w:line="400" w:lineRule="exact"/>
        <w:rPr>
          <w:rFonts w:ascii="UD デジタル 教科書体 NK-R" w:eastAsia="UD デジタル 教科書体 NK-R"/>
          <w:sz w:val="24"/>
        </w:rPr>
      </w:pPr>
      <w:r w:rsidRPr="0090074F">
        <w:rPr>
          <w:rFonts w:ascii="UD デジタル 教科書体 NK-R" w:eastAsia="UD デジタル 教科書体 NK-R" w:hint="eastAsia"/>
          <w:sz w:val="24"/>
        </w:rPr>
        <w:t xml:space="preserve">　　・軽くぶつかられたり、遊ぶふりをして叩かれたり、蹴られたりする。</w:t>
      </w:r>
    </w:p>
    <w:p w14:paraId="09BE34CD" w14:textId="77777777" w:rsidR="008743B8" w:rsidRPr="0090074F" w:rsidRDefault="008743B8" w:rsidP="0090074F">
      <w:pPr>
        <w:spacing w:beforeLines="0" w:afterLines="0" w:line="400" w:lineRule="exact"/>
        <w:rPr>
          <w:rFonts w:ascii="UD デジタル 教科書体 NK-R" w:eastAsia="UD デジタル 教科書体 NK-R"/>
          <w:sz w:val="24"/>
        </w:rPr>
      </w:pPr>
      <w:r w:rsidRPr="0090074F">
        <w:rPr>
          <w:rFonts w:ascii="UD デジタル 教科書体 NK-R" w:eastAsia="UD デジタル 教科書体 NK-R" w:hint="eastAsia"/>
          <w:sz w:val="24"/>
        </w:rPr>
        <w:t xml:space="preserve">　　・ひどくぶつかられたり、叩かれたり、蹴られたりする。</w:t>
      </w:r>
    </w:p>
    <w:p w14:paraId="60FC4C46" w14:textId="77777777" w:rsidR="008743B8" w:rsidRPr="0090074F" w:rsidRDefault="008743B8" w:rsidP="0090074F">
      <w:pPr>
        <w:spacing w:beforeLines="0" w:afterLines="0" w:line="400" w:lineRule="exact"/>
        <w:rPr>
          <w:rFonts w:ascii="UD デジタル 教科書体 NK-R" w:eastAsia="UD デジタル 教科書体 NK-R"/>
          <w:sz w:val="24"/>
        </w:rPr>
      </w:pPr>
      <w:r w:rsidRPr="0090074F">
        <w:rPr>
          <w:rFonts w:ascii="UD デジタル 教科書体 NK-R" w:eastAsia="UD デジタル 教科書体 NK-R" w:hint="eastAsia"/>
          <w:sz w:val="24"/>
        </w:rPr>
        <w:t xml:space="preserve">　　・金品をたかられる</w:t>
      </w:r>
    </w:p>
    <w:p w14:paraId="4A071549" w14:textId="77777777" w:rsidR="008743B8" w:rsidRPr="0090074F" w:rsidRDefault="008743B8" w:rsidP="0090074F">
      <w:pPr>
        <w:spacing w:beforeLines="0" w:afterLines="0" w:line="400" w:lineRule="exact"/>
        <w:rPr>
          <w:rFonts w:ascii="UD デジタル 教科書体 NK-R" w:eastAsia="UD デジタル 教科書体 NK-R"/>
          <w:sz w:val="24"/>
        </w:rPr>
      </w:pPr>
      <w:r w:rsidRPr="0090074F">
        <w:rPr>
          <w:rFonts w:ascii="UD デジタル 教科書体 NK-R" w:eastAsia="UD デジタル 教科書体 NK-R" w:hint="eastAsia"/>
          <w:sz w:val="24"/>
        </w:rPr>
        <w:t xml:space="preserve">　　・金品を隠されたり、盗まれたり、壊されたり、捨てられたりする。</w:t>
      </w:r>
    </w:p>
    <w:p w14:paraId="0CC87507" w14:textId="77777777" w:rsidR="008743B8" w:rsidRPr="0090074F" w:rsidRDefault="008743B8" w:rsidP="0090074F">
      <w:pPr>
        <w:spacing w:beforeLines="0" w:afterLines="0" w:line="400" w:lineRule="exact"/>
        <w:rPr>
          <w:rFonts w:ascii="UD デジタル 教科書体 NK-R" w:eastAsia="UD デジタル 教科書体 NK-R"/>
          <w:sz w:val="24"/>
        </w:rPr>
      </w:pPr>
      <w:r w:rsidRPr="0090074F">
        <w:rPr>
          <w:rFonts w:ascii="UD デジタル 教科書体 NK-R" w:eastAsia="UD デジタル 教科書体 NK-R" w:hint="eastAsia"/>
          <w:sz w:val="24"/>
        </w:rPr>
        <w:t xml:space="preserve">　　・嫌なこと、恥ずかしいこと、危険なことをされたり、させられたりする。</w:t>
      </w:r>
    </w:p>
    <w:p w14:paraId="013E496A" w14:textId="77777777" w:rsidR="008743B8" w:rsidRPr="0090074F" w:rsidRDefault="008743B8" w:rsidP="0090074F">
      <w:pPr>
        <w:spacing w:beforeLines="0" w:afterLines="0" w:line="400" w:lineRule="exact"/>
        <w:rPr>
          <w:rFonts w:ascii="UD デジタル 教科書体 NK-R" w:eastAsia="UD デジタル 教科書体 NK-R"/>
          <w:sz w:val="24"/>
        </w:rPr>
      </w:pPr>
      <w:r w:rsidRPr="0090074F">
        <w:rPr>
          <w:rFonts w:ascii="UD デジタル 教科書体 NK-R" w:eastAsia="UD デジタル 教科書体 NK-R" w:hint="eastAsia"/>
          <w:sz w:val="24"/>
        </w:rPr>
        <w:t xml:space="preserve">　　・パソコンや携帯電話で、誹謗中傷や嫌なことをされる</w:t>
      </w:r>
      <w:r w:rsidR="004839A1" w:rsidRPr="0090074F">
        <w:rPr>
          <w:rFonts w:ascii="UD デジタル 教科書体 NK-R" w:eastAsia="UD デジタル 教科書体 NK-R" w:hint="eastAsia"/>
          <w:sz w:val="24"/>
        </w:rPr>
        <w:t>。</w:t>
      </w:r>
      <w:r w:rsidRPr="0090074F">
        <w:rPr>
          <w:rFonts w:ascii="UD デジタル 教科書体 NK-R" w:eastAsia="UD デジタル 教科書体 NK-R" w:hint="eastAsia"/>
          <w:sz w:val="24"/>
        </w:rPr>
        <w:t xml:space="preserve">　　等</w:t>
      </w:r>
    </w:p>
    <w:p w14:paraId="4D932001" w14:textId="77777777" w:rsidR="00BA54AA" w:rsidRPr="0090074F" w:rsidRDefault="00BA54AA" w:rsidP="0090074F">
      <w:pPr>
        <w:spacing w:beforeLines="0" w:afterLines="0" w:line="400" w:lineRule="exact"/>
        <w:rPr>
          <w:rFonts w:ascii="UD デジタル 教科書体 NK-R" w:eastAsia="UD デジタル 教科書体 NK-R"/>
          <w:b/>
          <w:sz w:val="24"/>
        </w:rPr>
      </w:pPr>
    </w:p>
    <w:p w14:paraId="203F9E8F" w14:textId="77777777" w:rsidR="008743B8" w:rsidRPr="0090074F" w:rsidRDefault="008743B8" w:rsidP="0090074F">
      <w:pPr>
        <w:spacing w:beforeLines="0" w:afterLines="0" w:line="400" w:lineRule="exact"/>
        <w:rPr>
          <w:rFonts w:ascii="UD デジタル 教科書体 NK-R" w:eastAsia="UD デジタル 教科書体 NK-R"/>
          <w:b/>
          <w:sz w:val="24"/>
        </w:rPr>
      </w:pPr>
      <w:r w:rsidRPr="0090074F">
        <w:rPr>
          <w:rFonts w:ascii="UD デジタル 教科書体 NK-R" w:eastAsia="UD デジタル 教科書体 NK-R" w:hint="eastAsia"/>
          <w:b/>
          <w:sz w:val="24"/>
        </w:rPr>
        <w:t>②いじめの理解・防止</w:t>
      </w:r>
    </w:p>
    <w:p w14:paraId="43B28ADF" w14:textId="77777777" w:rsidR="008743B8" w:rsidRPr="0090074F" w:rsidRDefault="008743B8" w:rsidP="0090074F">
      <w:pPr>
        <w:spacing w:beforeLines="0" w:afterLines="0" w:line="400" w:lineRule="exact"/>
        <w:ind w:left="240" w:hangingChars="100" w:hanging="240"/>
        <w:rPr>
          <w:rFonts w:ascii="UD デジタル 教科書体 NK-R" w:eastAsia="UD デジタル 教科書体 NK-R"/>
          <w:sz w:val="24"/>
          <w:szCs w:val="24"/>
        </w:rPr>
      </w:pPr>
      <w:r w:rsidRPr="0090074F">
        <w:rPr>
          <w:rFonts w:ascii="UD デジタル 教科書体 NK-R" w:eastAsia="UD デジタル 教科書体 NK-R" w:hint="eastAsia"/>
          <w:sz w:val="24"/>
        </w:rPr>
        <w:t xml:space="preserve">　　</w:t>
      </w:r>
      <w:r w:rsidRPr="0090074F">
        <w:rPr>
          <w:rFonts w:ascii="UD デジタル 教科書体 NK-R" w:eastAsia="UD デジタル 教科書体 NK-R" w:hint="eastAsia"/>
          <w:sz w:val="24"/>
          <w:szCs w:val="24"/>
        </w:rPr>
        <w:t>いじめは、どの子にも、どの学校にも起こりうることである。とりわけ、嫌がらせやいじわる等の「暴力を伴わないいじめ」であっても、何度も繰り返されたり、多くのものから集中的に行われたりすることで、「暴力を伴ういじめ」とともに、生命または身体に重大な危険を生じさせうる。</w:t>
      </w:r>
    </w:p>
    <w:p w14:paraId="33866C52" w14:textId="77777777" w:rsidR="00BF3F60" w:rsidRPr="0090074F" w:rsidRDefault="0018384E" w:rsidP="0090074F">
      <w:pPr>
        <w:spacing w:beforeLines="0" w:afterLines="0" w:line="400" w:lineRule="exact"/>
        <w:ind w:leftChars="100" w:left="210" w:firstLineChars="100" w:firstLine="24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個々の行為が「いじめ」に当たるか否かの判断は、表面的・形式的にする</w:t>
      </w:r>
      <w:r w:rsidR="00740765" w:rsidRPr="0090074F">
        <w:rPr>
          <w:rFonts w:ascii="UD デジタル 教科書体 NK-R" w:eastAsia="UD デジタル 教科書体 NK-R" w:hint="eastAsia"/>
          <w:sz w:val="24"/>
          <w:szCs w:val="24"/>
        </w:rPr>
        <w:t>ことなくいじめられた生徒の立場に立って行うことが必要である。また、</w:t>
      </w:r>
      <w:r w:rsidRPr="0090074F">
        <w:rPr>
          <w:rFonts w:ascii="UD デジタル 教科書体 NK-R" w:eastAsia="UD デジタル 教科書体 NK-R" w:hint="eastAsia"/>
          <w:sz w:val="24"/>
          <w:szCs w:val="24"/>
        </w:rPr>
        <w:t>「いじめは人権侵害である。」という認識</w:t>
      </w:r>
      <w:r w:rsidR="00E348B8" w:rsidRPr="0090074F">
        <w:rPr>
          <w:rFonts w:ascii="UD デジタル 教科書体 NK-R" w:eastAsia="UD デジタル 教科書体 NK-R" w:hint="eastAsia"/>
          <w:sz w:val="24"/>
          <w:szCs w:val="24"/>
        </w:rPr>
        <w:t>のもと、</w:t>
      </w:r>
      <w:r w:rsidRPr="0090074F">
        <w:rPr>
          <w:rFonts w:ascii="UD デジタル 教科書体 NK-R" w:eastAsia="UD デジタル 教科書体 NK-R" w:hint="eastAsia"/>
          <w:sz w:val="24"/>
          <w:szCs w:val="24"/>
        </w:rPr>
        <w:t>人権教育的視点を持って</w:t>
      </w:r>
      <w:r w:rsidR="00E348B8" w:rsidRPr="0090074F">
        <w:rPr>
          <w:rFonts w:ascii="UD デジタル 教科書体 NK-R" w:eastAsia="UD デジタル 教科書体 NK-R" w:hint="eastAsia"/>
          <w:sz w:val="24"/>
          <w:szCs w:val="24"/>
        </w:rPr>
        <w:t>指導に</w:t>
      </w:r>
      <w:r w:rsidRPr="0090074F">
        <w:rPr>
          <w:rFonts w:ascii="UD デジタル 教科書体 NK-R" w:eastAsia="UD デジタル 教科書体 NK-R" w:hint="eastAsia"/>
          <w:sz w:val="24"/>
          <w:szCs w:val="24"/>
        </w:rPr>
        <w:t>あたることも必要である。</w:t>
      </w:r>
    </w:p>
    <w:p w14:paraId="46F6616D" w14:textId="77777777" w:rsidR="0018384E" w:rsidRPr="0090074F" w:rsidRDefault="0018384E" w:rsidP="0090074F">
      <w:pPr>
        <w:spacing w:beforeLines="0" w:afterLines="0" w:line="400" w:lineRule="exact"/>
        <w:ind w:leftChars="100" w:left="210" w:firstLineChars="100" w:firstLine="24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いじめの構造は差別の構造とも</w:t>
      </w:r>
      <w:r w:rsidR="00740765" w:rsidRPr="0090074F">
        <w:rPr>
          <w:rFonts w:ascii="UD デジタル 教科書体 NK-R" w:eastAsia="UD デジタル 教科書体 NK-R" w:hint="eastAsia"/>
          <w:sz w:val="24"/>
          <w:szCs w:val="24"/>
        </w:rPr>
        <w:t>同じである。いじめの問題を差別の問題と重ね合わせて考えてみると</w:t>
      </w:r>
      <w:r w:rsidRPr="0090074F">
        <w:rPr>
          <w:rFonts w:ascii="UD デジタル 教科書体 NK-R" w:eastAsia="UD デジタル 教科書体 NK-R" w:hint="eastAsia"/>
          <w:sz w:val="24"/>
          <w:szCs w:val="24"/>
        </w:rPr>
        <w:t>、いじめの本質が見えてくる。いじめは人間が起こす行為なので人間の力でいじめを止めることもできる。そして、いじめは集団の関係の中で起こっているので、いじめは集団の質のあり方を変えることによって止めることができる。</w:t>
      </w:r>
    </w:p>
    <w:p w14:paraId="7504720E" w14:textId="77777777" w:rsidR="004839A1" w:rsidRPr="0090074F" w:rsidRDefault="008743B8" w:rsidP="0090074F">
      <w:pPr>
        <w:spacing w:beforeLines="0" w:afterLines="0" w:line="400" w:lineRule="exact"/>
        <w:ind w:leftChars="100" w:left="210" w:firstLineChars="100" w:firstLine="240"/>
        <w:rPr>
          <w:rFonts w:ascii="UD デジタル 教科書体 NK-R" w:eastAsia="UD デジタル 教科書体 NK-R"/>
          <w:sz w:val="24"/>
          <w:u w:val="wave"/>
        </w:rPr>
      </w:pPr>
      <w:r w:rsidRPr="0090074F">
        <w:rPr>
          <w:rFonts w:ascii="UD デジタル 教科書体 NK-R" w:eastAsia="UD デジタル 教科書体 NK-R" w:hint="eastAsia"/>
          <w:sz w:val="24"/>
        </w:rPr>
        <w:lastRenderedPageBreak/>
        <w:t>いじめは、どの子にも、どの学校にも</w:t>
      </w:r>
      <w:r w:rsidR="006430D7" w:rsidRPr="0090074F">
        <w:rPr>
          <w:rFonts w:ascii="UD デジタル 教科書体 NK-R" w:eastAsia="UD デジタル 教科書体 NK-R" w:hint="eastAsia"/>
          <w:sz w:val="24"/>
        </w:rPr>
        <w:t>あらゆる場面で</w:t>
      </w:r>
      <w:r w:rsidRPr="0090074F">
        <w:rPr>
          <w:rFonts w:ascii="UD デジタル 教科書体 NK-R" w:eastAsia="UD デジタル 教科書体 NK-R" w:hint="eastAsia"/>
          <w:sz w:val="24"/>
        </w:rPr>
        <w:t>起こりうる</w:t>
      </w:r>
      <w:r w:rsidR="00067B89" w:rsidRPr="0090074F">
        <w:rPr>
          <w:rFonts w:ascii="UD デジタル 教科書体 NK-R" w:eastAsia="UD デジタル 教科書体 NK-R" w:hint="eastAsia"/>
          <w:sz w:val="24"/>
        </w:rPr>
        <w:t>という</w:t>
      </w:r>
      <w:r w:rsidRPr="0090074F">
        <w:rPr>
          <w:rFonts w:ascii="UD デジタル 教科書体 NK-R" w:eastAsia="UD デジタル 教科書体 NK-R" w:hint="eastAsia"/>
          <w:sz w:val="24"/>
        </w:rPr>
        <w:t>ことを踏まえ、</w:t>
      </w:r>
      <w:r w:rsidRPr="0090074F">
        <w:rPr>
          <w:rFonts w:ascii="UD デジタル 教科書体 NK-R" w:eastAsia="UD デジタル 教科書体 NK-R" w:hint="eastAsia"/>
          <w:sz w:val="24"/>
          <w:u w:val="wave"/>
        </w:rPr>
        <w:t>より根本的ないじめ問題克服のためには、全ての生徒を対象とした</w:t>
      </w:r>
      <w:r w:rsidR="00740765" w:rsidRPr="0090074F">
        <w:rPr>
          <w:rFonts w:ascii="UD デジタル 教科書体 NK-R" w:eastAsia="UD デジタル 教科書体 NK-R" w:hint="eastAsia"/>
          <w:sz w:val="24"/>
          <w:u w:val="wave"/>
        </w:rPr>
        <w:t>、</w:t>
      </w:r>
      <w:r w:rsidRPr="0090074F">
        <w:rPr>
          <w:rFonts w:ascii="UD デジタル 教科書体 NK-R" w:eastAsia="UD デジタル 教科書体 NK-R" w:hint="eastAsia"/>
          <w:sz w:val="24"/>
          <w:u w:val="wave"/>
        </w:rPr>
        <w:t>いじめの未然防止の観点</w:t>
      </w:r>
      <w:r w:rsidR="00067B89" w:rsidRPr="0090074F">
        <w:rPr>
          <w:rFonts w:ascii="UD デジタル 教科書体 NK-R" w:eastAsia="UD デジタル 教科書体 NK-R" w:hint="eastAsia"/>
          <w:sz w:val="24"/>
          <w:u w:val="wave"/>
        </w:rPr>
        <w:t>を持った指導</w:t>
      </w:r>
      <w:r w:rsidRPr="0090074F">
        <w:rPr>
          <w:rFonts w:ascii="UD デジタル 教科書体 NK-R" w:eastAsia="UD デジタル 教科書体 NK-R" w:hint="eastAsia"/>
          <w:sz w:val="24"/>
          <w:u w:val="wave"/>
        </w:rPr>
        <w:t>が重要であり、全ての生徒をいじめに向かわせることなく、心の通う対人関係を構築できる社会性のある大人へと育み、いじめを生まない土壌をつくるために、関係者が一体となった継続的な取り組みが必要である。</w:t>
      </w:r>
    </w:p>
    <w:p w14:paraId="46986CA9" w14:textId="77777777" w:rsidR="0017333A" w:rsidRPr="0090074F" w:rsidRDefault="0017333A" w:rsidP="0090074F">
      <w:pPr>
        <w:spacing w:beforeLines="0" w:afterLines="0" w:line="400" w:lineRule="exact"/>
        <w:rPr>
          <w:rFonts w:ascii="UD デジタル 教科書体 NK-R" w:eastAsia="UD デジタル 教科書体 NK-R"/>
          <w:b/>
          <w:sz w:val="28"/>
        </w:rPr>
      </w:pPr>
    </w:p>
    <w:p w14:paraId="608D66AF" w14:textId="77777777" w:rsidR="008743B8" w:rsidRPr="0090074F" w:rsidRDefault="008743B8" w:rsidP="0090074F">
      <w:pPr>
        <w:spacing w:beforeLines="0" w:afterLines="0" w:line="400" w:lineRule="exact"/>
        <w:rPr>
          <w:rFonts w:ascii="UD デジタル 教科書体 NK-R" w:eastAsia="UD デジタル 教科書体 NK-R"/>
          <w:b/>
          <w:sz w:val="28"/>
        </w:rPr>
      </w:pPr>
      <w:r w:rsidRPr="0090074F">
        <w:rPr>
          <w:rFonts w:ascii="UD デジタル 教科書体 NK-R" w:eastAsia="UD デジタル 教科書体 NK-R" w:hint="eastAsia"/>
          <w:b/>
          <w:sz w:val="28"/>
        </w:rPr>
        <w:t>２．いじめの未然防止のための取り組み</w:t>
      </w:r>
    </w:p>
    <w:p w14:paraId="2BA938DE" w14:textId="77777777" w:rsidR="008743B8" w:rsidRPr="0090074F" w:rsidRDefault="008743B8" w:rsidP="0090074F">
      <w:pPr>
        <w:spacing w:beforeLines="0" w:afterLines="0" w:line="400" w:lineRule="exact"/>
        <w:rPr>
          <w:rFonts w:ascii="UD デジタル 教科書体 NK-R" w:eastAsia="UD デジタル 教科書体 NK-R"/>
          <w:b/>
          <w:sz w:val="24"/>
        </w:rPr>
      </w:pPr>
    </w:p>
    <w:p w14:paraId="15F768B4" w14:textId="77777777" w:rsidR="008743B8" w:rsidRPr="0090074F" w:rsidRDefault="008743B8" w:rsidP="0090074F">
      <w:pPr>
        <w:pStyle w:val="a3"/>
        <w:spacing w:beforeLines="0" w:afterLines="0" w:line="400" w:lineRule="exact"/>
        <w:ind w:left="240" w:hangingChars="100" w:hanging="240"/>
        <w:rPr>
          <w:rFonts w:ascii="UD デジタル 教科書体 NK-R" w:eastAsia="UD デジタル 教科書体 NK-R"/>
          <w:b/>
          <w:sz w:val="24"/>
          <w:szCs w:val="24"/>
        </w:rPr>
      </w:pPr>
      <w:r w:rsidRPr="0090074F">
        <w:rPr>
          <w:rFonts w:ascii="UD デジタル 教科書体 NK-R" w:eastAsia="UD デジタル 教科書体 NK-R" w:hint="eastAsia"/>
          <w:b/>
          <w:sz w:val="24"/>
          <w:szCs w:val="24"/>
        </w:rPr>
        <w:t>（１）未然防止の考え方</w:t>
      </w:r>
    </w:p>
    <w:p w14:paraId="4F7882E1" w14:textId="77777777" w:rsidR="008743B8" w:rsidRPr="0090074F" w:rsidRDefault="008743B8" w:rsidP="0090074F">
      <w:pPr>
        <w:pStyle w:val="a3"/>
        <w:spacing w:beforeLines="0" w:afterLines="0" w:line="400" w:lineRule="exact"/>
        <w:ind w:leftChars="114" w:left="239" w:firstLineChars="100" w:firstLine="24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未然防止の</w:t>
      </w:r>
      <w:r w:rsidR="00E348B8" w:rsidRPr="0090074F">
        <w:rPr>
          <w:rFonts w:ascii="UD デジタル 教科書体 NK-R" w:eastAsia="UD デジタル 教科書体 NK-R" w:hint="eastAsia"/>
          <w:sz w:val="24"/>
          <w:szCs w:val="24"/>
        </w:rPr>
        <w:t>ための取り組み</w:t>
      </w:r>
      <w:r w:rsidRPr="0090074F">
        <w:rPr>
          <w:rFonts w:ascii="UD デジタル 教科書体 NK-R" w:eastAsia="UD デジタル 教科書体 NK-R" w:hint="eastAsia"/>
          <w:sz w:val="24"/>
          <w:szCs w:val="24"/>
        </w:rPr>
        <w:t>は、全ての生徒が安心・安全に学校生活を送ることができ、規律正しい態度で授業や行事に主体的に参加・活躍できる学校づくりを進めていくことから始まる。いじめに特化した何か特別な訓練やプログラムを実施しないと始まらない、などと考える必要はない。</w:t>
      </w:r>
      <w:r w:rsidRPr="0090074F">
        <w:rPr>
          <w:rFonts w:ascii="UD デジタル 教科書体 NK-R" w:eastAsia="UD デジタル 教科書体 NK-R" w:hint="eastAsia"/>
          <w:sz w:val="24"/>
          <w:szCs w:val="24"/>
          <w:u w:val="wave"/>
        </w:rPr>
        <w:t>すべての生徒がいじめに巻き込まれる可能性があるものとして全員を対象に事前の働きかけ、すなわち未然防止の取り組みを行う</w:t>
      </w:r>
      <w:r w:rsidRPr="0090074F">
        <w:rPr>
          <w:rFonts w:ascii="UD デジタル 教科書体 NK-R" w:eastAsia="UD デジタル 教科書体 NK-R" w:hint="eastAsia"/>
          <w:sz w:val="24"/>
          <w:szCs w:val="24"/>
        </w:rPr>
        <w:t>ことが、最も合理的で有効</w:t>
      </w:r>
      <w:r w:rsidR="00E348B8" w:rsidRPr="0090074F">
        <w:rPr>
          <w:rFonts w:ascii="UD デジタル 教科書体 NK-R" w:eastAsia="UD デジタル 教科書体 NK-R" w:hint="eastAsia"/>
          <w:sz w:val="24"/>
          <w:szCs w:val="24"/>
        </w:rPr>
        <w:t>な方法</w:t>
      </w:r>
      <w:r w:rsidRPr="0090074F">
        <w:rPr>
          <w:rFonts w:ascii="UD デジタル 教科書体 NK-R" w:eastAsia="UD デジタル 教科書体 NK-R" w:hint="eastAsia"/>
          <w:sz w:val="24"/>
          <w:szCs w:val="24"/>
        </w:rPr>
        <w:t>になる。</w:t>
      </w:r>
    </w:p>
    <w:p w14:paraId="5D41C223" w14:textId="77777777" w:rsidR="00BF3F60" w:rsidRPr="0090074F" w:rsidRDefault="00BF3F60" w:rsidP="0090074F">
      <w:pPr>
        <w:pStyle w:val="a3"/>
        <w:spacing w:beforeLines="0" w:afterLines="0" w:line="400" w:lineRule="exact"/>
        <w:ind w:leftChars="114" w:left="239" w:firstLineChars="100" w:firstLine="24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なお、</w:t>
      </w:r>
      <w:r w:rsidRPr="0090074F">
        <w:rPr>
          <w:rFonts w:ascii="UD デジタル 教科書体 NK-R" w:eastAsia="UD デジタル 教科書体 NK-R" w:hint="eastAsia"/>
          <w:b/>
          <w:i/>
          <w:sz w:val="24"/>
          <w:szCs w:val="24"/>
        </w:rPr>
        <w:t>そのような指導の際の教職員の「いじめられる側にも問題がある」という認識や言動は、いじめている生徒や周りで見ている生徒を容認す</w:t>
      </w:r>
      <w:r w:rsidR="001C0B19" w:rsidRPr="0090074F">
        <w:rPr>
          <w:rFonts w:ascii="UD デジタル 教科書体 NK-R" w:eastAsia="UD デジタル 教科書体 NK-R" w:hint="eastAsia"/>
          <w:b/>
          <w:i/>
          <w:sz w:val="24"/>
          <w:szCs w:val="24"/>
        </w:rPr>
        <w:t>る</w:t>
      </w:r>
      <w:r w:rsidRPr="0090074F">
        <w:rPr>
          <w:rFonts w:ascii="UD デジタル 教科書体 NK-R" w:eastAsia="UD デジタル 教科書体 NK-R" w:hint="eastAsia"/>
          <w:b/>
          <w:i/>
          <w:sz w:val="24"/>
          <w:szCs w:val="24"/>
        </w:rPr>
        <w:t>ものにほかならず、</w:t>
      </w:r>
      <w:r w:rsidRPr="0090074F">
        <w:rPr>
          <w:rFonts w:ascii="UD デジタル 教科書体 NK-R" w:eastAsia="UD デジタル 教科書体 NK-R" w:hint="eastAsia"/>
          <w:sz w:val="24"/>
          <w:szCs w:val="24"/>
        </w:rPr>
        <w:t>いじめられている生徒を孤立させ、いじめの深刻化の原因となるだけでなく、被害者からのいじめの訴えを妨げる要因になるものであるので、留意しなければならない。</w:t>
      </w:r>
    </w:p>
    <w:p w14:paraId="3EC18EBC" w14:textId="77777777" w:rsidR="00A61929" w:rsidRPr="0090074F" w:rsidRDefault="00A61929" w:rsidP="0090074F">
      <w:pPr>
        <w:widowControl/>
        <w:spacing w:beforeLines="0" w:afterLines="0" w:line="400" w:lineRule="exact"/>
        <w:jc w:val="left"/>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br w:type="page"/>
      </w:r>
    </w:p>
    <w:p w14:paraId="228D89DB" w14:textId="77777777" w:rsidR="008743B8" w:rsidRPr="0090074F" w:rsidRDefault="008743B8" w:rsidP="0090074F">
      <w:pPr>
        <w:pStyle w:val="a3"/>
        <w:spacing w:beforeLines="0" w:afterLines="0" w:line="400" w:lineRule="exact"/>
        <w:ind w:left="240" w:hangingChars="100" w:hanging="240"/>
        <w:rPr>
          <w:rFonts w:ascii="UD デジタル 教科書体 NK-R" w:eastAsia="UD デジタル 教科書体 NK-R"/>
          <w:b/>
          <w:sz w:val="24"/>
          <w:szCs w:val="24"/>
        </w:rPr>
      </w:pPr>
      <w:r w:rsidRPr="0090074F">
        <w:rPr>
          <w:rFonts w:ascii="UD デジタル 教科書体 NK-R" w:eastAsia="UD デジタル 教科書体 NK-R" w:hint="eastAsia"/>
          <w:b/>
          <w:sz w:val="24"/>
          <w:szCs w:val="24"/>
        </w:rPr>
        <w:lastRenderedPageBreak/>
        <w:t>（２）いじめ未然防止に関わる取り組み</w:t>
      </w:r>
    </w:p>
    <w:p w14:paraId="2AEE5BF2" w14:textId="77777777" w:rsidR="008743B8" w:rsidRPr="0090074F" w:rsidRDefault="008743B8" w:rsidP="0090074F">
      <w:pPr>
        <w:pStyle w:val="a3"/>
        <w:spacing w:beforeLines="0" w:afterLines="0" w:line="400" w:lineRule="exact"/>
        <w:ind w:left="240" w:hangingChars="100" w:hanging="240"/>
        <w:rPr>
          <w:rFonts w:ascii="UD デジタル 教科書体 NK-R" w:eastAsia="UD デジタル 教科書体 NK-R"/>
          <w:b/>
          <w:sz w:val="24"/>
          <w:szCs w:val="24"/>
        </w:rPr>
      </w:pPr>
      <w:r w:rsidRPr="0090074F">
        <w:rPr>
          <w:rFonts w:ascii="UD デジタル 教科書体 NK-R" w:eastAsia="UD デジタル 教科書体 NK-R" w:hint="eastAsia"/>
          <w:sz w:val="24"/>
          <w:szCs w:val="24"/>
        </w:rPr>
        <w:t xml:space="preserve">　</w:t>
      </w:r>
      <w:r w:rsidRPr="0090074F">
        <w:rPr>
          <w:rFonts w:ascii="UD デジタル 教科書体 NK-R" w:eastAsia="UD デジタル 教科書体 NK-R" w:hint="eastAsia"/>
          <w:b/>
          <w:sz w:val="24"/>
          <w:szCs w:val="24"/>
        </w:rPr>
        <w:t xml:space="preserve">　①年間計画</w:t>
      </w:r>
    </w:p>
    <w:tbl>
      <w:tblPr>
        <w:tblStyle w:val="a9"/>
        <w:tblW w:w="10490" w:type="dxa"/>
        <w:tblLayout w:type="fixed"/>
        <w:tblLook w:val="04A0" w:firstRow="1" w:lastRow="0" w:firstColumn="1" w:lastColumn="0" w:noHBand="0" w:noVBand="1"/>
      </w:tblPr>
      <w:tblGrid>
        <w:gridCol w:w="425"/>
        <w:gridCol w:w="2411"/>
        <w:gridCol w:w="2551"/>
        <w:gridCol w:w="2410"/>
        <w:gridCol w:w="2693"/>
      </w:tblGrid>
      <w:tr w:rsidR="00F80DA8" w:rsidRPr="0090074F" w14:paraId="044BF80B" w14:textId="77777777" w:rsidTr="00BA54AA">
        <w:tc>
          <w:tcPr>
            <w:tcW w:w="425" w:type="dxa"/>
          </w:tcPr>
          <w:p w14:paraId="154A0E09" w14:textId="77777777" w:rsidR="00931B49" w:rsidRPr="0090074F" w:rsidRDefault="00931B49" w:rsidP="0090074F">
            <w:pPr>
              <w:pStyle w:val="a3"/>
              <w:spacing w:beforeLines="0" w:afterLines="0" w:line="400" w:lineRule="exact"/>
              <w:rPr>
                <w:rFonts w:ascii="UD デジタル 教科書体 NK-R" w:eastAsia="UD デジタル 教科書体 NK-R"/>
                <w:sz w:val="24"/>
                <w:szCs w:val="24"/>
              </w:rPr>
            </w:pPr>
          </w:p>
        </w:tc>
        <w:tc>
          <w:tcPr>
            <w:tcW w:w="2411" w:type="dxa"/>
          </w:tcPr>
          <w:p w14:paraId="55092ECF" w14:textId="77777777" w:rsidR="00931B49" w:rsidRPr="0090074F" w:rsidRDefault="00931B49" w:rsidP="0090074F">
            <w:pPr>
              <w:pStyle w:val="a3"/>
              <w:spacing w:beforeLines="0" w:afterLines="0" w:line="400" w:lineRule="exact"/>
              <w:jc w:val="center"/>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第１学年</w:t>
            </w:r>
          </w:p>
        </w:tc>
        <w:tc>
          <w:tcPr>
            <w:tcW w:w="2551" w:type="dxa"/>
          </w:tcPr>
          <w:p w14:paraId="5C55963C" w14:textId="77777777" w:rsidR="00931B49" w:rsidRPr="0090074F" w:rsidRDefault="00931B49" w:rsidP="0090074F">
            <w:pPr>
              <w:pStyle w:val="a3"/>
              <w:spacing w:beforeLines="0" w:afterLines="0" w:line="400" w:lineRule="exact"/>
              <w:jc w:val="center"/>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第２学年</w:t>
            </w:r>
          </w:p>
        </w:tc>
        <w:tc>
          <w:tcPr>
            <w:tcW w:w="2410" w:type="dxa"/>
          </w:tcPr>
          <w:p w14:paraId="5A71703C" w14:textId="77777777" w:rsidR="00931B49" w:rsidRPr="0090074F" w:rsidRDefault="00931B49" w:rsidP="0090074F">
            <w:pPr>
              <w:pStyle w:val="a3"/>
              <w:spacing w:beforeLines="0" w:afterLines="0" w:line="400" w:lineRule="exact"/>
              <w:jc w:val="center"/>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第３学年</w:t>
            </w:r>
          </w:p>
        </w:tc>
        <w:tc>
          <w:tcPr>
            <w:tcW w:w="2693" w:type="dxa"/>
            <w:shd w:val="clear" w:color="auto" w:fill="auto"/>
          </w:tcPr>
          <w:p w14:paraId="4CEB91FA" w14:textId="77777777" w:rsidR="00931B49" w:rsidRPr="0090074F" w:rsidRDefault="00931B49" w:rsidP="0090074F">
            <w:pPr>
              <w:widowControl/>
              <w:spacing w:beforeLines="0" w:afterLines="0" w:line="400" w:lineRule="exact"/>
              <w:jc w:val="center"/>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全学年</w:t>
            </w:r>
          </w:p>
        </w:tc>
      </w:tr>
      <w:tr w:rsidR="00F80DA8" w:rsidRPr="0090074F" w14:paraId="289FEC71" w14:textId="77777777" w:rsidTr="005C4FBD">
        <w:trPr>
          <w:trHeight w:val="1312"/>
        </w:trPr>
        <w:tc>
          <w:tcPr>
            <w:tcW w:w="425" w:type="dxa"/>
          </w:tcPr>
          <w:p w14:paraId="717777C3" w14:textId="77777777" w:rsidR="00931B49" w:rsidRPr="0090074F" w:rsidRDefault="00931B49" w:rsidP="0090074F">
            <w:pPr>
              <w:pStyle w:val="a3"/>
              <w:spacing w:beforeLines="0" w:afterLines="0" w:line="400" w:lineRule="exact"/>
              <w:jc w:val="center"/>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１学期</w:t>
            </w:r>
          </w:p>
        </w:tc>
        <w:tc>
          <w:tcPr>
            <w:tcW w:w="2411" w:type="dxa"/>
          </w:tcPr>
          <w:p w14:paraId="0F3A75C5" w14:textId="77777777" w:rsidR="00931B49" w:rsidRPr="0090074F" w:rsidRDefault="00931B49" w:rsidP="0090074F">
            <w:pPr>
              <w:pStyle w:val="a3"/>
              <w:spacing w:beforeLines="0" w:afterLines="0" w:line="400" w:lineRule="exact"/>
              <w:rPr>
                <w:rFonts w:ascii="UD デジタル 教科書体 NK-R" w:eastAsia="UD デジタル 教科書体 NK-R"/>
                <w:sz w:val="22"/>
                <w:szCs w:val="24"/>
              </w:rPr>
            </w:pPr>
            <w:r w:rsidRPr="0090074F">
              <w:rPr>
                <w:rFonts w:ascii="UD デジタル 教科書体 NK-R" w:eastAsia="UD デジタル 教科書体 NK-R" w:hint="eastAsia"/>
                <w:sz w:val="22"/>
                <w:szCs w:val="24"/>
              </w:rPr>
              <w:t>○学級集団作り</w:t>
            </w:r>
          </w:p>
          <w:p w14:paraId="50C4B8D8" w14:textId="77777777" w:rsidR="00931B49" w:rsidRPr="0090074F" w:rsidRDefault="00931B49" w:rsidP="0090074F">
            <w:pPr>
              <w:pStyle w:val="a3"/>
              <w:spacing w:beforeLines="0" w:afterLines="0" w:line="400" w:lineRule="exact"/>
              <w:rPr>
                <w:rFonts w:ascii="UD デジタル 教科書体 NK-R" w:eastAsia="UD デジタル 教科書体 NK-R"/>
                <w:szCs w:val="24"/>
              </w:rPr>
            </w:pPr>
            <w:r w:rsidRPr="0090074F">
              <w:rPr>
                <w:rFonts w:ascii="UD デジタル 教科書体 NK-R" w:eastAsia="UD デジタル 教科書体 NK-R" w:hint="eastAsia"/>
                <w:szCs w:val="24"/>
              </w:rPr>
              <w:t>○一泊移住の取り組み</w:t>
            </w:r>
          </w:p>
          <w:p w14:paraId="25F40BBD" w14:textId="77777777" w:rsidR="00931B49" w:rsidRPr="0090074F" w:rsidRDefault="00931B49" w:rsidP="0090074F">
            <w:pPr>
              <w:pStyle w:val="a3"/>
              <w:spacing w:beforeLines="0" w:afterLines="0" w:line="400" w:lineRule="exact"/>
              <w:rPr>
                <w:rFonts w:ascii="UD デジタル 教科書体 NK-R" w:eastAsia="UD デジタル 教科書体 NK-R"/>
                <w:sz w:val="24"/>
                <w:szCs w:val="24"/>
              </w:rPr>
            </w:pPr>
          </w:p>
        </w:tc>
        <w:tc>
          <w:tcPr>
            <w:tcW w:w="2551" w:type="dxa"/>
          </w:tcPr>
          <w:p w14:paraId="1E732043" w14:textId="77777777" w:rsidR="00931B49" w:rsidRPr="0090074F" w:rsidRDefault="00931B49" w:rsidP="0090074F">
            <w:pPr>
              <w:pStyle w:val="a3"/>
              <w:spacing w:beforeLines="0" w:afterLines="0" w:line="400" w:lineRule="exact"/>
              <w:rPr>
                <w:rFonts w:ascii="UD デジタル 教科書体 NK-R" w:eastAsia="UD デジタル 教科書体 NK-R"/>
                <w:sz w:val="22"/>
                <w:szCs w:val="24"/>
              </w:rPr>
            </w:pPr>
            <w:r w:rsidRPr="0090074F">
              <w:rPr>
                <w:rFonts w:ascii="UD デジタル 教科書体 NK-R" w:eastAsia="UD デジタル 教科書体 NK-R" w:hint="eastAsia"/>
                <w:sz w:val="22"/>
                <w:szCs w:val="24"/>
              </w:rPr>
              <w:t>○学級集団作り</w:t>
            </w:r>
          </w:p>
          <w:p w14:paraId="41A97292" w14:textId="77777777" w:rsidR="001A1864" w:rsidRPr="0090074F" w:rsidRDefault="001A1864" w:rsidP="0090074F">
            <w:pPr>
              <w:pStyle w:val="a3"/>
              <w:spacing w:beforeLines="0" w:afterLines="0" w:line="400" w:lineRule="exact"/>
              <w:rPr>
                <w:rFonts w:ascii="UD デジタル 教科書体 NK-R" w:eastAsia="UD デジタル 教科書体 NK-R"/>
                <w:sz w:val="22"/>
                <w:szCs w:val="24"/>
              </w:rPr>
            </w:pPr>
            <w:r w:rsidRPr="0090074F">
              <w:rPr>
                <w:rFonts w:ascii="UD デジタル 教科書体 NK-R" w:eastAsia="UD デジタル 教科書体 NK-R" w:hint="eastAsia"/>
                <w:sz w:val="22"/>
                <w:szCs w:val="24"/>
              </w:rPr>
              <w:t>○</w:t>
            </w:r>
            <w:r w:rsidR="00765974" w:rsidRPr="0090074F">
              <w:rPr>
                <w:rFonts w:ascii="UD デジタル 教科書体 NK-R" w:eastAsia="UD デジタル 教科書体 NK-R" w:hint="eastAsia"/>
                <w:sz w:val="22"/>
                <w:szCs w:val="24"/>
              </w:rPr>
              <w:t>職業体験学習</w:t>
            </w:r>
            <w:r w:rsidRPr="0090074F">
              <w:rPr>
                <w:rFonts w:ascii="UD デジタル 教科書体 NK-R" w:eastAsia="UD デジタル 教科書体 NK-R" w:hint="eastAsia"/>
                <w:sz w:val="22"/>
                <w:szCs w:val="24"/>
              </w:rPr>
              <w:t>の取り組み</w:t>
            </w:r>
          </w:p>
        </w:tc>
        <w:tc>
          <w:tcPr>
            <w:tcW w:w="2410" w:type="dxa"/>
          </w:tcPr>
          <w:p w14:paraId="1C9D28C7" w14:textId="77777777" w:rsidR="00931B49" w:rsidRPr="0090074F" w:rsidRDefault="00931B49" w:rsidP="0090074F">
            <w:pPr>
              <w:pStyle w:val="a3"/>
              <w:spacing w:beforeLines="0" w:afterLines="0" w:line="400" w:lineRule="exact"/>
              <w:rPr>
                <w:rFonts w:ascii="UD デジタル 教科書体 NK-R" w:eastAsia="UD デジタル 教科書体 NK-R"/>
                <w:sz w:val="22"/>
                <w:szCs w:val="24"/>
              </w:rPr>
            </w:pPr>
            <w:r w:rsidRPr="0090074F">
              <w:rPr>
                <w:rFonts w:ascii="UD デジタル 教科書体 NK-R" w:eastAsia="UD デジタル 教科書体 NK-R" w:hint="eastAsia"/>
                <w:sz w:val="22"/>
                <w:szCs w:val="24"/>
              </w:rPr>
              <w:t>○学級集団作り</w:t>
            </w:r>
          </w:p>
          <w:p w14:paraId="543216AF" w14:textId="77777777" w:rsidR="00931B49" w:rsidRPr="0090074F" w:rsidRDefault="00931B49" w:rsidP="0090074F">
            <w:pPr>
              <w:pStyle w:val="a3"/>
              <w:spacing w:beforeLines="0" w:afterLines="0" w:line="400" w:lineRule="exact"/>
              <w:rPr>
                <w:rFonts w:ascii="UD デジタル 教科書体 NK-R" w:eastAsia="UD デジタル 教科書体 NK-R"/>
                <w:sz w:val="24"/>
                <w:szCs w:val="24"/>
              </w:rPr>
            </w:pPr>
            <w:r w:rsidRPr="0090074F">
              <w:rPr>
                <w:rFonts w:ascii="UD デジタル 教科書体 NK-R" w:eastAsia="UD デジタル 教科書体 NK-R" w:hint="eastAsia"/>
                <w:sz w:val="20"/>
                <w:szCs w:val="24"/>
              </w:rPr>
              <w:t>○修学旅行の取り組み</w:t>
            </w:r>
          </w:p>
        </w:tc>
        <w:tc>
          <w:tcPr>
            <w:tcW w:w="2693" w:type="dxa"/>
            <w:shd w:val="clear" w:color="auto" w:fill="auto"/>
          </w:tcPr>
          <w:p w14:paraId="209D20DA" w14:textId="77777777" w:rsidR="00931B49" w:rsidRPr="0090074F" w:rsidRDefault="00931B49" w:rsidP="0090074F">
            <w:pPr>
              <w:widowControl/>
              <w:spacing w:beforeLines="0" w:afterLines="0" w:line="400" w:lineRule="exact"/>
              <w:jc w:val="left"/>
              <w:rPr>
                <w:rFonts w:ascii="UD デジタル 教科書体 NK-R" w:eastAsia="UD デジタル 教科書体 NK-R"/>
                <w:sz w:val="20"/>
                <w:szCs w:val="24"/>
              </w:rPr>
            </w:pPr>
            <w:r w:rsidRPr="0090074F">
              <w:rPr>
                <w:rFonts w:ascii="UD デジタル 教科書体 NK-R" w:eastAsia="UD デジタル 教科書体 NK-R" w:hint="eastAsia"/>
                <w:sz w:val="20"/>
                <w:szCs w:val="24"/>
              </w:rPr>
              <w:t>○いじめ</w:t>
            </w:r>
            <w:r w:rsidR="00A73253" w:rsidRPr="0090074F">
              <w:rPr>
                <w:rFonts w:ascii="UD デジタル 教科書体 NK-R" w:eastAsia="UD デジタル 教科書体 NK-R" w:hint="eastAsia"/>
                <w:sz w:val="20"/>
                <w:szCs w:val="24"/>
              </w:rPr>
              <w:t>アンケート調査</w:t>
            </w:r>
          </w:p>
          <w:p w14:paraId="4702068A" w14:textId="77777777" w:rsidR="00931B49" w:rsidRPr="0090074F" w:rsidRDefault="00931B49" w:rsidP="0090074F">
            <w:pPr>
              <w:widowControl/>
              <w:spacing w:beforeLines="0" w:afterLines="0" w:line="400" w:lineRule="exact"/>
              <w:jc w:val="left"/>
              <w:rPr>
                <w:rFonts w:ascii="UD デジタル 教科書体 NK-R" w:eastAsia="UD デジタル 教科書体 NK-R"/>
                <w:sz w:val="22"/>
                <w:szCs w:val="24"/>
              </w:rPr>
            </w:pPr>
            <w:r w:rsidRPr="0090074F">
              <w:rPr>
                <w:rFonts w:ascii="UD デジタル 教科書体 NK-R" w:eastAsia="UD デジタル 教科書体 NK-R" w:hint="eastAsia"/>
                <w:sz w:val="22"/>
                <w:szCs w:val="24"/>
              </w:rPr>
              <w:t>○教育相談</w:t>
            </w:r>
          </w:p>
          <w:p w14:paraId="33C1B094" w14:textId="77777777" w:rsidR="00067B89" w:rsidRPr="0090074F" w:rsidRDefault="00067B89" w:rsidP="0090074F">
            <w:pPr>
              <w:widowControl/>
              <w:spacing w:beforeLines="0" w:afterLines="0" w:line="400" w:lineRule="exact"/>
              <w:jc w:val="left"/>
              <w:rPr>
                <w:rFonts w:ascii="UD デジタル 教科書体 NK-R" w:eastAsia="UD デジタル 教科書体 NK-R"/>
                <w:sz w:val="24"/>
                <w:szCs w:val="24"/>
              </w:rPr>
            </w:pPr>
            <w:r w:rsidRPr="0090074F">
              <w:rPr>
                <w:rFonts w:ascii="UD デジタル 教科書体 NK-R" w:eastAsia="UD デジタル 教科書体 NK-R" w:hint="eastAsia"/>
                <w:sz w:val="22"/>
                <w:szCs w:val="24"/>
              </w:rPr>
              <w:t>○「いじめについて考える日」（５／７）</w:t>
            </w:r>
          </w:p>
        </w:tc>
      </w:tr>
      <w:tr w:rsidR="00F80DA8" w:rsidRPr="0090074F" w14:paraId="5E72EC3C" w14:textId="77777777" w:rsidTr="00BA54AA">
        <w:tc>
          <w:tcPr>
            <w:tcW w:w="425" w:type="dxa"/>
          </w:tcPr>
          <w:p w14:paraId="1A3E7A41" w14:textId="77777777" w:rsidR="00931B49" w:rsidRPr="0090074F" w:rsidRDefault="00931B49" w:rsidP="0090074F">
            <w:pPr>
              <w:pStyle w:val="a3"/>
              <w:spacing w:beforeLines="0" w:afterLines="0" w:line="400" w:lineRule="exact"/>
              <w:jc w:val="center"/>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２学期</w:t>
            </w:r>
          </w:p>
        </w:tc>
        <w:tc>
          <w:tcPr>
            <w:tcW w:w="2411" w:type="dxa"/>
          </w:tcPr>
          <w:p w14:paraId="69E4C2DD" w14:textId="77777777" w:rsidR="005E56AD" w:rsidRPr="0090074F" w:rsidRDefault="005E56AD" w:rsidP="0090074F">
            <w:pPr>
              <w:pStyle w:val="a3"/>
              <w:spacing w:beforeLines="0" w:afterLines="0" w:line="400" w:lineRule="exact"/>
              <w:rPr>
                <w:rFonts w:ascii="UD デジタル 教科書体 NK-R" w:eastAsia="UD デジタル 教科書体 NK-R"/>
                <w:sz w:val="22"/>
                <w:szCs w:val="24"/>
              </w:rPr>
            </w:pPr>
          </w:p>
          <w:p w14:paraId="08147B6B" w14:textId="77777777" w:rsidR="00931B49" w:rsidRPr="0090074F" w:rsidRDefault="00765974" w:rsidP="0090074F">
            <w:pPr>
              <w:pStyle w:val="a3"/>
              <w:spacing w:beforeLines="0" w:afterLines="0" w:line="400" w:lineRule="exact"/>
              <w:rPr>
                <w:rFonts w:ascii="UD デジタル 教科書体 NK-R" w:eastAsia="UD デジタル 教科書体 NK-R"/>
                <w:sz w:val="24"/>
                <w:szCs w:val="24"/>
              </w:rPr>
            </w:pPr>
            <w:r w:rsidRPr="0090074F">
              <w:rPr>
                <w:rFonts w:ascii="UD デジタル 教科書体 NK-R" w:eastAsia="UD デジタル 教科書体 NK-R" w:hint="eastAsia"/>
                <w:noProof/>
                <w:sz w:val="24"/>
                <w:szCs w:val="24"/>
              </w:rPr>
              <mc:AlternateContent>
                <mc:Choice Requires="wps">
                  <w:drawing>
                    <wp:anchor distT="0" distB="0" distL="114300" distR="114300" simplePos="0" relativeHeight="251659264" behindDoc="0" locked="0" layoutInCell="1" allowOverlap="1" wp14:anchorId="4DC8A654" wp14:editId="25A1B152">
                      <wp:simplePos x="0" y="0"/>
                      <wp:positionH relativeFrom="column">
                        <wp:posOffset>92075</wp:posOffset>
                      </wp:positionH>
                      <wp:positionV relativeFrom="paragraph">
                        <wp:posOffset>104775</wp:posOffset>
                      </wp:positionV>
                      <wp:extent cx="4419600" cy="130492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304925"/>
                              </a:xfrm>
                              <a:prstGeom prst="rect">
                                <a:avLst/>
                              </a:prstGeom>
                              <a:solidFill>
                                <a:srgbClr val="FFFFFF"/>
                              </a:solidFill>
                              <a:ln w="9525">
                                <a:solidFill>
                                  <a:srgbClr val="000000"/>
                                </a:solidFill>
                                <a:miter lim="800000"/>
                                <a:headEnd/>
                                <a:tailEnd/>
                              </a:ln>
                            </wps:spPr>
                            <wps:txbx>
                              <w:txbxContent>
                                <w:p w14:paraId="1793FF3C" w14:textId="77777777" w:rsidR="00B07862" w:rsidRPr="009353BA" w:rsidRDefault="00E348B8" w:rsidP="001C0B19">
                                  <w:pPr>
                                    <w:spacing w:before="360" w:after="360"/>
                                    <w:ind w:firstLineChars="100" w:firstLine="210"/>
                                    <w:rPr>
                                      <w:rFonts w:ascii="UD デジタル 教科書体 NK-R" w:eastAsia="UD デジタル 教科書体 NK-R"/>
                                    </w:rPr>
                                  </w:pPr>
                                  <w:r w:rsidRPr="009353BA">
                                    <w:rPr>
                                      <w:rFonts w:ascii="UD デジタル 教科書体 NK-R" w:eastAsia="UD デジタル 教科書体 NK-R" w:hint="eastAsia"/>
                                    </w:rPr>
                                    <w:t>人権教育・道徳教育と連携した、命の大切さや互いを思いやることの大切さを学ぶさまざまなとりくみ・学習</w:t>
                                  </w:r>
                                  <w:r w:rsidR="00E1242B" w:rsidRPr="009353BA">
                                    <w:rPr>
                                      <w:rFonts w:ascii="UD デジタル 教科書体 NK-R" w:eastAsia="UD デジタル 教科書体 NK-R" w:hint="eastAsia"/>
                                    </w:rPr>
                                    <w:t xml:space="preserve">　　</w:t>
                                  </w:r>
                                  <w:r w:rsidR="005C4FBD" w:rsidRPr="009353BA">
                                    <w:rPr>
                                      <w:rFonts w:ascii="UD デジタル 教科書体 NK-R" w:eastAsia="UD デジタル 教科書体 NK-R" w:hint="eastAsia"/>
                                      <w:sz w:val="22"/>
                                      <w:szCs w:val="24"/>
                                    </w:rPr>
                                    <w:t>SNSを代表とする、情報モラル・メディアリテラシーの学習</w:t>
                                  </w:r>
                                  <w:r w:rsidR="00E1242B" w:rsidRPr="009353BA">
                                    <w:rPr>
                                      <w:rFonts w:ascii="UD デジタル 教科書体 NK-R" w:eastAsia="UD デジタル 教科書体 NK-R" w:hint="eastAsia"/>
                                      <w:sz w:val="22"/>
                                      <w:szCs w:val="24"/>
                                    </w:rPr>
                                    <w:t xml:space="preserve">　　</w:t>
                                  </w:r>
                                  <w:r w:rsidR="00B07862" w:rsidRPr="009353BA">
                                    <w:rPr>
                                      <w:rFonts w:ascii="UD デジタル 教科書体 NK-R" w:eastAsia="UD デジタル 教科書体 NK-R" w:hint="eastAsia"/>
                                      <w:sz w:val="22"/>
                                      <w:szCs w:val="24"/>
                                    </w:rPr>
                                    <w:t>「いじめ」についての学習</w:t>
                                  </w:r>
                                </w:p>
                                <w:p w14:paraId="23B35EEA" w14:textId="77777777" w:rsidR="005C4FBD" w:rsidRDefault="005C4FBD">
                                  <w:pPr>
                                    <w:spacing w:before="360"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43A90" id="_x0000_t202" coordsize="21600,21600" o:spt="202" path="m,l,21600r21600,l21600,xe">
                      <v:stroke joinstyle="miter"/>
                      <v:path gradientshapeok="t" o:connecttype="rect"/>
                    </v:shapetype>
                    <v:shape id="テキスト ボックス 2" o:spid="_x0000_s1026" type="#_x0000_t202" style="position:absolute;left:0;text-align:left;margin-left:7.25pt;margin-top:8.25pt;width:348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">
                      <v:textbox>
                        <w:txbxContent>
                          <w:p w:rsidR="00B07862" w:rsidRPr="009353BA" w:rsidRDefault="00E348B8" w:rsidP="001C0B19">
                            <w:pPr>
                              <w:spacing w:before="360" w:after="360"/>
                              <w:ind w:firstLineChars="100" w:firstLine="210"/>
                              <w:rPr>
                                <w:rFonts w:ascii="UD デジタル 教科書体 NK-R" w:eastAsia="UD デジタル 教科書体 NK-R" w:hint="eastAsia"/>
                              </w:rPr>
                            </w:pPr>
                            <w:r w:rsidRPr="009353BA">
                              <w:rPr>
                                <w:rFonts w:ascii="UD デジタル 教科書体 NK-R" w:eastAsia="UD デジタル 教科書体 NK-R" w:hint="eastAsia"/>
                              </w:rPr>
                              <w:t>人権教育・道徳教育と連携した、命の大切さや互いを思いやることの大切さを学ぶさまざまなとりくみ・学習</w:t>
                            </w:r>
                            <w:r w:rsidR="00E1242B" w:rsidRPr="009353BA">
                              <w:rPr>
                                <w:rFonts w:ascii="UD デジタル 教科書体 NK-R" w:eastAsia="UD デジタル 教科書体 NK-R" w:hint="eastAsia"/>
                              </w:rPr>
                              <w:t xml:space="preserve">　　</w:t>
                            </w:r>
                            <w:r w:rsidR="005C4FBD" w:rsidRPr="009353BA">
                              <w:rPr>
                                <w:rFonts w:ascii="UD デジタル 教科書体 NK-R" w:eastAsia="UD デジタル 教科書体 NK-R" w:hint="eastAsia"/>
                                <w:sz w:val="22"/>
                                <w:szCs w:val="24"/>
                              </w:rPr>
                              <w:t>SNSを代表とする、情報モラル・メディアリテラシーの学習</w:t>
                            </w:r>
                            <w:r w:rsidR="00E1242B" w:rsidRPr="009353BA">
                              <w:rPr>
                                <w:rFonts w:ascii="UD デジタル 教科書体 NK-R" w:eastAsia="UD デジタル 教科書体 NK-R" w:hint="eastAsia"/>
                                <w:sz w:val="22"/>
                                <w:szCs w:val="24"/>
                              </w:rPr>
                              <w:t xml:space="preserve">　　</w:t>
                            </w:r>
                            <w:r w:rsidR="00B07862" w:rsidRPr="009353BA">
                              <w:rPr>
                                <w:rFonts w:ascii="UD デジタル 教科書体 NK-R" w:eastAsia="UD デジタル 教科書体 NK-R" w:hint="eastAsia"/>
                                <w:sz w:val="22"/>
                                <w:szCs w:val="24"/>
                              </w:rPr>
                              <w:t>「いじめ」についての学習</w:t>
                            </w:r>
                          </w:p>
                          <w:p w:rsidR="005C4FBD" w:rsidRDefault="005C4FBD">
                            <w:pPr>
                              <w:spacing w:before="360" w:after="360"/>
                            </w:pPr>
                          </w:p>
                        </w:txbxContent>
                      </v:textbox>
                    </v:shape>
                  </w:pict>
                </mc:Fallback>
              </mc:AlternateContent>
            </w:r>
          </w:p>
        </w:tc>
        <w:tc>
          <w:tcPr>
            <w:tcW w:w="2551" w:type="dxa"/>
          </w:tcPr>
          <w:p w14:paraId="14CF7743" w14:textId="77777777" w:rsidR="00931B49" w:rsidRPr="0090074F" w:rsidRDefault="001A1864" w:rsidP="0090074F">
            <w:pPr>
              <w:pStyle w:val="a3"/>
              <w:spacing w:beforeLines="0" w:afterLines="0" w:line="400" w:lineRule="exact"/>
              <w:rPr>
                <w:rFonts w:ascii="UD デジタル 教科書体 NK-R" w:eastAsia="UD デジタル 教科書体 NK-R"/>
                <w:sz w:val="22"/>
              </w:rPr>
            </w:pPr>
            <w:r w:rsidRPr="0090074F">
              <w:rPr>
                <w:rFonts w:ascii="UD デジタル 教科書体 NK-R" w:eastAsia="UD デジタル 教科書体 NK-R" w:hint="eastAsia"/>
                <w:sz w:val="22"/>
              </w:rPr>
              <w:t>○</w:t>
            </w:r>
            <w:r w:rsidR="00765974" w:rsidRPr="0090074F">
              <w:rPr>
                <w:rFonts w:ascii="UD デジタル 教科書体 NK-R" w:eastAsia="UD デジタル 教科書体 NK-R" w:hint="eastAsia"/>
                <w:sz w:val="22"/>
              </w:rPr>
              <w:t>校外学習の取り組み</w:t>
            </w:r>
          </w:p>
        </w:tc>
        <w:tc>
          <w:tcPr>
            <w:tcW w:w="2410" w:type="dxa"/>
          </w:tcPr>
          <w:p w14:paraId="761F1270" w14:textId="77777777" w:rsidR="00931B49" w:rsidRPr="0090074F" w:rsidRDefault="00931B49" w:rsidP="0090074F">
            <w:pPr>
              <w:pStyle w:val="a3"/>
              <w:spacing w:beforeLines="0" w:afterLines="0" w:line="400" w:lineRule="exact"/>
              <w:rPr>
                <w:rFonts w:ascii="UD デジタル 教科書体 NK-R" w:eastAsia="UD デジタル 教科書体 NK-R"/>
                <w:sz w:val="24"/>
                <w:szCs w:val="24"/>
              </w:rPr>
            </w:pPr>
          </w:p>
        </w:tc>
        <w:tc>
          <w:tcPr>
            <w:tcW w:w="2693" w:type="dxa"/>
            <w:shd w:val="clear" w:color="auto" w:fill="auto"/>
          </w:tcPr>
          <w:p w14:paraId="21134F5F" w14:textId="77777777" w:rsidR="00931B49" w:rsidRPr="0090074F" w:rsidRDefault="00A73253" w:rsidP="0090074F">
            <w:pPr>
              <w:widowControl/>
              <w:spacing w:beforeLines="0" w:afterLines="0" w:line="400" w:lineRule="exact"/>
              <w:jc w:val="left"/>
              <w:rPr>
                <w:rFonts w:ascii="UD デジタル 教科書体 NK-R" w:eastAsia="UD デジタル 教科書体 NK-R"/>
                <w:sz w:val="22"/>
                <w:szCs w:val="24"/>
              </w:rPr>
            </w:pPr>
            <w:r w:rsidRPr="0090074F">
              <w:rPr>
                <w:rFonts w:ascii="UD デジタル 教科書体 NK-R" w:eastAsia="UD デジタル 教科書体 NK-R" w:hint="eastAsia"/>
                <w:sz w:val="22"/>
                <w:szCs w:val="24"/>
              </w:rPr>
              <w:t>○体育大会の取り組み</w:t>
            </w:r>
          </w:p>
          <w:p w14:paraId="7CD8AC93" w14:textId="77777777" w:rsidR="00A73253" w:rsidRPr="0090074F" w:rsidRDefault="00A73253" w:rsidP="0090074F">
            <w:pPr>
              <w:widowControl/>
              <w:spacing w:beforeLines="0" w:afterLines="0" w:line="400" w:lineRule="exact"/>
              <w:ind w:left="220" w:hangingChars="100" w:hanging="220"/>
              <w:jc w:val="left"/>
              <w:rPr>
                <w:rFonts w:ascii="UD デジタル 教科書体 NK-R" w:eastAsia="UD デジタル 教科書体 NK-R"/>
                <w:sz w:val="22"/>
                <w:szCs w:val="24"/>
              </w:rPr>
            </w:pPr>
            <w:r w:rsidRPr="0090074F">
              <w:rPr>
                <w:rFonts w:ascii="UD デジタル 教科書体 NK-R" w:eastAsia="UD デジタル 教科書体 NK-R" w:hint="eastAsia"/>
                <w:sz w:val="22"/>
                <w:szCs w:val="24"/>
              </w:rPr>
              <w:t>○文化発表会の取り組み</w:t>
            </w:r>
          </w:p>
          <w:p w14:paraId="1F618508" w14:textId="77777777" w:rsidR="00A73253" w:rsidRPr="0090074F" w:rsidRDefault="00A73253" w:rsidP="0090074F">
            <w:pPr>
              <w:widowControl/>
              <w:spacing w:beforeLines="0" w:afterLines="0" w:line="400" w:lineRule="exact"/>
              <w:ind w:left="220" w:hangingChars="100" w:hanging="220"/>
              <w:jc w:val="left"/>
              <w:rPr>
                <w:rFonts w:ascii="UD デジタル 教科書体 NK-R" w:eastAsia="UD デジタル 教科書体 NK-R"/>
                <w:sz w:val="22"/>
                <w:szCs w:val="24"/>
              </w:rPr>
            </w:pPr>
            <w:r w:rsidRPr="0090074F">
              <w:rPr>
                <w:rFonts w:ascii="UD デジタル 教科書体 NK-R" w:eastAsia="UD デジタル 教科書体 NK-R" w:hint="eastAsia"/>
                <w:sz w:val="22"/>
                <w:szCs w:val="24"/>
              </w:rPr>
              <w:t>○いじめアンケート</w:t>
            </w:r>
            <w:r w:rsidR="005C4FBD" w:rsidRPr="0090074F">
              <w:rPr>
                <w:rFonts w:ascii="UD デジタル 教科書体 NK-R" w:eastAsia="UD デジタル 教科書体 NK-R" w:hint="eastAsia"/>
                <w:sz w:val="22"/>
                <w:szCs w:val="24"/>
              </w:rPr>
              <w:t>調査</w:t>
            </w:r>
          </w:p>
          <w:p w14:paraId="7B3940AB" w14:textId="77777777" w:rsidR="00A73253" w:rsidRPr="0090074F" w:rsidRDefault="00A73253" w:rsidP="0090074F">
            <w:pPr>
              <w:widowControl/>
              <w:spacing w:beforeLines="0" w:afterLines="0" w:line="400" w:lineRule="exact"/>
              <w:ind w:left="220" w:hangingChars="100" w:hanging="220"/>
              <w:jc w:val="left"/>
              <w:rPr>
                <w:rFonts w:ascii="UD デジタル 教科書体 NK-R" w:eastAsia="UD デジタル 教科書体 NK-R"/>
                <w:sz w:val="24"/>
                <w:szCs w:val="24"/>
              </w:rPr>
            </w:pPr>
            <w:r w:rsidRPr="0090074F">
              <w:rPr>
                <w:rFonts w:ascii="UD デジタル 教科書体 NK-R" w:eastAsia="UD デジタル 教科書体 NK-R" w:hint="eastAsia"/>
                <w:sz w:val="22"/>
                <w:szCs w:val="24"/>
              </w:rPr>
              <w:t>○教育相談</w:t>
            </w:r>
          </w:p>
        </w:tc>
      </w:tr>
      <w:tr w:rsidR="00F80DA8" w:rsidRPr="0090074F" w14:paraId="66A5C85E" w14:textId="77777777" w:rsidTr="00BA54AA">
        <w:tc>
          <w:tcPr>
            <w:tcW w:w="425" w:type="dxa"/>
          </w:tcPr>
          <w:p w14:paraId="79DDAD68" w14:textId="77777777" w:rsidR="00931B49" w:rsidRPr="0090074F" w:rsidRDefault="00931B49" w:rsidP="0090074F">
            <w:pPr>
              <w:pStyle w:val="a3"/>
              <w:spacing w:beforeLines="0" w:afterLines="0" w:line="400" w:lineRule="exact"/>
              <w:jc w:val="center"/>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３学期</w:t>
            </w:r>
          </w:p>
          <w:p w14:paraId="48527966" w14:textId="77777777" w:rsidR="00931B49" w:rsidRPr="0090074F" w:rsidRDefault="00931B49" w:rsidP="0090074F">
            <w:pPr>
              <w:pStyle w:val="a3"/>
              <w:spacing w:beforeLines="0" w:afterLines="0" w:line="400" w:lineRule="exact"/>
              <w:rPr>
                <w:rFonts w:ascii="UD デジタル 教科書体 NK-R" w:eastAsia="UD デジタル 教科書体 NK-R"/>
                <w:sz w:val="24"/>
                <w:szCs w:val="24"/>
              </w:rPr>
            </w:pPr>
          </w:p>
        </w:tc>
        <w:tc>
          <w:tcPr>
            <w:tcW w:w="2411" w:type="dxa"/>
          </w:tcPr>
          <w:p w14:paraId="1F081965" w14:textId="77777777" w:rsidR="005E56AD" w:rsidRPr="0090074F" w:rsidRDefault="005E56AD" w:rsidP="0090074F">
            <w:pPr>
              <w:pStyle w:val="a3"/>
              <w:spacing w:beforeLines="0" w:afterLines="0" w:line="400" w:lineRule="exact"/>
              <w:rPr>
                <w:rFonts w:ascii="UD デジタル 教科書体 NK-R" w:eastAsia="UD デジタル 教科書体 NK-R"/>
                <w:sz w:val="22"/>
                <w:szCs w:val="24"/>
              </w:rPr>
            </w:pPr>
          </w:p>
          <w:p w14:paraId="14C2FB48" w14:textId="77777777" w:rsidR="005E56AD" w:rsidRPr="0090074F" w:rsidRDefault="005E56AD" w:rsidP="0090074F">
            <w:pPr>
              <w:pStyle w:val="a3"/>
              <w:spacing w:beforeLines="0" w:afterLines="0" w:line="400" w:lineRule="exact"/>
              <w:rPr>
                <w:rFonts w:ascii="UD デジタル 教科書体 NK-R" w:eastAsia="UD デジタル 教科書体 NK-R"/>
                <w:szCs w:val="24"/>
              </w:rPr>
            </w:pPr>
          </w:p>
          <w:p w14:paraId="172EA67E" w14:textId="77777777" w:rsidR="00931B49" w:rsidRPr="0090074F" w:rsidRDefault="00931B49" w:rsidP="0090074F">
            <w:pPr>
              <w:pStyle w:val="a3"/>
              <w:spacing w:beforeLines="0" w:afterLines="0" w:line="400" w:lineRule="exact"/>
              <w:rPr>
                <w:rFonts w:ascii="UD デジタル 教科書体 NK-R" w:eastAsia="UD デジタル 教科書体 NK-R"/>
                <w:sz w:val="24"/>
                <w:szCs w:val="24"/>
              </w:rPr>
            </w:pPr>
          </w:p>
        </w:tc>
        <w:tc>
          <w:tcPr>
            <w:tcW w:w="2551" w:type="dxa"/>
          </w:tcPr>
          <w:p w14:paraId="73B5DF20" w14:textId="77777777" w:rsidR="00931B49" w:rsidRPr="0090074F" w:rsidRDefault="00931B49" w:rsidP="0090074F">
            <w:pPr>
              <w:pStyle w:val="a3"/>
              <w:spacing w:beforeLines="0" w:afterLines="0" w:line="400" w:lineRule="exact"/>
              <w:rPr>
                <w:rFonts w:ascii="UD デジタル 教科書体 NK-R" w:eastAsia="UD デジタル 教科書体 NK-R"/>
                <w:sz w:val="24"/>
                <w:szCs w:val="24"/>
              </w:rPr>
            </w:pPr>
          </w:p>
        </w:tc>
        <w:tc>
          <w:tcPr>
            <w:tcW w:w="2410" w:type="dxa"/>
          </w:tcPr>
          <w:p w14:paraId="233DC709" w14:textId="77777777" w:rsidR="00931B49" w:rsidRPr="0090074F" w:rsidRDefault="00931B49" w:rsidP="0090074F">
            <w:pPr>
              <w:pStyle w:val="a3"/>
              <w:spacing w:beforeLines="0" w:afterLines="0" w:line="400" w:lineRule="exact"/>
              <w:rPr>
                <w:rFonts w:ascii="UD デジタル 教科書体 NK-R" w:eastAsia="UD デジタル 教科書体 NK-R"/>
                <w:sz w:val="24"/>
                <w:szCs w:val="24"/>
              </w:rPr>
            </w:pPr>
          </w:p>
        </w:tc>
        <w:tc>
          <w:tcPr>
            <w:tcW w:w="2693" w:type="dxa"/>
            <w:shd w:val="clear" w:color="auto" w:fill="auto"/>
          </w:tcPr>
          <w:p w14:paraId="14097A37" w14:textId="77777777" w:rsidR="00931B49" w:rsidRPr="0090074F" w:rsidRDefault="00A73253" w:rsidP="0090074F">
            <w:pPr>
              <w:widowControl/>
              <w:spacing w:beforeLines="0" w:afterLines="0" w:line="400" w:lineRule="exact"/>
              <w:jc w:val="left"/>
              <w:rPr>
                <w:rFonts w:ascii="UD デジタル 教科書体 NK-R" w:eastAsia="UD デジタル 教科書体 NK-R"/>
                <w:sz w:val="22"/>
                <w:szCs w:val="24"/>
              </w:rPr>
            </w:pPr>
            <w:r w:rsidRPr="0090074F">
              <w:rPr>
                <w:rFonts w:ascii="UD デジタル 教科書体 NK-R" w:eastAsia="UD デジタル 教科書体 NK-R" w:hint="eastAsia"/>
                <w:sz w:val="22"/>
                <w:szCs w:val="24"/>
              </w:rPr>
              <w:t>○小中交流会</w:t>
            </w:r>
          </w:p>
          <w:p w14:paraId="4AA25091" w14:textId="77777777" w:rsidR="00A73253" w:rsidRPr="0090074F" w:rsidRDefault="00A73253" w:rsidP="0090074F">
            <w:pPr>
              <w:widowControl/>
              <w:spacing w:beforeLines="0" w:afterLines="0" w:line="400" w:lineRule="exact"/>
              <w:jc w:val="left"/>
              <w:rPr>
                <w:rFonts w:ascii="UD デジタル 教科書体 NK-R" w:eastAsia="UD デジタル 教科書体 NK-R"/>
                <w:sz w:val="22"/>
                <w:szCs w:val="24"/>
              </w:rPr>
            </w:pPr>
            <w:r w:rsidRPr="0090074F">
              <w:rPr>
                <w:rFonts w:ascii="UD デジタル 教科書体 NK-R" w:eastAsia="UD デジタル 教科書体 NK-R" w:hint="eastAsia"/>
                <w:sz w:val="22"/>
                <w:szCs w:val="24"/>
              </w:rPr>
              <w:t>○３年生お別れ式</w:t>
            </w:r>
          </w:p>
          <w:p w14:paraId="4FF9BA8B" w14:textId="77777777" w:rsidR="00765974" w:rsidRPr="0090074F" w:rsidRDefault="00765974" w:rsidP="0090074F">
            <w:pPr>
              <w:widowControl/>
              <w:spacing w:beforeLines="0" w:afterLines="0" w:line="400" w:lineRule="exact"/>
              <w:jc w:val="left"/>
              <w:rPr>
                <w:rFonts w:ascii="UD デジタル 教科書体 NK-R" w:eastAsia="UD デジタル 教科書体 NK-R"/>
                <w:sz w:val="22"/>
                <w:szCs w:val="24"/>
              </w:rPr>
            </w:pPr>
            <w:r w:rsidRPr="0090074F">
              <w:rPr>
                <w:rFonts w:ascii="UD デジタル 教科書体 NK-R" w:eastAsia="UD デジタル 教科書体 NK-R" w:hint="eastAsia"/>
                <w:sz w:val="22"/>
                <w:szCs w:val="24"/>
              </w:rPr>
              <w:t>○いじめアンケート</w:t>
            </w:r>
            <w:r w:rsidR="005C4FBD" w:rsidRPr="0090074F">
              <w:rPr>
                <w:rFonts w:ascii="UD デジタル 教科書体 NK-R" w:eastAsia="UD デジタル 教科書体 NK-R" w:hint="eastAsia"/>
                <w:sz w:val="22"/>
                <w:szCs w:val="24"/>
              </w:rPr>
              <w:t>調査</w:t>
            </w:r>
          </w:p>
          <w:p w14:paraId="3A76479B" w14:textId="77777777" w:rsidR="00765974" w:rsidRPr="0090074F" w:rsidRDefault="00765974" w:rsidP="0090074F">
            <w:pPr>
              <w:widowControl/>
              <w:spacing w:beforeLines="0" w:afterLines="0" w:line="400" w:lineRule="exact"/>
              <w:jc w:val="left"/>
              <w:rPr>
                <w:rFonts w:ascii="UD デジタル 教科書体 NK-R" w:eastAsia="UD デジタル 教科書体 NK-R"/>
                <w:sz w:val="24"/>
                <w:szCs w:val="24"/>
              </w:rPr>
            </w:pPr>
            <w:r w:rsidRPr="0090074F">
              <w:rPr>
                <w:rFonts w:ascii="UD デジタル 教科書体 NK-R" w:eastAsia="UD デジタル 教科書体 NK-R" w:hint="eastAsia"/>
                <w:sz w:val="22"/>
                <w:szCs w:val="24"/>
              </w:rPr>
              <w:t>○教育相談</w:t>
            </w:r>
          </w:p>
        </w:tc>
      </w:tr>
    </w:tbl>
    <w:p w14:paraId="0104ADCC" w14:textId="77777777" w:rsidR="008743B8" w:rsidRPr="0090074F" w:rsidRDefault="008743B8" w:rsidP="0090074F">
      <w:pPr>
        <w:pStyle w:val="a3"/>
        <w:spacing w:beforeLines="0" w:afterLines="0" w:line="400" w:lineRule="exact"/>
        <w:ind w:firstLineChars="200" w:firstLine="480"/>
        <w:rPr>
          <w:rFonts w:ascii="UD デジタル 教科書体 NK-R" w:eastAsia="UD デジタル 教科書体 NK-R"/>
          <w:b/>
          <w:sz w:val="24"/>
          <w:szCs w:val="24"/>
        </w:rPr>
      </w:pPr>
      <w:r w:rsidRPr="0090074F">
        <w:rPr>
          <w:rFonts w:ascii="UD デジタル 教科書体 NK-R" w:eastAsia="UD デジタル 教科書体 NK-R" w:hint="eastAsia"/>
          <w:b/>
          <w:sz w:val="24"/>
          <w:szCs w:val="24"/>
        </w:rPr>
        <w:t>②授業における取り組み</w:t>
      </w:r>
    </w:p>
    <w:p w14:paraId="2B8C10F3" w14:textId="77777777" w:rsidR="008743B8" w:rsidRPr="0090074F" w:rsidRDefault="004839A1" w:rsidP="0090074F">
      <w:pPr>
        <w:pStyle w:val="a3"/>
        <w:spacing w:beforeLines="0" w:afterLines="0" w:line="400" w:lineRule="exact"/>
        <w:ind w:firstLineChars="200" w:firstLine="48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・「わかる授業」づくり。</w:t>
      </w:r>
    </w:p>
    <w:p w14:paraId="377309B4" w14:textId="77777777" w:rsidR="008743B8" w:rsidRPr="0090074F" w:rsidRDefault="004839A1" w:rsidP="0090074F">
      <w:pPr>
        <w:pStyle w:val="a3"/>
        <w:spacing w:beforeLines="0" w:afterLines="0" w:line="400" w:lineRule="exact"/>
        <w:ind w:firstLineChars="200" w:firstLine="48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・「指導力向上」の取り組み。</w:t>
      </w:r>
    </w:p>
    <w:p w14:paraId="5348120C" w14:textId="77777777" w:rsidR="008743B8" w:rsidRPr="0090074F" w:rsidRDefault="008743B8" w:rsidP="0090074F">
      <w:pPr>
        <w:pStyle w:val="a3"/>
        <w:spacing w:beforeLines="0" w:afterLines="0" w:line="400" w:lineRule="exact"/>
        <w:ind w:firstLineChars="200" w:firstLine="480"/>
        <w:rPr>
          <w:rFonts w:ascii="UD デジタル 教科書体 NK-R" w:eastAsia="UD デジタル 教科書体 NK-R"/>
          <w:b/>
          <w:sz w:val="24"/>
          <w:szCs w:val="24"/>
        </w:rPr>
      </w:pPr>
      <w:r w:rsidRPr="0090074F">
        <w:rPr>
          <w:rFonts w:ascii="UD デジタル 教科書体 NK-R" w:eastAsia="UD デジタル 教科書体 NK-R" w:hint="eastAsia"/>
          <w:b/>
          <w:sz w:val="24"/>
          <w:szCs w:val="24"/>
        </w:rPr>
        <w:t>③課外活動の取り組み</w:t>
      </w:r>
    </w:p>
    <w:p w14:paraId="0EE93BD1" w14:textId="77777777" w:rsidR="008743B8" w:rsidRPr="0090074F" w:rsidRDefault="008743B8" w:rsidP="0090074F">
      <w:pPr>
        <w:pStyle w:val="a3"/>
        <w:spacing w:beforeLines="0" w:afterLines="0" w:line="400" w:lineRule="exact"/>
        <w:ind w:firstLineChars="200" w:firstLine="48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・部活動（より密な集団・社会性の育成）</w:t>
      </w:r>
    </w:p>
    <w:p w14:paraId="24A87228" w14:textId="77777777" w:rsidR="008743B8" w:rsidRPr="0090074F" w:rsidRDefault="008743B8" w:rsidP="0090074F">
      <w:pPr>
        <w:pStyle w:val="a3"/>
        <w:spacing w:beforeLines="0" w:afterLines="0" w:line="400" w:lineRule="exact"/>
        <w:ind w:firstLineChars="200" w:firstLine="48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・生徒会活動（各生徒委員会の取り組み、募金活動、小中交流会など）</w:t>
      </w:r>
    </w:p>
    <w:p w14:paraId="6D3028F8" w14:textId="77777777" w:rsidR="00E1242B" w:rsidRPr="0090074F" w:rsidRDefault="008743B8" w:rsidP="0090074F">
      <w:pPr>
        <w:pStyle w:val="a3"/>
        <w:spacing w:beforeLines="0" w:afterLines="0" w:line="400" w:lineRule="exact"/>
        <w:ind w:firstLineChars="200" w:firstLine="480"/>
        <w:rPr>
          <w:rFonts w:ascii="UD デジタル 教科書体 NK-R" w:eastAsia="UD デジタル 教科書体 NK-R"/>
          <w:b/>
          <w:sz w:val="24"/>
          <w:szCs w:val="24"/>
        </w:rPr>
      </w:pPr>
      <w:r w:rsidRPr="0090074F">
        <w:rPr>
          <w:rFonts w:ascii="UD デジタル 教科書体 NK-R" w:eastAsia="UD デジタル 教科書体 NK-R" w:hint="eastAsia"/>
          <w:b/>
          <w:sz w:val="24"/>
          <w:szCs w:val="24"/>
        </w:rPr>
        <w:t>④</w:t>
      </w:r>
      <w:r w:rsidR="00E1242B" w:rsidRPr="0090074F">
        <w:rPr>
          <w:rFonts w:ascii="UD デジタル 教科書体 NK-R" w:eastAsia="UD デジタル 教科書体 NK-R" w:hint="eastAsia"/>
          <w:b/>
          <w:sz w:val="24"/>
          <w:szCs w:val="24"/>
        </w:rPr>
        <w:t>情報モラル・メディアリテラシーの学習</w:t>
      </w:r>
    </w:p>
    <w:p w14:paraId="6BA09406" w14:textId="77777777" w:rsidR="00E1242B" w:rsidRPr="0090074F" w:rsidRDefault="00E1242B" w:rsidP="0090074F">
      <w:pPr>
        <w:pStyle w:val="a3"/>
        <w:spacing w:beforeLines="0" w:afterLines="0" w:line="400" w:lineRule="exact"/>
        <w:ind w:firstLineChars="200" w:firstLine="48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・（株）ＬＩＮＥによる講座の実施</w:t>
      </w:r>
    </w:p>
    <w:p w14:paraId="0A5B939B" w14:textId="77777777" w:rsidR="00E1242B" w:rsidRPr="0090074F" w:rsidRDefault="00E1242B" w:rsidP="0090074F">
      <w:pPr>
        <w:pStyle w:val="a3"/>
        <w:spacing w:beforeLines="0" w:afterLines="0" w:line="400" w:lineRule="exact"/>
        <w:ind w:firstLineChars="400" w:firstLine="96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・各学年における教科や総合の時間を利用した情報モラル・メディアリテラシー教</w:t>
      </w:r>
    </w:p>
    <w:p w14:paraId="763A6AA9" w14:textId="77777777" w:rsidR="00E1242B" w:rsidRPr="0090074F" w:rsidRDefault="00E1242B" w:rsidP="0090074F">
      <w:pPr>
        <w:pStyle w:val="a3"/>
        <w:spacing w:beforeLines="0" w:afterLines="0" w:line="400" w:lineRule="exact"/>
        <w:ind w:firstLineChars="500" w:firstLine="120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育の推進</w:t>
      </w:r>
    </w:p>
    <w:p w14:paraId="3A1ACEEE" w14:textId="77777777" w:rsidR="008743B8" w:rsidRPr="0090074F" w:rsidRDefault="00E1242B" w:rsidP="0090074F">
      <w:pPr>
        <w:pStyle w:val="a3"/>
        <w:spacing w:beforeLines="0" w:afterLines="0" w:line="400" w:lineRule="exact"/>
        <w:ind w:firstLineChars="200" w:firstLine="480"/>
        <w:rPr>
          <w:rFonts w:ascii="UD デジタル 教科書体 NK-R" w:eastAsia="UD デジタル 教科書体 NK-R"/>
          <w:b/>
          <w:sz w:val="24"/>
          <w:szCs w:val="24"/>
        </w:rPr>
      </w:pPr>
      <w:r w:rsidRPr="0090074F">
        <w:rPr>
          <w:rFonts w:ascii="UD デジタル 教科書体 NK-R" w:eastAsia="UD デジタル 教科書体 NK-R" w:hint="eastAsia"/>
          <w:b/>
          <w:sz w:val="24"/>
          <w:szCs w:val="24"/>
        </w:rPr>
        <w:t>⑤</w:t>
      </w:r>
      <w:r w:rsidR="004839A1" w:rsidRPr="0090074F">
        <w:rPr>
          <w:rFonts w:ascii="UD デジタル 教科書体 NK-R" w:eastAsia="UD デジタル 教科書体 NK-R" w:hint="eastAsia"/>
          <w:b/>
          <w:sz w:val="24"/>
          <w:szCs w:val="24"/>
        </w:rPr>
        <w:t>人権</w:t>
      </w:r>
      <w:r w:rsidR="005C4FBD" w:rsidRPr="0090074F">
        <w:rPr>
          <w:rFonts w:ascii="UD デジタル 教科書体 NK-R" w:eastAsia="UD デジタル 教科書体 NK-R" w:hint="eastAsia"/>
          <w:b/>
          <w:sz w:val="24"/>
          <w:szCs w:val="24"/>
        </w:rPr>
        <w:t>教育</w:t>
      </w:r>
      <w:r w:rsidR="004839A1" w:rsidRPr="0090074F">
        <w:rPr>
          <w:rFonts w:ascii="UD デジタル 教科書体 NK-R" w:eastAsia="UD デジタル 教科書体 NK-R" w:hint="eastAsia"/>
          <w:b/>
          <w:sz w:val="24"/>
          <w:szCs w:val="24"/>
        </w:rPr>
        <w:t>・</w:t>
      </w:r>
      <w:r w:rsidR="008743B8" w:rsidRPr="0090074F">
        <w:rPr>
          <w:rFonts w:ascii="UD デジタル 教科書体 NK-R" w:eastAsia="UD デジタル 教科書体 NK-R" w:hint="eastAsia"/>
          <w:b/>
          <w:sz w:val="24"/>
          <w:szCs w:val="24"/>
        </w:rPr>
        <w:t>道徳教育の取り組み</w:t>
      </w:r>
    </w:p>
    <w:p w14:paraId="31814BEA" w14:textId="77777777" w:rsidR="008743B8" w:rsidRPr="0090074F" w:rsidRDefault="0017333A" w:rsidP="0090074F">
      <w:pPr>
        <w:pStyle w:val="a3"/>
        <w:spacing w:beforeLines="0" w:afterLines="0" w:line="400" w:lineRule="exact"/>
        <w:ind w:leftChars="200" w:left="1140" w:hangingChars="300" w:hanging="72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・さまざまな人権学習、道徳学習を通して、命の大切さやお互いに思いやることの大切さを学習。</w:t>
      </w:r>
    </w:p>
    <w:p w14:paraId="484A267A" w14:textId="77777777" w:rsidR="0090074F" w:rsidRDefault="0090074F" w:rsidP="0090074F">
      <w:pPr>
        <w:pStyle w:val="a3"/>
        <w:spacing w:beforeLines="0" w:afterLines="0" w:line="400" w:lineRule="exact"/>
        <w:ind w:firstLineChars="200" w:firstLine="480"/>
        <w:rPr>
          <w:rFonts w:ascii="UD デジタル 教科書体 NK-R" w:eastAsia="UD デジタル 教科書体 NK-R"/>
          <w:b/>
          <w:sz w:val="24"/>
          <w:szCs w:val="24"/>
        </w:rPr>
      </w:pPr>
    </w:p>
    <w:p w14:paraId="5FB2E152" w14:textId="77777777" w:rsidR="0090074F" w:rsidRDefault="0090074F" w:rsidP="0090074F">
      <w:pPr>
        <w:pStyle w:val="a3"/>
        <w:spacing w:beforeLines="0" w:afterLines="0" w:line="400" w:lineRule="exact"/>
        <w:ind w:firstLineChars="200" w:firstLine="480"/>
        <w:rPr>
          <w:rFonts w:ascii="UD デジタル 教科書体 NK-R" w:eastAsia="UD デジタル 教科書体 NK-R"/>
          <w:b/>
          <w:sz w:val="24"/>
          <w:szCs w:val="24"/>
        </w:rPr>
      </w:pPr>
    </w:p>
    <w:p w14:paraId="6C7B002C" w14:textId="77777777" w:rsidR="0090074F" w:rsidRDefault="0090074F" w:rsidP="0090074F">
      <w:pPr>
        <w:pStyle w:val="a3"/>
        <w:spacing w:beforeLines="0" w:afterLines="0" w:line="400" w:lineRule="exact"/>
        <w:ind w:firstLineChars="200" w:firstLine="480"/>
        <w:rPr>
          <w:rFonts w:ascii="UD デジタル 教科書体 NK-R" w:eastAsia="UD デジタル 教科書体 NK-R"/>
          <w:b/>
          <w:sz w:val="24"/>
          <w:szCs w:val="24"/>
        </w:rPr>
      </w:pPr>
    </w:p>
    <w:p w14:paraId="45C27BB7" w14:textId="77777777" w:rsidR="0090074F" w:rsidRDefault="0090074F" w:rsidP="0090074F">
      <w:pPr>
        <w:pStyle w:val="a3"/>
        <w:spacing w:beforeLines="0" w:afterLines="0" w:line="400" w:lineRule="exact"/>
        <w:ind w:firstLineChars="200" w:firstLine="480"/>
        <w:rPr>
          <w:rFonts w:ascii="UD デジタル 教科書体 NK-R" w:eastAsia="UD デジタル 教科書体 NK-R"/>
          <w:b/>
          <w:sz w:val="24"/>
          <w:szCs w:val="24"/>
        </w:rPr>
      </w:pPr>
    </w:p>
    <w:p w14:paraId="5110EC54" w14:textId="77777777" w:rsidR="00BF3F60" w:rsidRPr="0090074F" w:rsidRDefault="00E1242B" w:rsidP="0090074F">
      <w:pPr>
        <w:pStyle w:val="a3"/>
        <w:spacing w:beforeLines="0" w:afterLines="0" w:line="400" w:lineRule="exact"/>
        <w:ind w:firstLineChars="200" w:firstLine="480"/>
        <w:rPr>
          <w:rFonts w:ascii="UD デジタル 教科書体 NK-R" w:eastAsia="UD デジタル 教科書体 NK-R"/>
          <w:b/>
          <w:sz w:val="24"/>
          <w:szCs w:val="24"/>
        </w:rPr>
      </w:pPr>
      <w:r w:rsidRPr="0090074F">
        <w:rPr>
          <w:rFonts w:ascii="UD デジタル 教科書体 NK-R" w:eastAsia="UD デジタル 教科書体 NK-R" w:hint="eastAsia"/>
          <w:b/>
          <w:sz w:val="24"/>
          <w:szCs w:val="24"/>
        </w:rPr>
        <w:lastRenderedPageBreak/>
        <w:t>⑥</w:t>
      </w:r>
      <w:r w:rsidR="00BF3F60" w:rsidRPr="0090074F">
        <w:rPr>
          <w:rFonts w:ascii="UD デジタル 教科書体 NK-R" w:eastAsia="UD デジタル 教科書体 NK-R" w:hint="eastAsia"/>
          <w:b/>
          <w:sz w:val="24"/>
          <w:szCs w:val="24"/>
        </w:rPr>
        <w:t>「いじめ」についての学習</w:t>
      </w:r>
      <w:r w:rsidR="00FB110A" w:rsidRPr="0090074F">
        <w:rPr>
          <w:rFonts w:ascii="UD デジタル 教科書体 NK-R" w:eastAsia="UD デジタル 教科書体 NK-R" w:hint="eastAsia"/>
          <w:b/>
          <w:sz w:val="24"/>
          <w:szCs w:val="24"/>
        </w:rPr>
        <w:t>の取り組み</w:t>
      </w:r>
    </w:p>
    <w:p w14:paraId="11472BFC" w14:textId="77777777" w:rsidR="009353BA" w:rsidRDefault="00FB110A" w:rsidP="0090074F">
      <w:pPr>
        <w:pStyle w:val="a3"/>
        <w:spacing w:beforeLines="0" w:afterLines="0" w:line="400" w:lineRule="exact"/>
        <w:ind w:leftChars="200" w:left="1140" w:hangingChars="300" w:hanging="72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・生徒自らがいじめの問題について学び、そうした問題を主体的に考え、生徒自身がいじめ</w:t>
      </w:r>
    </w:p>
    <w:p w14:paraId="726F1160" w14:textId="77777777" w:rsidR="0017333A" w:rsidRPr="0090074F" w:rsidRDefault="00FB110A" w:rsidP="009353BA">
      <w:pPr>
        <w:pStyle w:val="a3"/>
        <w:spacing w:beforeLines="0" w:afterLines="0" w:line="400" w:lineRule="exact"/>
        <w:ind w:leftChars="400" w:left="1080" w:hangingChars="100" w:hanging="24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の防止を訴えるような取り組みの推進</w:t>
      </w:r>
    </w:p>
    <w:p w14:paraId="29FA7DDF" w14:textId="77777777" w:rsidR="009353BA" w:rsidRDefault="009F4C97" w:rsidP="0090074F">
      <w:pPr>
        <w:pStyle w:val="a3"/>
        <w:spacing w:beforeLines="0" w:afterLines="0" w:line="400" w:lineRule="exact"/>
        <w:ind w:leftChars="200" w:left="1140" w:hangingChars="300" w:hanging="72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・５月の大型連休明け</w:t>
      </w:r>
      <w:r w:rsidR="00067B89" w:rsidRPr="0090074F">
        <w:rPr>
          <w:rFonts w:ascii="UD デジタル 教科書体 NK-R" w:eastAsia="UD デジタル 教科書体 NK-R" w:hint="eastAsia"/>
          <w:sz w:val="24"/>
          <w:szCs w:val="24"/>
        </w:rPr>
        <w:t>（今年度は５月７日（</w:t>
      </w:r>
      <w:r w:rsidR="0090074F" w:rsidRPr="0090074F">
        <w:rPr>
          <w:rFonts w:ascii="UD デジタル 教科書体 NK-R" w:eastAsia="UD デジタル 教科書体 NK-R" w:hint="eastAsia"/>
          <w:sz w:val="24"/>
          <w:szCs w:val="24"/>
        </w:rPr>
        <w:t>木</w:t>
      </w:r>
      <w:r w:rsidR="00067B89" w:rsidRPr="0090074F">
        <w:rPr>
          <w:rFonts w:ascii="UD デジタル 教科書体 NK-R" w:eastAsia="UD デジタル 教科書体 NK-R" w:hint="eastAsia"/>
          <w:sz w:val="24"/>
          <w:szCs w:val="24"/>
        </w:rPr>
        <w:t>））</w:t>
      </w:r>
      <w:r w:rsidRPr="0090074F">
        <w:rPr>
          <w:rFonts w:ascii="UD デジタル 教科書体 NK-R" w:eastAsia="UD デジタル 教科書体 NK-R" w:hint="eastAsia"/>
          <w:sz w:val="24"/>
          <w:szCs w:val="24"/>
        </w:rPr>
        <w:t>を『いじめについて考える日』と設定し、その</w:t>
      </w:r>
    </w:p>
    <w:p w14:paraId="09BBA05E" w14:textId="77777777" w:rsidR="00A61929" w:rsidRPr="0090074F" w:rsidRDefault="009F4C97" w:rsidP="009353BA">
      <w:pPr>
        <w:pStyle w:val="a3"/>
        <w:spacing w:beforeLines="0" w:afterLines="0" w:line="400" w:lineRule="exact"/>
        <w:ind w:leftChars="400" w:left="1080" w:hangingChars="100" w:hanging="24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週を『いじめについて考える週間』と</w:t>
      </w:r>
      <w:r w:rsidR="00A61929" w:rsidRPr="0090074F">
        <w:rPr>
          <w:rFonts w:ascii="UD デジタル 教科書体 NK-R" w:eastAsia="UD デジタル 教科書体 NK-R" w:hint="eastAsia"/>
          <w:sz w:val="24"/>
          <w:szCs w:val="24"/>
        </w:rPr>
        <w:t>する。</w:t>
      </w:r>
    </w:p>
    <w:p w14:paraId="7E03ED24" w14:textId="77777777" w:rsidR="00A61929" w:rsidRPr="0090074F" w:rsidRDefault="00A61929" w:rsidP="0090074F">
      <w:pPr>
        <w:pStyle w:val="a3"/>
        <w:spacing w:beforeLines="0" w:afterLines="0" w:line="400" w:lineRule="exact"/>
        <w:ind w:leftChars="500" w:left="1290" w:hangingChars="100" w:hanging="24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w:t>
      </w:r>
      <w:r w:rsidR="009F4C97" w:rsidRPr="0090074F">
        <w:rPr>
          <w:rFonts w:ascii="UD デジタル 教科書体 NK-R" w:eastAsia="UD デジタル 教科書体 NK-R" w:hint="eastAsia"/>
          <w:sz w:val="24"/>
          <w:szCs w:val="24"/>
        </w:rPr>
        <w:t>全校集会での講話や</w:t>
      </w:r>
      <w:r w:rsidR="00067B89" w:rsidRPr="0090074F">
        <w:rPr>
          <w:rFonts w:ascii="UD デジタル 教科書体 NK-R" w:eastAsia="UD デジタル 教科書体 NK-R" w:hint="eastAsia"/>
          <w:sz w:val="24"/>
          <w:szCs w:val="24"/>
        </w:rPr>
        <w:t>たよりの発行、</w:t>
      </w:r>
      <w:r w:rsidR="009F4C97" w:rsidRPr="0090074F">
        <w:rPr>
          <w:rFonts w:ascii="UD デジタル 教科書体 NK-R" w:eastAsia="UD デジタル 教科書体 NK-R" w:hint="eastAsia"/>
          <w:sz w:val="24"/>
          <w:szCs w:val="24"/>
        </w:rPr>
        <w:t>いじめに関する集中実践、生徒会の取り組み</w:t>
      </w:r>
      <w:r w:rsidRPr="0090074F">
        <w:rPr>
          <w:rFonts w:ascii="UD デジタル 教科書体 NK-R" w:eastAsia="UD デジタル 教科書体 NK-R" w:hint="eastAsia"/>
          <w:sz w:val="24"/>
          <w:szCs w:val="24"/>
        </w:rPr>
        <w:t>。</w:t>
      </w:r>
    </w:p>
    <w:p w14:paraId="77AD8AB7" w14:textId="77777777" w:rsidR="009F4C97" w:rsidRPr="0090074F" w:rsidRDefault="00A61929" w:rsidP="0090074F">
      <w:pPr>
        <w:pStyle w:val="a3"/>
        <w:spacing w:beforeLines="0" w:afterLines="0" w:line="400" w:lineRule="exact"/>
        <w:ind w:leftChars="500" w:left="1290" w:hangingChars="100" w:hanging="240"/>
        <w:rPr>
          <w:rFonts w:ascii="UD デジタル 教科書体 NK-R" w:eastAsia="UD デジタル 教科書体 NK-R"/>
          <w:b/>
          <w:i/>
          <w:sz w:val="24"/>
          <w:szCs w:val="24"/>
        </w:rPr>
      </w:pPr>
      <w:r w:rsidRPr="0090074F">
        <w:rPr>
          <w:rFonts w:ascii="UD デジタル 教科書体 NK-R" w:eastAsia="UD デジタル 教科書体 NK-R" w:hint="eastAsia"/>
          <w:sz w:val="24"/>
          <w:szCs w:val="24"/>
        </w:rPr>
        <w:t xml:space="preserve">○　</w:t>
      </w:r>
      <w:r w:rsidR="009F4C97" w:rsidRPr="0090074F">
        <w:rPr>
          <w:rFonts w:ascii="UD デジタル 教科書体 NK-R" w:eastAsia="UD デジタル 教科書体 NK-R" w:hint="eastAsia"/>
          <w:sz w:val="24"/>
          <w:szCs w:val="24"/>
        </w:rPr>
        <w:t>いじめに関する様々な研修（おもに文書による研修：いじめに関する最新情報の提供や他校の取り組みの紹介など）</w:t>
      </w:r>
    </w:p>
    <w:p w14:paraId="57AF8C6F" w14:textId="77777777" w:rsidR="008743B8" w:rsidRPr="0090074F" w:rsidRDefault="008743B8" w:rsidP="0090074F">
      <w:pPr>
        <w:pStyle w:val="a3"/>
        <w:spacing w:beforeLines="0" w:afterLines="0" w:line="400" w:lineRule="exact"/>
        <w:rPr>
          <w:rFonts w:ascii="UD デジタル 教科書体 NK-R" w:eastAsia="UD デジタル 教科書体 NK-R"/>
          <w:b/>
          <w:i/>
          <w:sz w:val="24"/>
          <w:szCs w:val="24"/>
        </w:rPr>
      </w:pPr>
      <w:r w:rsidRPr="0090074F">
        <w:rPr>
          <w:rFonts w:ascii="UD デジタル 教科書体 NK-R" w:eastAsia="UD デジタル 教科書体 NK-R" w:hint="eastAsia"/>
          <w:b/>
          <w:sz w:val="24"/>
          <w:szCs w:val="24"/>
        </w:rPr>
        <w:t>（３）いじめ防止委員会の設置</w:t>
      </w:r>
    </w:p>
    <w:p w14:paraId="04AB6534" w14:textId="77777777" w:rsidR="008743B8" w:rsidRPr="0090074F" w:rsidRDefault="008743B8" w:rsidP="0090074F">
      <w:pPr>
        <w:pStyle w:val="a3"/>
        <w:spacing w:beforeLines="0" w:afterLines="0" w:line="400" w:lineRule="exact"/>
        <w:ind w:left="240" w:hangingChars="100" w:hanging="240"/>
        <w:rPr>
          <w:rFonts w:ascii="UD デジタル 教科書体 NK-R" w:eastAsia="UD デジタル 教科書体 NK-R"/>
          <w:b/>
          <w:sz w:val="24"/>
          <w:szCs w:val="24"/>
        </w:rPr>
      </w:pPr>
      <w:r w:rsidRPr="0090074F">
        <w:rPr>
          <w:rFonts w:ascii="UD デジタル 教科書体 NK-R" w:eastAsia="UD デジタル 教科書体 NK-R" w:hint="eastAsia"/>
          <w:sz w:val="24"/>
          <w:szCs w:val="24"/>
        </w:rPr>
        <w:t xml:space="preserve">　　</w:t>
      </w:r>
      <w:r w:rsidRPr="0090074F">
        <w:rPr>
          <w:rFonts w:ascii="UD デジタル 教科書体 NK-R" w:eastAsia="UD デジタル 教科書体 NK-R" w:hint="eastAsia"/>
          <w:b/>
          <w:sz w:val="24"/>
          <w:szCs w:val="24"/>
        </w:rPr>
        <w:t>①構成</w:t>
      </w:r>
    </w:p>
    <w:p w14:paraId="3E563E6D" w14:textId="77777777" w:rsidR="008743B8" w:rsidRPr="0090074F" w:rsidRDefault="008743B8" w:rsidP="0090074F">
      <w:pPr>
        <w:pStyle w:val="a3"/>
        <w:spacing w:beforeLines="0" w:afterLines="0" w:line="400" w:lineRule="exact"/>
        <w:ind w:left="960" w:hangingChars="400" w:hanging="96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校長・教頭・各学年主任・生徒指導主事・養護教諭・スクールカウンセラー</w:t>
      </w:r>
    </w:p>
    <w:p w14:paraId="0DA5C0D4" w14:textId="77777777" w:rsidR="008743B8" w:rsidRPr="0090074F" w:rsidRDefault="008743B8" w:rsidP="0090074F">
      <w:pPr>
        <w:pStyle w:val="a3"/>
        <w:spacing w:beforeLines="0" w:afterLines="0" w:line="400" w:lineRule="exact"/>
        <w:ind w:leftChars="400" w:left="1080" w:hangingChars="100" w:hanging="24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※必要に応じて緊急的な「組織」、拡大的な「組織」といった形で、構成員を限定したり、増やしたりすることもある。</w:t>
      </w:r>
    </w:p>
    <w:p w14:paraId="2AE347B4" w14:textId="77777777" w:rsidR="008743B8" w:rsidRPr="0090074F" w:rsidRDefault="008743B8" w:rsidP="0090074F">
      <w:pPr>
        <w:pStyle w:val="a3"/>
        <w:spacing w:beforeLines="0" w:afterLines="0" w:line="400" w:lineRule="exact"/>
        <w:ind w:left="960" w:hangingChars="400" w:hanging="960"/>
        <w:rPr>
          <w:rFonts w:ascii="UD デジタル 教科書体 NK-R" w:eastAsia="UD デジタル 教科書体 NK-R"/>
          <w:b/>
          <w:sz w:val="24"/>
          <w:szCs w:val="24"/>
        </w:rPr>
      </w:pPr>
      <w:r w:rsidRPr="0090074F">
        <w:rPr>
          <w:rFonts w:ascii="UD デジタル 教科書体 NK-R" w:eastAsia="UD デジタル 教科書体 NK-R" w:hint="eastAsia"/>
          <w:sz w:val="24"/>
          <w:szCs w:val="24"/>
        </w:rPr>
        <w:t xml:space="preserve">　　</w:t>
      </w:r>
      <w:r w:rsidRPr="0090074F">
        <w:rPr>
          <w:rFonts w:ascii="UD デジタル 教科書体 NK-R" w:eastAsia="UD デジタル 教科書体 NK-R" w:hint="eastAsia"/>
          <w:b/>
          <w:sz w:val="24"/>
          <w:szCs w:val="24"/>
        </w:rPr>
        <w:t>②委員会の主な内容</w:t>
      </w:r>
    </w:p>
    <w:p w14:paraId="6C429131" w14:textId="77777777" w:rsidR="008743B8" w:rsidRPr="0090074F" w:rsidRDefault="008743B8" w:rsidP="0090074F">
      <w:pPr>
        <w:pStyle w:val="a3"/>
        <w:spacing w:beforeLines="0" w:afterLines="0" w:line="400" w:lineRule="exact"/>
        <w:ind w:left="960" w:hangingChars="400" w:hanging="96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・ケース会議</w:t>
      </w:r>
    </w:p>
    <w:p w14:paraId="50C8E59C" w14:textId="77777777" w:rsidR="009353BA" w:rsidRDefault="008743B8" w:rsidP="009353BA">
      <w:pPr>
        <w:pStyle w:val="a3"/>
        <w:spacing w:beforeLines="0" w:afterLines="0" w:line="400" w:lineRule="exact"/>
        <w:ind w:left="1200" w:hangingChars="500" w:hanging="120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・未然防止の推進など学校基本方針に基づく取り組みの実施、進歩状況の確認、定期的検証</w:t>
      </w:r>
    </w:p>
    <w:p w14:paraId="461D5F39" w14:textId="77777777" w:rsidR="008743B8" w:rsidRPr="0090074F" w:rsidRDefault="00067B89" w:rsidP="009353BA">
      <w:pPr>
        <w:pStyle w:val="a3"/>
        <w:spacing w:beforeLines="0" w:afterLines="0" w:line="400" w:lineRule="exact"/>
        <w:ind w:leftChars="200" w:left="1140" w:hangingChars="300" w:hanging="72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および</w:t>
      </w:r>
      <w:r w:rsidR="008743B8" w:rsidRPr="0090074F">
        <w:rPr>
          <w:rFonts w:ascii="UD デジタル 教科書体 NK-R" w:eastAsia="UD デジタル 教科書体 NK-R" w:hint="eastAsia"/>
          <w:sz w:val="24"/>
          <w:szCs w:val="24"/>
        </w:rPr>
        <w:t>結果の検証</w:t>
      </w:r>
    </w:p>
    <w:p w14:paraId="6FDAE778" w14:textId="77777777" w:rsidR="008743B8" w:rsidRPr="0090074F" w:rsidRDefault="008743B8" w:rsidP="0090074F">
      <w:pPr>
        <w:pStyle w:val="a3"/>
        <w:spacing w:beforeLines="0" w:afterLines="0" w:line="400" w:lineRule="exact"/>
        <w:ind w:left="1200" w:hangingChars="500" w:hanging="1200"/>
        <w:rPr>
          <w:rFonts w:ascii="UD デジタル 教科書体 NK-R" w:eastAsia="UD デジタル 教科書体 NK-R"/>
          <w:b/>
          <w:sz w:val="24"/>
          <w:szCs w:val="24"/>
        </w:rPr>
      </w:pPr>
      <w:r w:rsidRPr="0090074F">
        <w:rPr>
          <w:rFonts w:ascii="UD デジタル 教科書体 NK-R" w:eastAsia="UD デジタル 教科書体 NK-R" w:hint="eastAsia"/>
          <w:sz w:val="24"/>
          <w:szCs w:val="24"/>
        </w:rPr>
        <w:t xml:space="preserve">　　</w:t>
      </w:r>
      <w:r w:rsidRPr="0090074F">
        <w:rPr>
          <w:rFonts w:ascii="UD デジタル 教科書体 NK-R" w:eastAsia="UD デジタル 教科書体 NK-R" w:hint="eastAsia"/>
          <w:b/>
          <w:sz w:val="24"/>
          <w:szCs w:val="24"/>
        </w:rPr>
        <w:t>③委員会の実施時期</w:t>
      </w:r>
    </w:p>
    <w:p w14:paraId="3BEED7A9" w14:textId="77777777" w:rsidR="008743B8" w:rsidRPr="0090074F" w:rsidRDefault="008743B8" w:rsidP="0090074F">
      <w:pPr>
        <w:pStyle w:val="a3"/>
        <w:spacing w:beforeLines="0" w:afterLines="0" w:line="400" w:lineRule="exact"/>
        <w:ind w:left="1200" w:hangingChars="500" w:hanging="120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w:t>
      </w:r>
      <w:r w:rsidR="00E348B8" w:rsidRPr="0090074F">
        <w:rPr>
          <w:rFonts w:ascii="UD デジタル 教科書体 NK-R" w:eastAsia="UD デジタル 教科書体 NK-R" w:hint="eastAsia"/>
          <w:sz w:val="24"/>
          <w:szCs w:val="24"/>
        </w:rPr>
        <w:t>年度始めおよび</w:t>
      </w:r>
      <w:r w:rsidRPr="0090074F">
        <w:rPr>
          <w:rFonts w:ascii="UD デジタル 教科書体 NK-R" w:eastAsia="UD デジタル 教科書体 NK-R" w:hint="eastAsia"/>
          <w:sz w:val="24"/>
          <w:szCs w:val="24"/>
        </w:rPr>
        <w:t>毎長期休業</w:t>
      </w:r>
      <w:r w:rsidR="00E348B8" w:rsidRPr="0090074F">
        <w:rPr>
          <w:rFonts w:ascii="UD デジタル 教科書体 NK-R" w:eastAsia="UD デジタル 教科書体 NK-R" w:hint="eastAsia"/>
          <w:sz w:val="24"/>
          <w:szCs w:val="24"/>
        </w:rPr>
        <w:t>前</w:t>
      </w:r>
      <w:r w:rsidRPr="0090074F">
        <w:rPr>
          <w:rFonts w:ascii="UD デジタル 教科書体 NK-R" w:eastAsia="UD デジタル 教科書体 NK-R" w:hint="eastAsia"/>
          <w:sz w:val="24"/>
          <w:szCs w:val="24"/>
        </w:rPr>
        <w:t xml:space="preserve">　＋　臨時に設ける必要があるとき</w:t>
      </w:r>
    </w:p>
    <w:p w14:paraId="54D44BFB" w14:textId="77777777" w:rsidR="008743B8" w:rsidRPr="0090074F" w:rsidRDefault="008743B8" w:rsidP="0090074F">
      <w:pPr>
        <w:pStyle w:val="a3"/>
        <w:spacing w:beforeLines="0" w:afterLines="0" w:line="400" w:lineRule="exact"/>
        <w:ind w:left="240" w:hangingChars="100" w:hanging="240"/>
        <w:rPr>
          <w:rFonts w:ascii="UD デジタル 教科書体 NK-R" w:eastAsia="UD デジタル 教科書体 NK-R"/>
          <w:sz w:val="24"/>
          <w:szCs w:val="24"/>
        </w:rPr>
      </w:pPr>
    </w:p>
    <w:p w14:paraId="6F73B100" w14:textId="77777777" w:rsidR="008743B8" w:rsidRPr="0090074F" w:rsidRDefault="008743B8" w:rsidP="0090074F">
      <w:pPr>
        <w:pStyle w:val="a3"/>
        <w:spacing w:beforeLines="0" w:afterLines="0" w:line="400" w:lineRule="exact"/>
        <w:ind w:left="280" w:hangingChars="100" w:hanging="280"/>
        <w:rPr>
          <w:rFonts w:ascii="UD デジタル 教科書体 NK-R" w:eastAsia="UD デジタル 教科書体 NK-R"/>
          <w:b/>
          <w:sz w:val="28"/>
          <w:szCs w:val="24"/>
        </w:rPr>
      </w:pPr>
      <w:r w:rsidRPr="0090074F">
        <w:rPr>
          <w:rFonts w:ascii="UD デジタル 教科書体 NK-R" w:eastAsia="UD デジタル 教科書体 NK-R" w:hint="eastAsia"/>
          <w:b/>
          <w:sz w:val="28"/>
          <w:szCs w:val="24"/>
        </w:rPr>
        <w:t>３．いじめの早期発見についての取り組み</w:t>
      </w:r>
    </w:p>
    <w:p w14:paraId="445A3E84" w14:textId="77777777" w:rsidR="008743B8" w:rsidRPr="0090074F" w:rsidRDefault="008743B8" w:rsidP="0090074F">
      <w:pPr>
        <w:pStyle w:val="a3"/>
        <w:spacing w:beforeLines="0" w:afterLines="0" w:line="400" w:lineRule="exact"/>
        <w:ind w:left="240" w:hangingChars="100" w:hanging="240"/>
        <w:rPr>
          <w:rFonts w:ascii="UD デジタル 教科書体 NK-R" w:eastAsia="UD デジタル 教科書体 NK-R"/>
          <w:sz w:val="24"/>
          <w:szCs w:val="24"/>
        </w:rPr>
      </w:pPr>
    </w:p>
    <w:p w14:paraId="551D2EFC" w14:textId="77777777" w:rsidR="008743B8" w:rsidRPr="0090074F" w:rsidRDefault="008743B8" w:rsidP="0090074F">
      <w:pPr>
        <w:pStyle w:val="a3"/>
        <w:spacing w:beforeLines="0" w:afterLines="0" w:line="400" w:lineRule="exact"/>
        <w:ind w:left="240" w:hangingChars="100" w:hanging="240"/>
        <w:rPr>
          <w:rFonts w:ascii="UD デジタル 教科書体 NK-R" w:eastAsia="UD デジタル 教科書体 NK-R"/>
          <w:b/>
          <w:sz w:val="24"/>
          <w:szCs w:val="24"/>
        </w:rPr>
      </w:pPr>
      <w:r w:rsidRPr="0090074F">
        <w:rPr>
          <w:rFonts w:ascii="UD デジタル 教科書体 NK-R" w:eastAsia="UD デジタル 教科書体 NK-R" w:hint="eastAsia"/>
          <w:b/>
          <w:sz w:val="24"/>
          <w:szCs w:val="24"/>
        </w:rPr>
        <w:t>（１）早期発見の基本姿勢</w:t>
      </w:r>
    </w:p>
    <w:p w14:paraId="5BA05C00" w14:textId="77777777" w:rsidR="008743B8" w:rsidRPr="0090074F" w:rsidRDefault="008743B8" w:rsidP="0090074F">
      <w:pPr>
        <w:pStyle w:val="a3"/>
        <w:spacing w:beforeLines="0" w:afterLines="0" w:line="400" w:lineRule="exact"/>
        <w:ind w:left="480" w:hangingChars="200" w:hanging="48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いじめの早期発見は、いじめへの迅速な対応の前提であり、全ての大人が連携し、生徒のささいな変化に気づく力を高めることが必要である。このため、いじ</w:t>
      </w:r>
      <w:r w:rsidR="006430D7" w:rsidRPr="0090074F">
        <w:rPr>
          <w:rFonts w:ascii="UD デジタル 教科書体 NK-R" w:eastAsia="UD デジタル 教科書体 NK-R" w:hint="eastAsia"/>
          <w:sz w:val="24"/>
          <w:szCs w:val="24"/>
        </w:rPr>
        <w:t>めは大人の目に付きにくい時間や場所で行われたり</w:t>
      </w:r>
      <w:r w:rsidRPr="0090074F">
        <w:rPr>
          <w:rFonts w:ascii="UD デジタル 教科書体 NK-R" w:eastAsia="UD デジタル 教科書体 NK-R" w:hint="eastAsia"/>
          <w:sz w:val="24"/>
          <w:szCs w:val="24"/>
        </w:rPr>
        <w:t>、遊びやふざけ合いを装って行われたり</w:t>
      </w:r>
      <w:r w:rsidR="006430D7" w:rsidRPr="0090074F">
        <w:rPr>
          <w:rFonts w:ascii="UD デジタル 教科書体 NK-R" w:eastAsia="UD デジタル 教科書体 NK-R" w:hint="eastAsia"/>
          <w:sz w:val="24"/>
          <w:szCs w:val="24"/>
        </w:rPr>
        <w:t>SNSを通じて行われたり</w:t>
      </w:r>
      <w:r w:rsidRPr="0090074F">
        <w:rPr>
          <w:rFonts w:ascii="UD デジタル 教科書体 NK-R" w:eastAsia="UD デジタル 教科書体 NK-R" w:hint="eastAsia"/>
          <w:sz w:val="24"/>
          <w:szCs w:val="24"/>
        </w:rPr>
        <w:t>するなど、大人が気付きにくく判断しにくい形で行われる</w:t>
      </w:r>
      <w:r w:rsidR="00B07862" w:rsidRPr="0090074F">
        <w:rPr>
          <w:rFonts w:ascii="UD デジタル 教科書体 NK-R" w:eastAsia="UD デジタル 教科書体 NK-R" w:hint="eastAsia"/>
          <w:sz w:val="24"/>
          <w:szCs w:val="24"/>
        </w:rPr>
        <w:t>という</w:t>
      </w:r>
      <w:r w:rsidRPr="0090074F">
        <w:rPr>
          <w:rFonts w:ascii="UD デジタル 教科書体 NK-R" w:eastAsia="UD デジタル 教科書体 NK-R" w:hint="eastAsia"/>
          <w:sz w:val="24"/>
          <w:szCs w:val="24"/>
        </w:rPr>
        <w:t>ことを認</w:t>
      </w:r>
      <w:r w:rsidR="00B07862" w:rsidRPr="0090074F">
        <w:rPr>
          <w:rFonts w:ascii="UD デジタル 教科書体 NK-R" w:eastAsia="UD デジタル 教科書体 NK-R" w:hint="eastAsia"/>
          <w:sz w:val="24"/>
          <w:szCs w:val="24"/>
        </w:rPr>
        <w:t>識し、ささいな兆候であっても、いじめではないかとの疑いを持って</w:t>
      </w:r>
      <w:r w:rsidRPr="0090074F">
        <w:rPr>
          <w:rFonts w:ascii="UD デジタル 教科書体 NK-R" w:eastAsia="UD デジタル 教科書体 NK-R" w:hint="eastAsia"/>
          <w:sz w:val="24"/>
          <w:szCs w:val="24"/>
        </w:rPr>
        <w:t>早い段階から的確に関わりを持ち、いじめを隠したり軽視したりすることなく積極的にいじめを認知することが必要である。</w:t>
      </w:r>
    </w:p>
    <w:p w14:paraId="31F65FC4" w14:textId="77777777" w:rsidR="008743B8" w:rsidRDefault="008743B8" w:rsidP="0090074F">
      <w:pPr>
        <w:pStyle w:val="a3"/>
        <w:spacing w:beforeLines="0" w:afterLines="0" w:line="400" w:lineRule="exact"/>
        <w:ind w:left="240" w:hangingChars="100" w:hanging="240"/>
        <w:rPr>
          <w:rFonts w:ascii="UD デジタル 教科書体 NK-R" w:eastAsia="UD デジタル 教科書体 NK-R"/>
          <w:sz w:val="24"/>
          <w:szCs w:val="24"/>
        </w:rPr>
      </w:pPr>
    </w:p>
    <w:p w14:paraId="53C4AE08" w14:textId="77777777" w:rsidR="0090074F" w:rsidRDefault="0090074F" w:rsidP="0090074F">
      <w:pPr>
        <w:pStyle w:val="a3"/>
        <w:spacing w:beforeLines="0" w:afterLines="0" w:line="400" w:lineRule="exact"/>
        <w:ind w:left="240" w:hangingChars="100" w:hanging="240"/>
        <w:rPr>
          <w:rFonts w:ascii="UD デジタル 教科書体 NK-R" w:eastAsia="UD デジタル 教科書体 NK-R"/>
          <w:sz w:val="24"/>
          <w:szCs w:val="24"/>
        </w:rPr>
      </w:pPr>
    </w:p>
    <w:p w14:paraId="3B553BDA" w14:textId="77777777" w:rsidR="0090074F" w:rsidRPr="0090074F" w:rsidRDefault="0090074F" w:rsidP="0090074F">
      <w:pPr>
        <w:pStyle w:val="a3"/>
        <w:spacing w:beforeLines="0" w:afterLines="0" w:line="400" w:lineRule="exact"/>
        <w:ind w:left="240" w:hangingChars="100" w:hanging="240"/>
        <w:rPr>
          <w:rFonts w:ascii="UD デジタル 教科書体 NK-R" w:eastAsia="UD デジタル 教科書体 NK-R"/>
          <w:sz w:val="24"/>
          <w:szCs w:val="24"/>
        </w:rPr>
      </w:pPr>
    </w:p>
    <w:p w14:paraId="4FE5F6F5" w14:textId="77777777" w:rsidR="008743B8" w:rsidRPr="0090074F" w:rsidRDefault="008743B8" w:rsidP="0090074F">
      <w:pPr>
        <w:pStyle w:val="a3"/>
        <w:spacing w:beforeLines="0" w:afterLines="0" w:line="400" w:lineRule="exact"/>
        <w:ind w:left="240" w:hangingChars="100" w:hanging="240"/>
        <w:rPr>
          <w:rFonts w:ascii="UD デジタル 教科書体 NK-R" w:eastAsia="UD デジタル 教科書体 NK-R"/>
          <w:b/>
          <w:sz w:val="24"/>
          <w:szCs w:val="24"/>
        </w:rPr>
      </w:pPr>
      <w:r w:rsidRPr="0090074F">
        <w:rPr>
          <w:rFonts w:ascii="UD デジタル 教科書体 NK-R" w:eastAsia="UD デジタル 教科書体 NK-R" w:hint="eastAsia"/>
          <w:b/>
          <w:sz w:val="24"/>
          <w:szCs w:val="24"/>
        </w:rPr>
        <w:lastRenderedPageBreak/>
        <w:t>（２）早期発見の取り組み</w:t>
      </w:r>
    </w:p>
    <w:p w14:paraId="443FE9E6" w14:textId="77777777" w:rsidR="008743B8" w:rsidRPr="0090074F" w:rsidRDefault="008743B8" w:rsidP="0090074F">
      <w:pPr>
        <w:pStyle w:val="a3"/>
        <w:spacing w:beforeLines="0" w:afterLines="0" w:line="400" w:lineRule="exact"/>
        <w:ind w:left="240" w:hangingChars="100" w:hanging="240"/>
        <w:rPr>
          <w:rFonts w:ascii="UD デジタル 教科書体 NK-R" w:eastAsia="UD デジタル 教科書体 NK-R"/>
          <w:sz w:val="24"/>
          <w:szCs w:val="24"/>
          <w:lang w:eastAsia="zh-CN"/>
        </w:rPr>
      </w:pPr>
      <w:r w:rsidRPr="0090074F">
        <w:rPr>
          <w:rFonts w:ascii="UD デジタル 教科書体 NK-R" w:eastAsia="UD デジタル 教科書体 NK-R" w:hint="eastAsia"/>
          <w:sz w:val="24"/>
          <w:szCs w:val="24"/>
        </w:rPr>
        <w:t xml:space="preserve">　　　①いじめ調査アンケートの実施。</w:t>
      </w:r>
      <w:r w:rsidRPr="0090074F">
        <w:rPr>
          <w:rFonts w:ascii="UD デジタル 教科書体 NK-R" w:eastAsia="UD デジタル 教科書体 NK-R" w:hint="eastAsia"/>
          <w:sz w:val="24"/>
          <w:szCs w:val="24"/>
          <w:lang w:eastAsia="zh-CN"/>
        </w:rPr>
        <w:t>年３回程度予定（</w:t>
      </w:r>
      <w:r w:rsidR="009F4C97" w:rsidRPr="0090074F">
        <w:rPr>
          <w:rFonts w:ascii="UD デジタル 教科書体 NK-R" w:eastAsia="UD デジタル 教科書体 NK-R" w:hint="eastAsia"/>
          <w:sz w:val="24"/>
          <w:szCs w:val="24"/>
          <w:lang w:eastAsia="zh-CN"/>
        </w:rPr>
        <w:t>毎学期１回</w:t>
      </w:r>
      <w:r w:rsidRPr="0090074F">
        <w:rPr>
          <w:rFonts w:ascii="UD デジタル 教科書体 NK-R" w:eastAsia="UD デジタル 教科書体 NK-R" w:hint="eastAsia"/>
          <w:sz w:val="24"/>
          <w:szCs w:val="24"/>
          <w:lang w:eastAsia="zh-CN"/>
        </w:rPr>
        <w:t>）</w:t>
      </w:r>
    </w:p>
    <w:p w14:paraId="62FCEEAD" w14:textId="77777777" w:rsidR="008743B8" w:rsidRPr="0090074F" w:rsidRDefault="008743B8" w:rsidP="0090074F">
      <w:pPr>
        <w:pStyle w:val="a3"/>
        <w:spacing w:beforeLines="0" w:afterLines="0" w:line="400" w:lineRule="exact"/>
        <w:ind w:left="240" w:hangingChars="100" w:hanging="24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lang w:eastAsia="zh-CN"/>
        </w:rPr>
        <w:t xml:space="preserve">　　　</w:t>
      </w:r>
      <w:r w:rsidRPr="0090074F">
        <w:rPr>
          <w:rFonts w:ascii="UD デジタル 教科書体 NK-R" w:eastAsia="UD デジタル 教科書体 NK-R" w:hint="eastAsia"/>
          <w:sz w:val="24"/>
          <w:szCs w:val="24"/>
        </w:rPr>
        <w:t>②教育相談　年３回予定（５月・９月・２月）</w:t>
      </w:r>
    </w:p>
    <w:p w14:paraId="1C5D3FB0" w14:textId="77777777" w:rsidR="0090074F" w:rsidRDefault="00E1242B" w:rsidP="0090074F">
      <w:pPr>
        <w:pStyle w:val="a3"/>
        <w:spacing w:beforeLines="0" w:afterLines="0" w:line="400" w:lineRule="exact"/>
        <w:ind w:left="240" w:hangingChars="100" w:hanging="24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③学級ミーティングの実施（いじめ防止委員会の前）　　</w:t>
      </w:r>
    </w:p>
    <w:p w14:paraId="4060F870" w14:textId="77777777" w:rsidR="009353BA" w:rsidRDefault="00E1242B" w:rsidP="0090074F">
      <w:pPr>
        <w:pStyle w:val="a3"/>
        <w:spacing w:beforeLines="0" w:afterLines="0" w:line="400" w:lineRule="exact"/>
        <w:ind w:left="960" w:hangingChars="400" w:hanging="96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w:t>
      </w:r>
      <w:r w:rsidR="0090074F">
        <w:rPr>
          <w:rFonts w:ascii="UD デジタル 教科書体 NK-R" w:eastAsia="UD デジタル 教科書体 NK-R" w:hint="eastAsia"/>
          <w:sz w:val="24"/>
          <w:szCs w:val="24"/>
        </w:rPr>
        <w:t xml:space="preserve">　　</w:t>
      </w:r>
      <w:r w:rsidRPr="0090074F">
        <w:rPr>
          <w:rFonts w:ascii="UD デジタル 教科書体 NK-R" w:eastAsia="UD デジタル 教科書体 NK-R" w:hint="eastAsia"/>
          <w:sz w:val="24"/>
          <w:szCs w:val="24"/>
        </w:rPr>
        <w:t>④</w:t>
      </w:r>
      <w:r w:rsidR="008743B8" w:rsidRPr="0090074F">
        <w:rPr>
          <w:rFonts w:ascii="UD デジタル 教科書体 NK-R" w:eastAsia="UD デジタル 教科書体 NK-R" w:hint="eastAsia"/>
          <w:sz w:val="24"/>
          <w:szCs w:val="24"/>
        </w:rPr>
        <w:t>きめ細やかな情報交換・情報共有（欠席状況の把握　等</w:t>
      </w:r>
      <w:r w:rsidRPr="0090074F">
        <w:rPr>
          <w:rFonts w:ascii="UD デジタル 教科書体 NK-R" w:eastAsia="UD デジタル 教科書体 NK-R" w:hint="eastAsia"/>
          <w:sz w:val="24"/>
          <w:szCs w:val="24"/>
        </w:rPr>
        <w:t xml:space="preserve">　　生活指導部会・学年会・職員会</w:t>
      </w:r>
    </w:p>
    <w:p w14:paraId="6327AEB0" w14:textId="77777777" w:rsidR="008743B8" w:rsidRPr="0090074F" w:rsidRDefault="00E1242B" w:rsidP="009353BA">
      <w:pPr>
        <w:pStyle w:val="a3"/>
        <w:spacing w:beforeLines="0" w:afterLines="0" w:line="400" w:lineRule="exact"/>
        <w:ind w:leftChars="300" w:left="870" w:hangingChars="100" w:hanging="24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議・不登校対策委員会など</w:t>
      </w:r>
      <w:r w:rsidR="008743B8" w:rsidRPr="0090074F">
        <w:rPr>
          <w:rFonts w:ascii="UD デジタル 教科書体 NK-R" w:eastAsia="UD デジタル 教科書体 NK-R" w:hint="eastAsia"/>
          <w:sz w:val="24"/>
          <w:szCs w:val="24"/>
        </w:rPr>
        <w:t>）</w:t>
      </w:r>
    </w:p>
    <w:p w14:paraId="04657327" w14:textId="77777777" w:rsidR="008743B8" w:rsidRPr="0090074F" w:rsidRDefault="00E1242B" w:rsidP="0090074F">
      <w:pPr>
        <w:pStyle w:val="a3"/>
        <w:spacing w:beforeLines="0" w:afterLines="0" w:line="400" w:lineRule="exact"/>
        <w:ind w:left="240" w:hangingChars="100" w:hanging="24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⑤</w:t>
      </w:r>
      <w:r w:rsidR="008743B8" w:rsidRPr="0090074F">
        <w:rPr>
          <w:rFonts w:ascii="UD デジタル 教科書体 NK-R" w:eastAsia="UD デジタル 教科書体 NK-R" w:hint="eastAsia"/>
          <w:sz w:val="24"/>
          <w:szCs w:val="24"/>
        </w:rPr>
        <w:t>スクールカウンセラーとの連携、いじめ相談窓口の周知　等</w:t>
      </w:r>
    </w:p>
    <w:p w14:paraId="42FF5125" w14:textId="77777777" w:rsidR="0090074F" w:rsidRDefault="0090074F" w:rsidP="0090074F">
      <w:pPr>
        <w:pStyle w:val="a3"/>
        <w:spacing w:beforeLines="0" w:afterLines="0" w:line="400" w:lineRule="exact"/>
        <w:rPr>
          <w:rFonts w:ascii="UD デジタル 教科書体 NK-R" w:eastAsia="UD デジタル 教科書体 NK-R"/>
          <w:b/>
          <w:sz w:val="28"/>
          <w:szCs w:val="24"/>
        </w:rPr>
      </w:pPr>
    </w:p>
    <w:p w14:paraId="57D8D833" w14:textId="77777777" w:rsidR="008743B8" w:rsidRPr="0090074F" w:rsidRDefault="008743B8" w:rsidP="0090074F">
      <w:pPr>
        <w:pStyle w:val="a3"/>
        <w:spacing w:beforeLines="0" w:afterLines="0" w:line="400" w:lineRule="exact"/>
        <w:rPr>
          <w:rFonts w:ascii="UD デジタル 教科書体 NK-R" w:eastAsia="UD デジタル 教科書体 NK-R"/>
          <w:b/>
          <w:sz w:val="28"/>
          <w:szCs w:val="24"/>
        </w:rPr>
      </w:pPr>
      <w:r w:rsidRPr="0090074F">
        <w:rPr>
          <w:rFonts w:ascii="UD デジタル 教科書体 NK-R" w:eastAsia="UD デジタル 教科書体 NK-R" w:hint="eastAsia"/>
          <w:b/>
          <w:sz w:val="28"/>
          <w:szCs w:val="24"/>
        </w:rPr>
        <w:t>４．いじめが起きた時の対応</w:t>
      </w:r>
    </w:p>
    <w:p w14:paraId="34EAFB9D" w14:textId="77777777" w:rsidR="00FB110A" w:rsidRPr="0090074F" w:rsidRDefault="00B2223A" w:rsidP="0090074F">
      <w:pPr>
        <w:pStyle w:val="a3"/>
        <w:spacing w:beforeLines="0" w:afterLines="0" w:line="400" w:lineRule="exact"/>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認知（生徒からの訴え、申告・教員の気づき）　</w:t>
      </w:r>
      <w:r w:rsidRPr="0090074F">
        <w:rPr>
          <w:rFonts w:ascii="UD デジタル 教科書体 NK-R" w:eastAsia="UD デジタル 教科書体 NK-R" w:hint="eastAsia"/>
          <w:i/>
          <w:sz w:val="22"/>
          <w:szCs w:val="24"/>
          <w:u w:val="single"/>
        </w:rPr>
        <w:t>教員</w:t>
      </w:r>
    </w:p>
    <w:p w14:paraId="35C37CC5" w14:textId="77777777" w:rsidR="00C71433" w:rsidRPr="0090074F" w:rsidRDefault="006430D7" w:rsidP="0090074F">
      <w:pPr>
        <w:pStyle w:val="a3"/>
        <w:spacing w:beforeLines="0" w:afterLines="0" w:line="400" w:lineRule="exact"/>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⇒学年主任</w:t>
      </w:r>
      <w:r w:rsidR="00C71433" w:rsidRPr="0090074F">
        <w:rPr>
          <w:rFonts w:ascii="UD デジタル 教科書体 NK-R" w:eastAsia="UD デジタル 教科書体 NK-R" w:hint="eastAsia"/>
          <w:sz w:val="24"/>
          <w:szCs w:val="24"/>
        </w:rPr>
        <w:t>・生徒指導主事（→管理職）</w:t>
      </w:r>
      <w:r w:rsidRPr="0090074F">
        <w:rPr>
          <w:rFonts w:ascii="UD デジタル 教科書体 NK-R" w:eastAsia="UD デジタル 教科書体 NK-R" w:hint="eastAsia"/>
          <w:sz w:val="24"/>
          <w:szCs w:val="24"/>
        </w:rPr>
        <w:t xml:space="preserve">への連絡　</w:t>
      </w:r>
      <w:r w:rsidR="006453FF" w:rsidRPr="0090074F">
        <w:rPr>
          <w:rFonts w:ascii="UD デジタル 教科書体 NK-R" w:eastAsia="UD デジタル 教科書体 NK-R" w:hint="eastAsia"/>
          <w:i/>
          <w:sz w:val="22"/>
          <w:szCs w:val="24"/>
          <w:u w:val="single"/>
        </w:rPr>
        <w:t>担任・学年・生徒指導主事・管理職</w:t>
      </w:r>
    </w:p>
    <w:p w14:paraId="27965707" w14:textId="77777777" w:rsidR="006430D7" w:rsidRPr="0090074F" w:rsidRDefault="006453FF" w:rsidP="0090074F">
      <w:pPr>
        <w:pStyle w:val="a3"/>
        <w:spacing w:beforeLines="0" w:afterLines="0" w:line="400" w:lineRule="exact"/>
        <w:ind w:firstLineChars="200" w:firstLine="48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w:t>
      </w:r>
      <w:r w:rsidR="006430D7" w:rsidRPr="0090074F">
        <w:rPr>
          <w:rFonts w:ascii="UD デジタル 教科書体 NK-R" w:eastAsia="UD デジタル 教科書体 NK-R" w:hint="eastAsia"/>
          <w:sz w:val="24"/>
          <w:szCs w:val="24"/>
        </w:rPr>
        <w:t xml:space="preserve">学年での情報共有と当面の指導方針確認　</w:t>
      </w:r>
      <w:r w:rsidR="006430D7" w:rsidRPr="0090074F">
        <w:rPr>
          <w:rFonts w:ascii="UD デジタル 教科書体 NK-R" w:eastAsia="UD デジタル 教科書体 NK-R" w:hint="eastAsia"/>
          <w:i/>
          <w:sz w:val="22"/>
          <w:szCs w:val="24"/>
          <w:u w:val="single"/>
        </w:rPr>
        <w:t>担任・学年</w:t>
      </w:r>
      <w:r w:rsidR="00C71433" w:rsidRPr="0090074F">
        <w:rPr>
          <w:rFonts w:ascii="UD デジタル 教科書体 NK-R" w:eastAsia="UD デジタル 教科書体 NK-R" w:hint="eastAsia"/>
          <w:i/>
          <w:sz w:val="22"/>
          <w:szCs w:val="24"/>
          <w:u w:val="single"/>
        </w:rPr>
        <w:t>・生徒指導主事</w:t>
      </w:r>
    </w:p>
    <w:p w14:paraId="4D9569A1" w14:textId="77777777" w:rsidR="008743B8" w:rsidRPr="0090074F" w:rsidRDefault="008743B8" w:rsidP="0090074F">
      <w:pPr>
        <w:pStyle w:val="a3"/>
        <w:spacing w:beforeLines="0" w:afterLines="0" w:line="400" w:lineRule="exact"/>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w:t>
      </w:r>
      <w:r w:rsidR="00B2223A" w:rsidRPr="0090074F">
        <w:rPr>
          <w:rFonts w:ascii="UD デジタル 教科書体 NK-R" w:eastAsia="UD デジタル 教科書体 NK-R" w:hint="eastAsia"/>
          <w:sz w:val="24"/>
          <w:szCs w:val="24"/>
        </w:rPr>
        <w:t>⇒</w:t>
      </w:r>
      <w:r w:rsidRPr="0090074F">
        <w:rPr>
          <w:rFonts w:ascii="UD デジタル 教科書体 NK-R" w:eastAsia="UD デジタル 教科書体 NK-R" w:hint="eastAsia"/>
          <w:sz w:val="24"/>
          <w:szCs w:val="24"/>
        </w:rPr>
        <w:t xml:space="preserve">被害生徒からの事実確認。（細部までしっかりと）　</w:t>
      </w:r>
      <w:r w:rsidRPr="0090074F">
        <w:rPr>
          <w:rFonts w:ascii="UD デジタル 教科書体 NK-R" w:eastAsia="UD デジタル 教科書体 NK-R" w:hint="eastAsia"/>
          <w:i/>
          <w:sz w:val="22"/>
          <w:szCs w:val="24"/>
          <w:u w:val="single"/>
        </w:rPr>
        <w:t>担任・学年</w:t>
      </w:r>
    </w:p>
    <w:p w14:paraId="78022744" w14:textId="77777777" w:rsidR="008743B8" w:rsidRPr="0090074F" w:rsidRDefault="008743B8" w:rsidP="0090074F">
      <w:pPr>
        <w:pStyle w:val="a3"/>
        <w:spacing w:beforeLines="0" w:afterLines="0" w:line="400" w:lineRule="exact"/>
        <w:rPr>
          <w:rFonts w:ascii="UD デジタル 教科書体 NK-R" w:eastAsia="UD デジタル 教科書体 NK-R"/>
          <w:sz w:val="22"/>
          <w:szCs w:val="24"/>
        </w:rPr>
      </w:pPr>
      <w:r w:rsidRPr="0090074F">
        <w:rPr>
          <w:rFonts w:ascii="UD デジタル 教科書体 NK-R" w:eastAsia="UD デジタル 教科書体 NK-R" w:hint="eastAsia"/>
          <w:sz w:val="24"/>
          <w:szCs w:val="24"/>
        </w:rPr>
        <w:t xml:space="preserve">　　⇒加害生徒からの事実確認。　　　　　　　　　　</w:t>
      </w:r>
      <w:r w:rsidRPr="0090074F">
        <w:rPr>
          <w:rFonts w:ascii="UD デジタル 教科書体 NK-R" w:eastAsia="UD デジタル 教科書体 NK-R" w:hint="eastAsia"/>
          <w:i/>
          <w:sz w:val="22"/>
          <w:szCs w:val="24"/>
        </w:rPr>
        <w:t xml:space="preserve">　</w:t>
      </w:r>
      <w:r w:rsidRPr="0090074F">
        <w:rPr>
          <w:rFonts w:ascii="UD デジタル 教科書体 NK-R" w:eastAsia="UD デジタル 教科書体 NK-R" w:hint="eastAsia"/>
          <w:i/>
          <w:sz w:val="22"/>
          <w:szCs w:val="24"/>
          <w:u w:val="single"/>
        </w:rPr>
        <w:t>担任・学年</w:t>
      </w:r>
    </w:p>
    <w:p w14:paraId="05A95D7C" w14:textId="77777777" w:rsidR="008743B8" w:rsidRPr="0090074F" w:rsidRDefault="008743B8" w:rsidP="0090074F">
      <w:pPr>
        <w:pStyle w:val="a3"/>
        <w:spacing w:beforeLines="0" w:afterLines="0" w:line="400" w:lineRule="exact"/>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⇒被害生徒と加害生徒の事実確認した内容をすり合わせる。　</w:t>
      </w:r>
      <w:r w:rsidRPr="0090074F">
        <w:rPr>
          <w:rFonts w:ascii="UD デジタル 教科書体 NK-R" w:eastAsia="UD デジタル 教科書体 NK-R" w:hint="eastAsia"/>
          <w:i/>
          <w:sz w:val="22"/>
          <w:szCs w:val="24"/>
          <w:u w:val="single"/>
        </w:rPr>
        <w:t>担任・学年</w:t>
      </w:r>
      <w:r w:rsidR="00C71433" w:rsidRPr="0090074F">
        <w:rPr>
          <w:rFonts w:ascii="UD デジタル 教科書体 NK-R" w:eastAsia="UD デジタル 教科書体 NK-R" w:hint="eastAsia"/>
          <w:i/>
          <w:sz w:val="22"/>
          <w:szCs w:val="24"/>
          <w:u w:val="single"/>
        </w:rPr>
        <w:t>・生徒指導主事</w:t>
      </w:r>
    </w:p>
    <w:p w14:paraId="4D74023D" w14:textId="77777777" w:rsidR="00B2223A" w:rsidRPr="0090074F" w:rsidRDefault="0090074F" w:rsidP="0090074F">
      <w:pPr>
        <w:pStyle w:val="a3"/>
        <w:spacing w:beforeLines="0" w:afterLines="0" w:line="400" w:lineRule="exact"/>
        <w:ind w:leftChars="200" w:left="660" w:hangingChars="100" w:hanging="240"/>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00B2223A" w:rsidRPr="0090074F">
        <w:rPr>
          <w:rFonts w:ascii="UD デジタル 教科書体 NK-R" w:eastAsia="UD デジタル 教科書体 NK-R" w:hint="eastAsia"/>
          <w:sz w:val="24"/>
          <w:szCs w:val="24"/>
        </w:rPr>
        <w:t>状況（いじめの事実を認めない場合や被害と加害の事実が合わない場合など）によっては、再度情報収集。（周りの生徒への聞き取りや無記名アンケート　等）</w:t>
      </w:r>
    </w:p>
    <w:p w14:paraId="7686ADBB" w14:textId="77777777" w:rsidR="00C71433" w:rsidRPr="0090074F" w:rsidRDefault="00C71433" w:rsidP="0090074F">
      <w:pPr>
        <w:pStyle w:val="a3"/>
        <w:spacing w:beforeLines="0" w:afterLines="0" w:line="400" w:lineRule="exact"/>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⇒必要に応じて被害生徒</w:t>
      </w:r>
      <w:r w:rsidR="006453FF" w:rsidRPr="0090074F">
        <w:rPr>
          <w:rFonts w:ascii="UD デジタル 教科書体 NK-R" w:eastAsia="UD デジタル 教科書体 NK-R" w:hint="eastAsia"/>
          <w:sz w:val="24"/>
          <w:szCs w:val="24"/>
        </w:rPr>
        <w:t>・加害生徒</w:t>
      </w:r>
      <w:r w:rsidRPr="0090074F">
        <w:rPr>
          <w:rFonts w:ascii="UD デジタル 教科書体 NK-R" w:eastAsia="UD デジタル 教科書体 NK-R" w:hint="eastAsia"/>
          <w:sz w:val="24"/>
          <w:szCs w:val="24"/>
        </w:rPr>
        <w:t xml:space="preserve">の保護者への状況報告　　</w:t>
      </w:r>
      <w:r w:rsidRPr="0090074F">
        <w:rPr>
          <w:rFonts w:ascii="UD デジタル 教科書体 NK-R" w:eastAsia="UD デジタル 教科書体 NK-R" w:hint="eastAsia"/>
          <w:i/>
          <w:sz w:val="22"/>
          <w:szCs w:val="24"/>
          <w:u w:val="single"/>
        </w:rPr>
        <w:t>担任・学年</w:t>
      </w:r>
    </w:p>
    <w:p w14:paraId="27C3DB64" w14:textId="77777777" w:rsidR="008743B8" w:rsidRPr="0090074F" w:rsidRDefault="008743B8" w:rsidP="0090074F">
      <w:pPr>
        <w:pStyle w:val="a3"/>
        <w:spacing w:beforeLines="0" w:afterLines="0" w:line="400" w:lineRule="exact"/>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⇒今後の指導方針について確認する。　</w:t>
      </w:r>
      <w:r w:rsidRPr="0090074F">
        <w:rPr>
          <w:rFonts w:ascii="UD デジタル 教科書体 NK-R" w:eastAsia="UD デジタル 教科書体 NK-R" w:hint="eastAsia"/>
          <w:i/>
          <w:sz w:val="22"/>
          <w:szCs w:val="24"/>
          <w:u w:val="single"/>
        </w:rPr>
        <w:t>担任・学年・管理職・生徒指導主事</w:t>
      </w:r>
    </w:p>
    <w:p w14:paraId="1FC459EE" w14:textId="77777777" w:rsidR="008743B8" w:rsidRPr="0090074F" w:rsidRDefault="008743B8" w:rsidP="0090074F">
      <w:pPr>
        <w:pStyle w:val="a3"/>
        <w:spacing w:beforeLines="0" w:afterLines="0" w:line="400" w:lineRule="exact"/>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※必要に応じていじめ防止委員会を設ける。</w:t>
      </w:r>
    </w:p>
    <w:p w14:paraId="4ABAC7B1" w14:textId="77777777" w:rsidR="00C71433" w:rsidRPr="0090074F" w:rsidRDefault="00C71433" w:rsidP="0090074F">
      <w:pPr>
        <w:pStyle w:val="a3"/>
        <w:spacing w:beforeLines="0" w:afterLines="0" w:line="400" w:lineRule="exact"/>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⇒被害生徒の保護者に聴き取りした内容</w:t>
      </w:r>
      <w:r w:rsidR="006453FF" w:rsidRPr="0090074F">
        <w:rPr>
          <w:rFonts w:ascii="UD デジタル 教科書体 NK-R" w:eastAsia="UD デジタル 教科書体 NK-R" w:hint="eastAsia"/>
          <w:sz w:val="24"/>
          <w:szCs w:val="24"/>
        </w:rPr>
        <w:t>・指導方針</w:t>
      </w:r>
      <w:r w:rsidRPr="0090074F">
        <w:rPr>
          <w:rFonts w:ascii="UD デジタル 教科書体 NK-R" w:eastAsia="UD デジタル 教科書体 NK-R" w:hint="eastAsia"/>
          <w:sz w:val="24"/>
          <w:szCs w:val="24"/>
        </w:rPr>
        <w:t xml:space="preserve">を伝える。　</w:t>
      </w:r>
      <w:r w:rsidRPr="0090074F">
        <w:rPr>
          <w:rFonts w:ascii="UD デジタル 教科書体 NK-R" w:eastAsia="UD デジタル 教科書体 NK-R" w:hint="eastAsia"/>
          <w:i/>
          <w:sz w:val="22"/>
          <w:szCs w:val="24"/>
          <w:u w:val="single"/>
        </w:rPr>
        <w:t>担任</w:t>
      </w:r>
    </w:p>
    <w:p w14:paraId="7A8BAF08" w14:textId="77777777" w:rsidR="008743B8" w:rsidRPr="0090074F" w:rsidRDefault="008743B8" w:rsidP="0090074F">
      <w:pPr>
        <w:pStyle w:val="a3"/>
        <w:spacing w:beforeLines="0" w:afterLines="0" w:line="400" w:lineRule="exact"/>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⇒被害生徒の保護者、加害生徒の保護者に来校を求める。　</w:t>
      </w:r>
      <w:r w:rsidRPr="0090074F">
        <w:rPr>
          <w:rFonts w:ascii="UD デジタル 教科書体 NK-R" w:eastAsia="UD デジタル 教科書体 NK-R" w:hint="eastAsia"/>
          <w:i/>
          <w:sz w:val="22"/>
          <w:szCs w:val="24"/>
          <w:u w:val="single"/>
        </w:rPr>
        <w:t>担任</w:t>
      </w:r>
    </w:p>
    <w:p w14:paraId="5BC6CF06" w14:textId="77777777" w:rsidR="008743B8" w:rsidRPr="0090074F" w:rsidRDefault="008743B8" w:rsidP="0090074F">
      <w:pPr>
        <w:pStyle w:val="a3"/>
        <w:spacing w:beforeLines="0" w:afterLines="0" w:line="400" w:lineRule="exact"/>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※両保護者が鉢合わせにならないように配慮する。</w:t>
      </w:r>
    </w:p>
    <w:p w14:paraId="7501029A" w14:textId="77777777" w:rsidR="008743B8" w:rsidRPr="0090074F" w:rsidRDefault="008743B8" w:rsidP="0090074F">
      <w:pPr>
        <w:pStyle w:val="a3"/>
        <w:spacing w:beforeLines="0" w:afterLines="0" w:line="400" w:lineRule="exact"/>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⇒事実確認した内容</w:t>
      </w:r>
      <w:r w:rsidR="00B2223A" w:rsidRPr="0090074F">
        <w:rPr>
          <w:rFonts w:ascii="UD デジタル 教科書体 NK-R" w:eastAsia="UD デジタル 教科書体 NK-R" w:hint="eastAsia"/>
          <w:sz w:val="24"/>
          <w:szCs w:val="24"/>
        </w:rPr>
        <w:t>と今後の指導方針</w:t>
      </w:r>
      <w:r w:rsidRPr="0090074F">
        <w:rPr>
          <w:rFonts w:ascii="UD デジタル 教科書体 NK-R" w:eastAsia="UD デジタル 教科書体 NK-R" w:hint="eastAsia"/>
          <w:sz w:val="24"/>
          <w:szCs w:val="24"/>
        </w:rPr>
        <w:t xml:space="preserve">を伝える。　</w:t>
      </w:r>
      <w:r w:rsidRPr="0090074F">
        <w:rPr>
          <w:rFonts w:ascii="UD デジタル 教科書体 NK-R" w:eastAsia="UD デジタル 教科書体 NK-R" w:hint="eastAsia"/>
          <w:i/>
          <w:sz w:val="22"/>
          <w:szCs w:val="24"/>
          <w:u w:val="single"/>
        </w:rPr>
        <w:t>担任・学年</w:t>
      </w:r>
    </w:p>
    <w:p w14:paraId="42CDBD97" w14:textId="77777777" w:rsidR="008743B8" w:rsidRPr="0090074F" w:rsidRDefault="008743B8" w:rsidP="0090074F">
      <w:pPr>
        <w:pStyle w:val="a3"/>
        <w:spacing w:beforeLines="0" w:afterLines="0" w:line="400" w:lineRule="exact"/>
        <w:ind w:left="720" w:hangingChars="300" w:hanging="720"/>
        <w:rPr>
          <w:rFonts w:ascii="UD デジタル 教科書体 NK-R" w:eastAsia="UD デジタル 教科書体 NK-R"/>
          <w:i/>
          <w:sz w:val="24"/>
          <w:szCs w:val="24"/>
          <w:u w:val="single"/>
        </w:rPr>
      </w:pPr>
      <w:r w:rsidRPr="0090074F">
        <w:rPr>
          <w:rFonts w:ascii="UD デジタル 教科書体 NK-R" w:eastAsia="UD デジタル 教科書体 NK-R" w:hint="eastAsia"/>
          <w:sz w:val="24"/>
          <w:szCs w:val="24"/>
        </w:rPr>
        <w:t xml:space="preserve">　　</w:t>
      </w:r>
      <w:r w:rsidR="00B2223A" w:rsidRPr="0090074F">
        <w:rPr>
          <w:rFonts w:ascii="UD デジタル 教科書体 NK-R" w:eastAsia="UD デジタル 教科書体 NK-R" w:hint="eastAsia"/>
          <w:sz w:val="24"/>
          <w:szCs w:val="24"/>
        </w:rPr>
        <w:t>※</w:t>
      </w:r>
      <w:r w:rsidRPr="0090074F">
        <w:rPr>
          <w:rFonts w:ascii="UD デジタル 教科書体 NK-R" w:eastAsia="UD デジタル 教科書体 NK-R" w:hint="eastAsia"/>
          <w:sz w:val="24"/>
          <w:szCs w:val="24"/>
        </w:rPr>
        <w:t>加害生徒に</w:t>
      </w:r>
      <w:r w:rsidR="00B2223A" w:rsidRPr="0090074F">
        <w:rPr>
          <w:rFonts w:ascii="UD デジタル 教科書体 NK-R" w:eastAsia="UD デジタル 教科書体 NK-R" w:hint="eastAsia"/>
          <w:sz w:val="24"/>
          <w:szCs w:val="24"/>
        </w:rPr>
        <w:t>対</w:t>
      </w:r>
      <w:r w:rsidRPr="0090074F">
        <w:rPr>
          <w:rFonts w:ascii="UD デジタル 教科書体 NK-R" w:eastAsia="UD デジタル 教科書体 NK-R" w:hint="eastAsia"/>
          <w:sz w:val="24"/>
          <w:szCs w:val="24"/>
        </w:rPr>
        <w:t>しては、状況、反省態度、被害生徒の被害程度を考慮して、必要に応じた指導を行う旨を（場合よっては別室指導等）伝える。</w:t>
      </w:r>
      <w:r w:rsidRPr="0090074F">
        <w:rPr>
          <w:rFonts w:ascii="UD デジタル 教科書体 NK-R" w:eastAsia="UD デジタル 教科書体 NK-R" w:hint="eastAsia"/>
          <w:i/>
          <w:sz w:val="24"/>
          <w:szCs w:val="24"/>
          <w:u w:val="single"/>
        </w:rPr>
        <w:t>担任</w:t>
      </w:r>
    </w:p>
    <w:p w14:paraId="69EF1635" w14:textId="77777777" w:rsidR="008743B8" w:rsidRPr="0090074F" w:rsidRDefault="008743B8" w:rsidP="0090074F">
      <w:pPr>
        <w:pStyle w:val="a3"/>
        <w:spacing w:beforeLines="0" w:afterLines="0" w:line="400" w:lineRule="exact"/>
        <w:ind w:left="720" w:hangingChars="300" w:hanging="72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⇒必要に応じて、関係諸機関（警察・子ども相談センター・サポートセンター）との連携を行う。　　　　　　</w:t>
      </w:r>
      <w:r w:rsidRPr="0090074F">
        <w:rPr>
          <w:rFonts w:ascii="UD デジタル 教科書体 NK-R" w:eastAsia="UD デジタル 教科書体 NK-R" w:hint="eastAsia"/>
          <w:i/>
          <w:sz w:val="22"/>
          <w:szCs w:val="24"/>
          <w:u w:val="single"/>
        </w:rPr>
        <w:t>生徒指導主事</w:t>
      </w:r>
    </w:p>
    <w:p w14:paraId="1433CC9E" w14:textId="77777777" w:rsidR="0090074F" w:rsidRDefault="008743B8" w:rsidP="0090074F">
      <w:pPr>
        <w:pStyle w:val="a3"/>
        <w:spacing w:beforeLines="0" w:afterLines="0" w:line="400" w:lineRule="exact"/>
        <w:ind w:left="720" w:hangingChars="300" w:hanging="72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⇒被害生徒宅への謝罪。（場合に行っては学校での謝罪会）教師も付き添うようにする。</w:t>
      </w:r>
    </w:p>
    <w:p w14:paraId="223D8950" w14:textId="77777777" w:rsidR="008743B8" w:rsidRPr="0090074F" w:rsidRDefault="000E766D" w:rsidP="0090074F">
      <w:pPr>
        <w:pStyle w:val="a3"/>
        <w:spacing w:beforeLines="0" w:afterLines="0" w:line="400" w:lineRule="exact"/>
        <w:ind w:leftChars="300" w:left="630"/>
        <w:rPr>
          <w:rFonts w:ascii="UD デジタル 教科書体 NK-R" w:eastAsia="UD デジタル 教科書体 NK-R"/>
          <w:sz w:val="24"/>
          <w:szCs w:val="24"/>
        </w:rPr>
      </w:pPr>
      <w:r w:rsidRPr="0090074F">
        <w:rPr>
          <w:rFonts w:ascii="UD デジタル 教科書体 NK-R" w:eastAsia="UD デジタル 教科書体 NK-R" w:hint="eastAsia"/>
          <w:i/>
          <w:sz w:val="24"/>
          <w:szCs w:val="24"/>
          <w:u w:val="single"/>
        </w:rPr>
        <w:t>担任・学年</w:t>
      </w:r>
    </w:p>
    <w:p w14:paraId="2DC99995" w14:textId="77777777" w:rsidR="008743B8" w:rsidRPr="0090074F" w:rsidRDefault="00B2223A" w:rsidP="0090074F">
      <w:pPr>
        <w:pStyle w:val="a3"/>
        <w:spacing w:beforeLines="0" w:afterLines="0" w:line="400" w:lineRule="exact"/>
        <w:ind w:left="720" w:hangingChars="300" w:hanging="72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w:t>
      </w:r>
      <w:r w:rsidR="008743B8" w:rsidRPr="0090074F">
        <w:rPr>
          <w:rFonts w:ascii="UD デジタル 教科書体 NK-R" w:eastAsia="UD デジタル 教科書体 NK-R" w:hint="eastAsia"/>
          <w:sz w:val="24"/>
          <w:szCs w:val="24"/>
        </w:rPr>
        <w:t xml:space="preserve">別室指導を行っている場合は加害生徒に今後ないことを確認したうえで、入室させる。　　　　　　　　　　　　　　　　</w:t>
      </w:r>
      <w:r w:rsidR="008743B8" w:rsidRPr="0090074F">
        <w:rPr>
          <w:rFonts w:ascii="UD デジタル 教科書体 NK-R" w:eastAsia="UD デジタル 教科書体 NK-R" w:hint="eastAsia"/>
          <w:i/>
          <w:sz w:val="22"/>
          <w:szCs w:val="24"/>
          <w:u w:val="single"/>
        </w:rPr>
        <w:t>担任・学年</w:t>
      </w:r>
    </w:p>
    <w:p w14:paraId="2A15A29A" w14:textId="77777777" w:rsidR="008743B8" w:rsidRPr="0090074F" w:rsidRDefault="008743B8" w:rsidP="0090074F">
      <w:pPr>
        <w:pStyle w:val="a3"/>
        <w:spacing w:beforeLines="0" w:afterLines="0" w:line="400" w:lineRule="exact"/>
        <w:ind w:left="720" w:hangingChars="300" w:hanging="72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lastRenderedPageBreak/>
        <w:t xml:space="preserve">　　⇒全教職員への報告、いじめ防止委員会にて検証。</w:t>
      </w:r>
      <w:r w:rsidR="000E766D" w:rsidRPr="0090074F">
        <w:rPr>
          <w:rFonts w:ascii="UD デジタル 教科書体 NK-R" w:eastAsia="UD デジタル 教科書体 NK-R" w:hint="eastAsia"/>
          <w:i/>
          <w:sz w:val="22"/>
          <w:szCs w:val="24"/>
          <w:u w:val="single"/>
        </w:rPr>
        <w:t>生徒指導主事</w:t>
      </w:r>
    </w:p>
    <w:p w14:paraId="1B0BADA3" w14:textId="77777777" w:rsidR="00B2223A" w:rsidRPr="0090074F" w:rsidRDefault="00B2223A" w:rsidP="0090074F">
      <w:pPr>
        <w:pStyle w:val="a3"/>
        <w:spacing w:beforeLines="0" w:afterLines="0" w:line="400" w:lineRule="exact"/>
        <w:ind w:left="720" w:hangingChars="300" w:hanging="720"/>
        <w:rPr>
          <w:rFonts w:ascii="UD デジタル 教科書体 NK-R" w:eastAsia="UD デジタル 教科書体 NK-R"/>
          <w:sz w:val="24"/>
          <w:szCs w:val="24"/>
        </w:rPr>
      </w:pPr>
      <w:r w:rsidRPr="0090074F">
        <w:rPr>
          <w:rFonts w:ascii="UD デジタル 教科書体 NK-R" w:eastAsia="UD デジタル 教科書体 NK-R" w:hint="eastAsia"/>
          <w:sz w:val="24"/>
          <w:szCs w:val="24"/>
        </w:rPr>
        <w:t xml:space="preserve">　　※可能であれば教材化し、いじめについての学習を行う。</w:t>
      </w:r>
      <w:r w:rsidR="000E766D" w:rsidRPr="0090074F">
        <w:rPr>
          <w:rFonts w:ascii="UD デジタル 教科書体 NK-R" w:eastAsia="UD デジタル 教科書体 NK-R" w:hint="eastAsia"/>
          <w:i/>
          <w:sz w:val="22"/>
          <w:szCs w:val="24"/>
          <w:u w:val="single"/>
        </w:rPr>
        <w:t>生徒指導主事</w:t>
      </w:r>
    </w:p>
    <w:p w14:paraId="2A1108D4" w14:textId="77777777" w:rsidR="008743B8" w:rsidRPr="0090074F" w:rsidRDefault="008743B8" w:rsidP="0090074F">
      <w:pPr>
        <w:pStyle w:val="a3"/>
        <w:spacing w:beforeLines="0" w:afterLines="0" w:line="400" w:lineRule="exact"/>
        <w:ind w:left="720" w:hangingChars="300" w:hanging="720"/>
        <w:rPr>
          <w:rFonts w:ascii="UD デジタル 教科書体 NK-R" w:eastAsia="UD デジタル 教科書体 NK-R"/>
          <w:sz w:val="24"/>
          <w:szCs w:val="24"/>
        </w:rPr>
      </w:pPr>
    </w:p>
    <w:p w14:paraId="6A8C72D9" w14:textId="77777777" w:rsidR="008743B8" w:rsidRPr="0090074F" w:rsidRDefault="008743B8" w:rsidP="0090074F">
      <w:pPr>
        <w:pStyle w:val="a3"/>
        <w:spacing w:beforeLines="0" w:afterLines="0" w:line="400" w:lineRule="exact"/>
        <w:ind w:firstLineChars="100" w:firstLine="220"/>
        <w:rPr>
          <w:rFonts w:ascii="UD デジタル 教科書体 NK-R" w:eastAsia="UD デジタル 教科書体 NK-R"/>
          <w:b/>
          <w:sz w:val="22"/>
          <w:szCs w:val="24"/>
        </w:rPr>
      </w:pPr>
      <w:r w:rsidRPr="0090074F">
        <w:rPr>
          <w:rFonts w:ascii="UD デジタル 教科書体 NK-R" w:eastAsia="UD デジタル 教科書体 NK-R" w:hint="eastAsia"/>
          <w:b/>
          <w:sz w:val="22"/>
          <w:szCs w:val="24"/>
        </w:rPr>
        <w:t>※</w:t>
      </w:r>
      <w:r w:rsidR="001C0B19" w:rsidRPr="0090074F">
        <w:rPr>
          <w:rFonts w:ascii="UD デジタル 教科書体 NK-R" w:eastAsia="UD デジタル 教科書体 NK-R" w:hint="eastAsia"/>
          <w:b/>
          <w:sz w:val="22"/>
          <w:szCs w:val="24"/>
        </w:rPr>
        <w:t xml:space="preserve">　</w:t>
      </w:r>
      <w:r w:rsidRPr="0090074F">
        <w:rPr>
          <w:rFonts w:ascii="UD デジタル 教科書体 NK-R" w:eastAsia="UD デジタル 教科書体 NK-R" w:hint="eastAsia"/>
          <w:b/>
          <w:sz w:val="22"/>
          <w:szCs w:val="24"/>
        </w:rPr>
        <w:t>指導途中も指導後も被害生徒へのケアを大切にする。</w:t>
      </w:r>
    </w:p>
    <w:p w14:paraId="291ED3C3" w14:textId="77777777" w:rsidR="0031411B" w:rsidRPr="0090074F" w:rsidRDefault="0064677B" w:rsidP="0090074F">
      <w:pPr>
        <w:spacing w:beforeLines="0" w:afterLines="0" w:line="400" w:lineRule="exact"/>
        <w:rPr>
          <w:rFonts w:ascii="UD デジタル 教科書体 NK-R" w:eastAsia="UD デジタル 教科書体 NK-R"/>
          <w:b/>
          <w:sz w:val="22"/>
        </w:rPr>
      </w:pPr>
      <w:r w:rsidRPr="0090074F">
        <w:rPr>
          <w:rFonts w:ascii="UD デジタル 教科書体 NK-R" w:eastAsia="UD デジタル 教科書体 NK-R" w:hint="eastAsia"/>
          <w:sz w:val="20"/>
        </w:rPr>
        <w:t xml:space="preserve">　</w:t>
      </w:r>
      <w:r w:rsidRPr="0090074F">
        <w:rPr>
          <w:rFonts w:ascii="UD デジタル 教科書体 NK-R" w:eastAsia="UD デジタル 教科書体 NK-R" w:hint="eastAsia"/>
          <w:b/>
          <w:sz w:val="22"/>
        </w:rPr>
        <w:t xml:space="preserve">　※</w:t>
      </w:r>
      <w:r w:rsidR="001C0B19" w:rsidRPr="0090074F">
        <w:rPr>
          <w:rFonts w:ascii="UD デジタル 教科書体 NK-R" w:eastAsia="UD デジタル 教科書体 NK-R" w:hint="eastAsia"/>
          <w:b/>
          <w:sz w:val="22"/>
        </w:rPr>
        <w:t xml:space="preserve">　</w:t>
      </w:r>
      <w:r w:rsidRPr="0090074F">
        <w:rPr>
          <w:rFonts w:ascii="UD デジタル 教科書体 NK-R" w:eastAsia="UD デジタル 教科書体 NK-R" w:hint="eastAsia"/>
          <w:b/>
          <w:sz w:val="22"/>
        </w:rPr>
        <w:t>プライバシーを守ること。連絡が必要なときは迅速に保護者に連絡すること。</w:t>
      </w:r>
    </w:p>
    <w:p w14:paraId="1EAEAD05" w14:textId="77777777" w:rsidR="00B2223A" w:rsidRPr="0090074F" w:rsidRDefault="00B2223A" w:rsidP="0090074F">
      <w:pPr>
        <w:spacing w:beforeLines="0" w:afterLines="0" w:line="400" w:lineRule="exact"/>
        <w:rPr>
          <w:rFonts w:ascii="UD デジタル 教科書体 NK-R" w:eastAsia="UD デジタル 教科書体 NK-R"/>
          <w:b/>
          <w:sz w:val="22"/>
        </w:rPr>
      </w:pPr>
      <w:r w:rsidRPr="0090074F">
        <w:rPr>
          <w:rFonts w:ascii="UD デジタル 教科書体 NK-R" w:eastAsia="UD デジタル 教科書体 NK-R" w:hint="eastAsia"/>
          <w:b/>
          <w:sz w:val="22"/>
        </w:rPr>
        <w:t xml:space="preserve">　　※</w:t>
      </w:r>
      <w:r w:rsidR="001C0B19" w:rsidRPr="0090074F">
        <w:rPr>
          <w:rFonts w:ascii="UD デジタル 教科書体 NK-R" w:eastAsia="UD デジタル 教科書体 NK-R" w:hint="eastAsia"/>
          <w:b/>
          <w:sz w:val="22"/>
        </w:rPr>
        <w:t xml:space="preserve">　</w:t>
      </w:r>
      <w:r w:rsidRPr="0090074F">
        <w:rPr>
          <w:rFonts w:ascii="UD デジタル 教科書体 NK-R" w:eastAsia="UD デジタル 教科書体 NK-R" w:hint="eastAsia"/>
          <w:b/>
          <w:sz w:val="22"/>
        </w:rPr>
        <w:t>事実や指導の経過の記録を確実に取り、生徒指導主事に集約すること。</w:t>
      </w:r>
    </w:p>
    <w:p w14:paraId="2E304FBE" w14:textId="77777777" w:rsidR="0090074F" w:rsidRPr="0090074F" w:rsidRDefault="0090074F" w:rsidP="0090074F">
      <w:pPr>
        <w:spacing w:beforeLines="0" w:afterLines="0" w:line="400" w:lineRule="exact"/>
        <w:rPr>
          <w:rFonts w:ascii="UD デジタル 教科書体 NK-R" w:eastAsia="UD デジタル 教科書体 NK-R"/>
        </w:rPr>
      </w:pPr>
    </w:p>
    <w:p w14:paraId="0E6FE4F9" w14:textId="77777777" w:rsidR="001C0B19" w:rsidRPr="0090074F" w:rsidRDefault="001C0B19" w:rsidP="0090074F">
      <w:pPr>
        <w:pStyle w:val="a3"/>
        <w:spacing w:beforeLines="0" w:afterLines="0" w:line="400" w:lineRule="exact"/>
        <w:ind w:left="280" w:hangingChars="100" w:hanging="280"/>
        <w:rPr>
          <w:rFonts w:ascii="UD デジタル 教科書体 NK-R" w:eastAsia="UD デジタル 教科書体 NK-R"/>
          <w:b/>
          <w:sz w:val="28"/>
          <w:szCs w:val="24"/>
        </w:rPr>
      </w:pPr>
      <w:r w:rsidRPr="0090074F">
        <w:rPr>
          <w:rFonts w:ascii="UD デジタル 教科書体 NK-R" w:eastAsia="UD デジタル 教科書体 NK-R" w:hint="eastAsia"/>
          <w:b/>
          <w:sz w:val="28"/>
          <w:szCs w:val="24"/>
        </w:rPr>
        <w:t>５．その他</w:t>
      </w:r>
    </w:p>
    <w:p w14:paraId="75AFD9BA" w14:textId="77777777" w:rsidR="001C0B19" w:rsidRPr="0090074F" w:rsidRDefault="001C0B19" w:rsidP="0090074F">
      <w:pPr>
        <w:spacing w:beforeLines="0" w:afterLines="0" w:line="400" w:lineRule="exact"/>
        <w:ind w:firstLineChars="100" w:firstLine="220"/>
        <w:rPr>
          <w:rFonts w:ascii="UD デジタル 教科書体 NK-R" w:eastAsia="UD デジタル 教科書体 NK-R"/>
          <w:sz w:val="22"/>
        </w:rPr>
      </w:pPr>
      <w:r w:rsidRPr="0090074F">
        <w:rPr>
          <w:rFonts w:ascii="UD デジタル 教科書体 NK-R" w:eastAsia="UD デジタル 教科書体 NK-R" w:hint="eastAsia"/>
          <w:sz w:val="22"/>
        </w:rPr>
        <w:t xml:space="preserve">・　</w:t>
      </w:r>
      <w:r w:rsidR="00856D99" w:rsidRPr="0090074F">
        <w:rPr>
          <w:rFonts w:ascii="UD デジタル 教科書体 NK-R" w:eastAsia="UD デジタル 教科書体 NK-R" w:hint="eastAsia"/>
          <w:sz w:val="22"/>
        </w:rPr>
        <w:t>「いじめ」</w:t>
      </w:r>
      <w:r w:rsidR="00383E43" w:rsidRPr="0090074F">
        <w:rPr>
          <w:rFonts w:ascii="UD デジタル 教科書体 NK-R" w:eastAsia="UD デジタル 教科書体 NK-R" w:hint="eastAsia"/>
          <w:sz w:val="22"/>
        </w:rPr>
        <w:t>としての</w:t>
      </w:r>
      <w:r w:rsidR="00856D99" w:rsidRPr="0090074F">
        <w:rPr>
          <w:rFonts w:ascii="UD デジタル 教科書体 NK-R" w:eastAsia="UD デジタル 教科書体 NK-R" w:hint="eastAsia"/>
          <w:sz w:val="22"/>
        </w:rPr>
        <w:t>認知について</w:t>
      </w:r>
    </w:p>
    <w:p w14:paraId="7640BA64" w14:textId="77777777" w:rsidR="00856D99" w:rsidRDefault="00856D99" w:rsidP="0090074F">
      <w:pPr>
        <w:spacing w:beforeLines="0" w:afterLines="0" w:line="400" w:lineRule="exact"/>
        <w:ind w:leftChars="100" w:left="430" w:hangingChars="100" w:hanging="220"/>
        <w:rPr>
          <w:rFonts w:ascii="UD デジタル 教科書体 NK-R" w:eastAsia="UD デジタル 教科書体 NK-R"/>
          <w:sz w:val="22"/>
        </w:rPr>
      </w:pPr>
      <w:r w:rsidRPr="0090074F">
        <w:rPr>
          <w:rFonts w:ascii="UD デジタル 教科書体 NK-R" w:eastAsia="UD デジタル 教科書体 NK-R" w:hint="eastAsia"/>
          <w:sz w:val="22"/>
        </w:rPr>
        <w:t xml:space="preserve">　　</w:t>
      </w:r>
      <w:r w:rsidR="0090074F">
        <w:rPr>
          <w:rFonts w:ascii="UD デジタル 教科書体 NK-R" w:eastAsia="UD デジタル 教科書体 NK-R" w:hint="eastAsia"/>
          <w:sz w:val="22"/>
        </w:rPr>
        <w:t xml:space="preserve">　</w:t>
      </w:r>
      <w:r w:rsidRPr="0090074F">
        <w:rPr>
          <w:rFonts w:ascii="UD デジタル 教科書体 NK-R" w:eastAsia="UD デジタル 教科書体 NK-R" w:hint="eastAsia"/>
          <w:sz w:val="22"/>
        </w:rPr>
        <w:t>ケースによっては、被害者は「いじめ」と認識しているが、</w:t>
      </w:r>
      <w:r w:rsidR="00C64B31" w:rsidRPr="0090074F">
        <w:rPr>
          <w:rFonts w:ascii="UD デジタル 教科書体 NK-R" w:eastAsia="UD デジタル 教科書体 NK-R" w:hint="eastAsia"/>
          <w:sz w:val="22"/>
        </w:rPr>
        <w:t>加害生徒</w:t>
      </w:r>
      <w:r w:rsidRPr="0090074F">
        <w:rPr>
          <w:rFonts w:ascii="UD デジタル 教科書体 NK-R" w:eastAsia="UD デジタル 教科書体 NK-R" w:hint="eastAsia"/>
          <w:sz w:val="22"/>
        </w:rPr>
        <w:t>にその認識がなく、ただのからかい、ふざけであるという認識しか持っていない場合があり、その際に</w:t>
      </w:r>
      <w:r w:rsidR="00C64B31" w:rsidRPr="0090074F">
        <w:rPr>
          <w:rFonts w:ascii="UD デジタル 教科書体 NK-R" w:eastAsia="UD デジタル 教科書体 NK-R" w:hint="eastAsia"/>
          <w:sz w:val="22"/>
        </w:rPr>
        <w:t>加害生徒やその保護者が「いじめ」という言葉にとらわれてかたくな態度をとり指導が難航する事例が見られる。当然、指導する側としては</w:t>
      </w:r>
      <w:r w:rsidR="00383E43" w:rsidRPr="0090074F">
        <w:rPr>
          <w:rFonts w:ascii="UD デジタル 教科書体 NK-R" w:eastAsia="UD デジタル 教科書体 NK-R" w:hint="eastAsia"/>
          <w:sz w:val="22"/>
        </w:rPr>
        <w:t>「いじめの定義」に則り</w:t>
      </w:r>
      <w:r w:rsidR="00C64B31" w:rsidRPr="0090074F">
        <w:rPr>
          <w:rFonts w:ascii="UD デジタル 教科書体 NK-R" w:eastAsia="UD デジタル 教科書体 NK-R" w:hint="eastAsia"/>
          <w:sz w:val="22"/>
        </w:rPr>
        <w:t>「いじめ」様の人間関係のトラブルとの認識の上で</w:t>
      </w:r>
      <w:r w:rsidR="00C64B31" w:rsidRPr="008434F2">
        <w:rPr>
          <w:rFonts w:ascii="UD デジタル 教科書体 NK-R" w:eastAsia="UD デジタル 教科書体 NK-R" w:hint="eastAsia"/>
          <w:b/>
          <w:sz w:val="22"/>
          <w:u w:val="wave"/>
        </w:rPr>
        <w:t>被害生徒の立場に立って指導を進めることは当然</w:t>
      </w:r>
      <w:r w:rsidR="00C64B31" w:rsidRPr="0090074F">
        <w:rPr>
          <w:rFonts w:ascii="UD デジタル 教科書体 NK-R" w:eastAsia="UD デジタル 教科書体 NK-R" w:hint="eastAsia"/>
          <w:sz w:val="22"/>
        </w:rPr>
        <w:t>ではあるが、その指導の過程の中でまずは「人間関係のトラブル」の解消を図</w:t>
      </w:r>
      <w:r w:rsidR="00383E43" w:rsidRPr="0090074F">
        <w:rPr>
          <w:rFonts w:ascii="UD デジタル 教科書体 NK-R" w:eastAsia="UD デジタル 教科書体 NK-R" w:hint="eastAsia"/>
          <w:sz w:val="22"/>
        </w:rPr>
        <w:t>り、その後</w:t>
      </w:r>
      <w:r w:rsidR="00C64B31" w:rsidRPr="0090074F">
        <w:rPr>
          <w:rFonts w:ascii="UD デジタル 教科書体 NK-R" w:eastAsia="UD デジタル 教科書体 NK-R" w:hint="eastAsia"/>
          <w:sz w:val="22"/>
        </w:rPr>
        <w:t>、加害生徒にそのトラブルを振り返らせる中で「いじめ」につながる行為であることを認識させるよう指導を進めたい。</w:t>
      </w:r>
    </w:p>
    <w:p w14:paraId="2C3B780E" w14:textId="77777777" w:rsidR="0090074F" w:rsidRPr="0090074F" w:rsidRDefault="0090074F" w:rsidP="008434F2">
      <w:pPr>
        <w:spacing w:beforeLines="0" w:afterLines="0" w:line="400" w:lineRule="exact"/>
        <w:ind w:leftChars="100" w:left="430" w:hangingChars="100" w:hanging="220"/>
        <w:rPr>
          <w:rFonts w:ascii="UD デジタル 教科書体 NK-R" w:eastAsia="UD デジタル 教科書体 NK-R"/>
          <w:sz w:val="22"/>
        </w:rPr>
      </w:pPr>
      <w:r>
        <w:rPr>
          <w:rFonts w:ascii="UD デジタル 教科書体 NK-R" w:eastAsia="UD デジタル 教科書体 NK-R" w:hint="eastAsia"/>
          <w:sz w:val="22"/>
        </w:rPr>
        <w:t xml:space="preserve">　　　　また、人間関係のトラブルとの認識で指導には当たるが、常にその事象が「いじめ」であるか、または「いじめにつながるもの」であるかを考えながら指導することは当然であり、</w:t>
      </w:r>
      <w:r w:rsidR="008434F2">
        <w:rPr>
          <w:rFonts w:ascii="UD デジタル 教科書体 NK-R" w:eastAsia="UD デジタル 教科書体 NK-R" w:hint="eastAsia"/>
          <w:sz w:val="22"/>
        </w:rPr>
        <w:t>極力関係者との連携、情報共有を図るとともに、重篤ないじめ問題にならないよう指導を行う。そのためにも常日頃より生徒どうしの人間関係を観察するとともに、教職員が「いじめ」について研修を深め、ある程度共通した認識を持つことは重要である。なお、教職員が重篤ないじめ事象と判断した場合や、被害生徒・保護者からいじめ事象として訴えのあった場合は、生徒指導主事は早急に臨時の「いじめ防止委員会」を招集し、その後の対応についてはいじめ防止委員会が主導してあたる。</w:t>
      </w:r>
    </w:p>
    <w:p w14:paraId="00796FF4" w14:textId="77777777" w:rsidR="00C64B31" w:rsidRPr="0090074F" w:rsidRDefault="00C64B31" w:rsidP="0090074F">
      <w:pPr>
        <w:spacing w:beforeLines="0" w:afterLines="0" w:line="400" w:lineRule="exact"/>
        <w:ind w:leftChars="200" w:left="420" w:firstLineChars="100" w:firstLine="220"/>
        <w:rPr>
          <w:rFonts w:ascii="UD デジタル 教科書体 NK-R" w:eastAsia="UD デジタル 教科書体 NK-R"/>
          <w:sz w:val="22"/>
        </w:rPr>
      </w:pPr>
      <w:r w:rsidRPr="0090074F">
        <w:rPr>
          <w:rFonts w:ascii="UD デジタル 教科書体 NK-R" w:eastAsia="UD デジタル 教科書体 NK-R" w:hint="eastAsia"/>
          <w:sz w:val="22"/>
        </w:rPr>
        <w:t>なお、統計上の「いじめ」の数に</w:t>
      </w:r>
      <w:r w:rsidR="00383E43" w:rsidRPr="0090074F">
        <w:rPr>
          <w:rFonts w:ascii="UD デジタル 教科書体 NK-R" w:eastAsia="UD デジタル 教科書体 NK-R" w:hint="eastAsia"/>
          <w:sz w:val="22"/>
        </w:rPr>
        <w:t>入れる</w:t>
      </w:r>
      <w:r w:rsidR="008434F2">
        <w:rPr>
          <w:rFonts w:ascii="UD デジタル 教科書体 NK-R" w:eastAsia="UD デジタル 教科書体 NK-R" w:hint="eastAsia"/>
          <w:sz w:val="22"/>
        </w:rPr>
        <w:t>か</w:t>
      </w:r>
      <w:r w:rsidR="0090074F">
        <w:rPr>
          <w:rFonts w:ascii="UD デジタル 教科書体 NK-R" w:eastAsia="UD デジタル 教科書体 NK-R" w:hint="eastAsia"/>
          <w:sz w:val="22"/>
        </w:rPr>
        <w:t>、</w:t>
      </w:r>
      <w:r w:rsidR="00383E43" w:rsidRPr="0090074F">
        <w:rPr>
          <w:rFonts w:ascii="UD デジタル 教科書体 NK-R" w:eastAsia="UD デジタル 教科書体 NK-R" w:hint="eastAsia"/>
          <w:sz w:val="22"/>
        </w:rPr>
        <w:t>入れない</w:t>
      </w:r>
      <w:r w:rsidR="008434F2">
        <w:rPr>
          <w:rFonts w:ascii="UD デジタル 教科書体 NK-R" w:eastAsia="UD デジタル 教科書体 NK-R" w:hint="eastAsia"/>
          <w:sz w:val="22"/>
        </w:rPr>
        <w:t>か</w:t>
      </w:r>
      <w:r w:rsidR="0090074F">
        <w:rPr>
          <w:rFonts w:ascii="UD デジタル 教科書体 NK-R" w:eastAsia="UD デジタル 教科書体 NK-R" w:hint="eastAsia"/>
          <w:sz w:val="22"/>
        </w:rPr>
        <w:t>の判断</w:t>
      </w:r>
      <w:r w:rsidR="00383E43" w:rsidRPr="0090074F">
        <w:rPr>
          <w:rFonts w:ascii="UD デジタル 教科書体 NK-R" w:eastAsia="UD デジタル 教科書体 NK-R" w:hint="eastAsia"/>
          <w:sz w:val="22"/>
        </w:rPr>
        <w:t>は指導とは別のものである。被害生徒、加害生徒ともに「いじめ」との認識がない場合でもいじめの定義に当てはまる事例については「いじめ」と計上する。</w:t>
      </w:r>
    </w:p>
    <w:sectPr w:rsidR="00C64B31" w:rsidRPr="0090074F" w:rsidSect="00BA54AA">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D40FD" w14:textId="77777777" w:rsidR="007E3BC4" w:rsidRDefault="007E3BC4" w:rsidP="008743B8">
      <w:pPr>
        <w:spacing w:before="240" w:after="240"/>
      </w:pPr>
      <w:r>
        <w:separator/>
      </w:r>
    </w:p>
  </w:endnote>
  <w:endnote w:type="continuationSeparator" w:id="0">
    <w:p w14:paraId="25322EE2" w14:textId="77777777" w:rsidR="007E3BC4" w:rsidRDefault="007E3BC4" w:rsidP="008743B8">
      <w:pPr>
        <w:spacing w:before="240" w:after="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3075" w14:textId="77777777" w:rsidR="0031411B" w:rsidRDefault="0031411B" w:rsidP="0031411B">
    <w:pPr>
      <w:pStyle w:val="a7"/>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410671517"/>
      <w:docPartObj>
        <w:docPartGallery w:val="Page Numbers (Bottom of Page)"/>
        <w:docPartUnique/>
      </w:docPartObj>
    </w:sdtPr>
    <w:sdtEndPr/>
    <w:sdtContent>
      <w:p w14:paraId="75DFAE18" w14:textId="77777777" w:rsidR="00BA54AA" w:rsidRDefault="00BA54AA" w:rsidP="00BA54AA">
        <w:pPr>
          <w:pStyle w:val="a7"/>
          <w:spacing w:before="240" w:after="240"/>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 </w:t>
        </w:r>
        <w:r>
          <w:rPr>
            <w:sz w:val="22"/>
            <w:szCs w:val="21"/>
          </w:rPr>
          <w:fldChar w:fldCharType="begin"/>
        </w:r>
        <w:r>
          <w:instrText>PAGE    \* MERGEFORMAT</w:instrText>
        </w:r>
        <w:r>
          <w:rPr>
            <w:sz w:val="22"/>
            <w:szCs w:val="21"/>
          </w:rPr>
          <w:fldChar w:fldCharType="separate"/>
        </w:r>
        <w:r w:rsidR="00C94473" w:rsidRPr="00C94473">
          <w:rPr>
            <w:rFonts w:asciiTheme="majorHAnsi" w:eastAsiaTheme="majorEastAsia" w:hAnsiTheme="majorHAnsi" w:cstheme="majorBidi"/>
            <w:noProof/>
            <w:sz w:val="28"/>
            <w:szCs w:val="28"/>
            <w:lang w:val="ja-JP"/>
          </w:rPr>
          <w:t>6</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ja-JP"/>
          </w:rPr>
          <w:t xml:space="preserve"> ~</w:t>
        </w:r>
      </w:p>
    </w:sdtContent>
  </w:sdt>
  <w:p w14:paraId="2126D00C" w14:textId="77777777" w:rsidR="0031411B" w:rsidRDefault="0031411B" w:rsidP="008F0ADD">
    <w:pPr>
      <w:pStyle w:val="a7"/>
      <w:spacing w:before="240"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529181435"/>
      <w:docPartObj>
        <w:docPartGallery w:val="Page Numbers (Bottom of Page)"/>
        <w:docPartUnique/>
      </w:docPartObj>
    </w:sdtPr>
    <w:sdtEndPr/>
    <w:sdtContent>
      <w:p w14:paraId="2BC97063" w14:textId="77777777" w:rsidR="00BA54AA" w:rsidRDefault="00BA54AA" w:rsidP="00BA54AA">
        <w:pPr>
          <w:pStyle w:val="a7"/>
          <w:spacing w:before="240" w:after="240"/>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 </w:t>
        </w:r>
        <w:r>
          <w:rPr>
            <w:sz w:val="22"/>
            <w:szCs w:val="21"/>
          </w:rPr>
          <w:fldChar w:fldCharType="begin"/>
        </w:r>
        <w:r>
          <w:instrText>PAGE    \* MERGEFORMAT</w:instrText>
        </w:r>
        <w:r>
          <w:rPr>
            <w:sz w:val="22"/>
            <w:szCs w:val="21"/>
          </w:rPr>
          <w:fldChar w:fldCharType="separate"/>
        </w:r>
        <w:r w:rsidR="00C94473" w:rsidRPr="00C94473">
          <w:rPr>
            <w:rFonts w:asciiTheme="majorHAnsi" w:eastAsiaTheme="majorEastAsia" w:hAnsiTheme="majorHAnsi" w:cstheme="majorBidi"/>
            <w:noProof/>
            <w:sz w:val="28"/>
            <w:szCs w:val="28"/>
            <w:lang w:val="ja-JP"/>
          </w:rPr>
          <w:t>0</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ja-JP"/>
          </w:rPr>
          <w:t xml:space="preserve"> ~</w:t>
        </w:r>
      </w:p>
    </w:sdtContent>
  </w:sdt>
  <w:p w14:paraId="69E94FC4" w14:textId="77777777" w:rsidR="0031411B" w:rsidRDefault="0031411B" w:rsidP="008F0ADD">
    <w:pPr>
      <w:pStyle w:val="a7"/>
      <w:spacing w:before="240" w:after="2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C5CB2" w14:textId="77777777" w:rsidR="007E3BC4" w:rsidRDefault="007E3BC4" w:rsidP="008743B8">
      <w:pPr>
        <w:spacing w:before="240" w:after="240"/>
      </w:pPr>
      <w:r>
        <w:separator/>
      </w:r>
    </w:p>
  </w:footnote>
  <w:footnote w:type="continuationSeparator" w:id="0">
    <w:p w14:paraId="4244D15E" w14:textId="77777777" w:rsidR="007E3BC4" w:rsidRDefault="007E3BC4" w:rsidP="008743B8">
      <w:pPr>
        <w:spacing w:before="240" w:after="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AB74" w14:textId="77777777" w:rsidR="0031411B" w:rsidRDefault="0031411B" w:rsidP="0031411B">
    <w:pPr>
      <w:pStyle w:val="a5"/>
      <w:spacing w:before="240"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D43D" w14:textId="77777777" w:rsidR="0031411B" w:rsidRDefault="0031411B" w:rsidP="0031411B">
    <w:pPr>
      <w:pStyle w:val="a5"/>
      <w:spacing w:before="240"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3445" w14:textId="77777777" w:rsidR="0031411B" w:rsidRDefault="0031411B" w:rsidP="0031411B">
    <w:pPr>
      <w:pStyle w:val="a5"/>
      <w:spacing w:before="240"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A587E"/>
    <w:multiLevelType w:val="hybridMultilevel"/>
    <w:tmpl w:val="97C4B050"/>
    <w:lvl w:ilvl="0" w:tplc="A19C67FC">
      <w:start w:val="4"/>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9754682"/>
    <w:multiLevelType w:val="hybridMultilevel"/>
    <w:tmpl w:val="BF140E68"/>
    <w:lvl w:ilvl="0" w:tplc="332EE75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6101471">
    <w:abstractNumId w:val="1"/>
  </w:num>
  <w:num w:numId="2" w16cid:durableId="137365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3B8"/>
    <w:rsid w:val="00067B89"/>
    <w:rsid w:val="00085724"/>
    <w:rsid w:val="00091854"/>
    <w:rsid w:val="000E766D"/>
    <w:rsid w:val="00156E07"/>
    <w:rsid w:val="0017333A"/>
    <w:rsid w:val="0018384E"/>
    <w:rsid w:val="001A1864"/>
    <w:rsid w:val="001C0B19"/>
    <w:rsid w:val="0021043A"/>
    <w:rsid w:val="002129DD"/>
    <w:rsid w:val="002154C6"/>
    <w:rsid w:val="002900D0"/>
    <w:rsid w:val="002B31D2"/>
    <w:rsid w:val="002D5C92"/>
    <w:rsid w:val="0031411B"/>
    <w:rsid w:val="00323215"/>
    <w:rsid w:val="00383E43"/>
    <w:rsid w:val="004839A1"/>
    <w:rsid w:val="004B68F5"/>
    <w:rsid w:val="005006C6"/>
    <w:rsid w:val="00537CBC"/>
    <w:rsid w:val="005B0A70"/>
    <w:rsid w:val="005C4FBD"/>
    <w:rsid w:val="005E56AD"/>
    <w:rsid w:val="006430D7"/>
    <w:rsid w:val="006453FF"/>
    <w:rsid w:val="0064677B"/>
    <w:rsid w:val="00665ECF"/>
    <w:rsid w:val="006F2C8E"/>
    <w:rsid w:val="00740765"/>
    <w:rsid w:val="00765974"/>
    <w:rsid w:val="007E3BC4"/>
    <w:rsid w:val="00802BDC"/>
    <w:rsid w:val="008434F2"/>
    <w:rsid w:val="00856D99"/>
    <w:rsid w:val="008743B8"/>
    <w:rsid w:val="008F0ADD"/>
    <w:rsid w:val="008F643D"/>
    <w:rsid w:val="0090074F"/>
    <w:rsid w:val="00931B49"/>
    <w:rsid w:val="009353BA"/>
    <w:rsid w:val="009425BD"/>
    <w:rsid w:val="009B3ED7"/>
    <w:rsid w:val="009F4C97"/>
    <w:rsid w:val="00A16201"/>
    <w:rsid w:val="00A61929"/>
    <w:rsid w:val="00A73253"/>
    <w:rsid w:val="00AD0FAA"/>
    <w:rsid w:val="00AE2E06"/>
    <w:rsid w:val="00B07862"/>
    <w:rsid w:val="00B07896"/>
    <w:rsid w:val="00B2223A"/>
    <w:rsid w:val="00B85F3C"/>
    <w:rsid w:val="00BA54AA"/>
    <w:rsid w:val="00BF3F60"/>
    <w:rsid w:val="00C021FF"/>
    <w:rsid w:val="00C64B31"/>
    <w:rsid w:val="00C71433"/>
    <w:rsid w:val="00C94473"/>
    <w:rsid w:val="00D16F90"/>
    <w:rsid w:val="00E1242B"/>
    <w:rsid w:val="00E348B8"/>
    <w:rsid w:val="00E3755A"/>
    <w:rsid w:val="00F4779E"/>
    <w:rsid w:val="00F80DA8"/>
    <w:rsid w:val="00FB110A"/>
    <w:rsid w:val="00FB7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59BBC3E"/>
  <w15:docId w15:val="{0473E9F5-EFDF-4C0B-9483-02E3570C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3B8"/>
    <w:pPr>
      <w:widowControl w:val="0"/>
      <w:spacing w:beforeLines="100" w:afterLines="1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743B8"/>
    <w:pPr>
      <w:widowControl w:val="0"/>
      <w:spacing w:beforeLines="100" w:afterLines="100"/>
      <w:jc w:val="both"/>
    </w:pPr>
  </w:style>
  <w:style w:type="paragraph" w:styleId="a5">
    <w:name w:val="header"/>
    <w:basedOn w:val="a"/>
    <w:link w:val="a6"/>
    <w:uiPriority w:val="99"/>
    <w:unhideWhenUsed/>
    <w:rsid w:val="008743B8"/>
    <w:pPr>
      <w:tabs>
        <w:tab w:val="center" w:pos="4252"/>
        <w:tab w:val="right" w:pos="8504"/>
      </w:tabs>
      <w:snapToGrid w:val="0"/>
    </w:pPr>
  </w:style>
  <w:style w:type="character" w:customStyle="1" w:styleId="a6">
    <w:name w:val="ヘッダー (文字)"/>
    <w:basedOn w:val="a0"/>
    <w:link w:val="a5"/>
    <w:uiPriority w:val="99"/>
    <w:rsid w:val="008743B8"/>
  </w:style>
  <w:style w:type="paragraph" w:styleId="a7">
    <w:name w:val="footer"/>
    <w:basedOn w:val="a"/>
    <w:link w:val="a8"/>
    <w:uiPriority w:val="99"/>
    <w:unhideWhenUsed/>
    <w:rsid w:val="008743B8"/>
    <w:pPr>
      <w:tabs>
        <w:tab w:val="center" w:pos="4252"/>
        <w:tab w:val="right" w:pos="8504"/>
      </w:tabs>
      <w:snapToGrid w:val="0"/>
    </w:pPr>
  </w:style>
  <w:style w:type="character" w:customStyle="1" w:styleId="a8">
    <w:name w:val="フッター (文字)"/>
    <w:basedOn w:val="a0"/>
    <w:link w:val="a7"/>
    <w:uiPriority w:val="99"/>
    <w:rsid w:val="008743B8"/>
  </w:style>
  <w:style w:type="character" w:customStyle="1" w:styleId="a4">
    <w:name w:val="行間詰め (文字)"/>
    <w:basedOn w:val="a0"/>
    <w:link w:val="a3"/>
    <w:uiPriority w:val="1"/>
    <w:rsid w:val="008743B8"/>
  </w:style>
  <w:style w:type="table" w:styleId="a9">
    <w:name w:val="Table Grid"/>
    <w:basedOn w:val="a1"/>
    <w:uiPriority w:val="59"/>
    <w:rsid w:val="00314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80DA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0DA8"/>
    <w:rPr>
      <w:rFonts w:asciiTheme="majorHAnsi" w:eastAsiaTheme="majorEastAsia" w:hAnsiTheme="majorHAnsi" w:cstheme="majorBidi"/>
      <w:sz w:val="18"/>
      <w:szCs w:val="18"/>
    </w:rPr>
  </w:style>
  <w:style w:type="paragraph" w:styleId="ac">
    <w:name w:val="List Paragraph"/>
    <w:basedOn w:val="a"/>
    <w:uiPriority w:val="34"/>
    <w:qFormat/>
    <w:rsid w:val="00B078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98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B0CC7-7AFB-4413-A11B-89C8B8E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712</Words>
  <Characters>4061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gkf792306</cp:lastModifiedBy>
  <cp:revision>3</cp:revision>
  <cp:lastPrinted>2022-02-16T09:22:00Z</cp:lastPrinted>
  <dcterms:created xsi:type="dcterms:W3CDTF">2022-02-16T09:29:00Z</dcterms:created>
  <dcterms:modified xsi:type="dcterms:W3CDTF">2024-02-20T00:51:00Z</dcterms:modified>
</cp:coreProperties>
</file>