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27E" w:rsidRDefault="00A4327E" w:rsidP="00A4327E">
      <w:pPr>
        <w:wordWrap w:val="0"/>
        <w:jc w:val="right"/>
        <w:rPr>
          <w:rFonts w:asciiTheme="minorEastAsia" w:hAnsiTheme="minorEastAsia"/>
          <w:sz w:val="22"/>
        </w:rPr>
      </w:pPr>
      <w:r>
        <w:rPr>
          <w:rFonts w:asciiTheme="minorEastAsia" w:hAnsiTheme="minorEastAsia" w:hint="eastAsia"/>
          <w:kern w:val="0"/>
          <w:sz w:val="22"/>
        </w:rPr>
        <w:t>2021(</w:t>
      </w:r>
      <w:r w:rsidR="00564EF1" w:rsidRPr="00A4327E">
        <w:rPr>
          <w:rFonts w:asciiTheme="minorEastAsia" w:hAnsiTheme="minorEastAsia" w:hint="eastAsia"/>
          <w:kern w:val="0"/>
          <w:sz w:val="22"/>
        </w:rPr>
        <w:t>令和３</w:t>
      </w:r>
      <w:r>
        <w:rPr>
          <w:rFonts w:asciiTheme="minorEastAsia" w:hAnsiTheme="minorEastAsia"/>
          <w:kern w:val="0"/>
          <w:sz w:val="22"/>
        </w:rPr>
        <w:t>）</w:t>
      </w:r>
      <w:r w:rsidR="00BA23BC" w:rsidRPr="00A4327E">
        <w:rPr>
          <w:rFonts w:asciiTheme="minorEastAsia" w:hAnsiTheme="minorEastAsia" w:hint="eastAsia"/>
          <w:kern w:val="0"/>
          <w:sz w:val="22"/>
        </w:rPr>
        <w:t>年</w:t>
      </w:r>
      <w:r>
        <w:rPr>
          <w:rFonts w:asciiTheme="minorEastAsia" w:hAnsiTheme="minorEastAsia" w:hint="eastAsia"/>
          <w:kern w:val="0"/>
          <w:sz w:val="22"/>
        </w:rPr>
        <w:t>4月23</w:t>
      </w:r>
      <w:r w:rsidR="00E73A49" w:rsidRPr="00A4327E">
        <w:rPr>
          <w:rFonts w:asciiTheme="minorEastAsia" w:hAnsiTheme="minorEastAsia" w:hint="eastAsia"/>
          <w:kern w:val="0"/>
          <w:sz w:val="22"/>
        </w:rPr>
        <w:t>日</w:t>
      </w:r>
    </w:p>
    <w:p w:rsidR="00BA23BC" w:rsidRPr="00A4327E" w:rsidRDefault="00BA23BC" w:rsidP="00A4327E">
      <w:pPr>
        <w:jc w:val="left"/>
        <w:rPr>
          <w:rFonts w:asciiTheme="minorEastAsia" w:hAnsiTheme="minorEastAsia"/>
          <w:sz w:val="22"/>
        </w:rPr>
      </w:pPr>
      <w:r w:rsidRPr="00A4327E">
        <w:rPr>
          <w:rFonts w:hint="eastAsia"/>
          <w:spacing w:val="230"/>
          <w:kern w:val="0"/>
          <w:sz w:val="22"/>
          <w:fitText w:val="2259" w:id="-1800572672"/>
        </w:rPr>
        <w:t>保護者</w:t>
      </w:r>
      <w:r w:rsidRPr="00A4327E">
        <w:rPr>
          <w:rFonts w:hint="eastAsia"/>
          <w:kern w:val="0"/>
          <w:sz w:val="22"/>
          <w:fitText w:val="2259" w:id="-1800572672"/>
        </w:rPr>
        <w:t>様</w:t>
      </w:r>
    </w:p>
    <w:p w:rsidR="00BA23BC" w:rsidRPr="0059786E" w:rsidRDefault="00A4327E" w:rsidP="007424DC">
      <w:pPr>
        <w:jc w:val="right"/>
        <w:rPr>
          <w:rFonts w:asciiTheme="minorEastAsia" w:hAnsiTheme="minorEastAsia"/>
          <w:sz w:val="22"/>
        </w:rPr>
      </w:pPr>
      <w:r w:rsidRPr="00A4327E">
        <w:rPr>
          <w:rFonts w:asciiTheme="minorEastAsia" w:hAnsiTheme="minorEastAsia" w:hint="eastAsia"/>
          <w:spacing w:val="45"/>
          <w:kern w:val="0"/>
          <w:sz w:val="22"/>
          <w:fitText w:val="3012" w:id="-1800095487"/>
        </w:rPr>
        <w:t>大阪市立平野北中学</w:t>
      </w:r>
      <w:r w:rsidRPr="00A4327E">
        <w:rPr>
          <w:rFonts w:asciiTheme="minorEastAsia" w:hAnsiTheme="minorEastAsia" w:hint="eastAsia"/>
          <w:spacing w:val="1"/>
          <w:kern w:val="0"/>
          <w:sz w:val="22"/>
          <w:fitText w:val="3012" w:id="-1800095487"/>
        </w:rPr>
        <w:t>校</w:t>
      </w:r>
    </w:p>
    <w:p w:rsidR="00BA23BC" w:rsidRDefault="00BA23BC" w:rsidP="007424DC">
      <w:pPr>
        <w:jc w:val="right"/>
        <w:rPr>
          <w:rFonts w:asciiTheme="minorEastAsia" w:hAnsiTheme="minorEastAsia"/>
          <w:kern w:val="0"/>
          <w:sz w:val="22"/>
        </w:rPr>
      </w:pPr>
      <w:r w:rsidRPr="007419F7">
        <w:rPr>
          <w:rFonts w:asciiTheme="minorEastAsia" w:hAnsiTheme="minorEastAsia" w:hint="eastAsia"/>
          <w:spacing w:val="65"/>
          <w:kern w:val="0"/>
          <w:sz w:val="22"/>
          <w:fitText w:val="3012" w:id="-1800095232"/>
        </w:rPr>
        <w:t xml:space="preserve">校　長　</w:t>
      </w:r>
      <w:r w:rsidR="00A4327E" w:rsidRPr="007419F7">
        <w:rPr>
          <w:rFonts w:asciiTheme="minorEastAsia" w:hAnsiTheme="minorEastAsia" w:hint="eastAsia"/>
          <w:spacing w:val="65"/>
          <w:kern w:val="0"/>
          <w:sz w:val="22"/>
          <w:fitText w:val="3012" w:id="-1800095232"/>
        </w:rPr>
        <w:t>齋藤　慶</w:t>
      </w:r>
      <w:r w:rsidR="00A4327E" w:rsidRPr="007419F7">
        <w:rPr>
          <w:rFonts w:asciiTheme="minorEastAsia" w:hAnsiTheme="minorEastAsia" w:hint="eastAsia"/>
          <w:spacing w:val="-4"/>
          <w:kern w:val="0"/>
          <w:sz w:val="22"/>
          <w:fitText w:val="3012" w:id="-1800095232"/>
        </w:rPr>
        <w:t>二</w:t>
      </w:r>
    </w:p>
    <w:p w:rsidR="00640916" w:rsidRDefault="00640916" w:rsidP="00841765">
      <w:pPr>
        <w:spacing w:beforeLines="50" w:before="176" w:after="100" w:afterAutospacing="1"/>
        <w:jc w:val="center"/>
        <w:rPr>
          <w:sz w:val="22"/>
        </w:rPr>
      </w:pPr>
      <w:r w:rsidRPr="00640916">
        <w:rPr>
          <w:rFonts w:hint="eastAsia"/>
          <w:sz w:val="22"/>
        </w:rPr>
        <w:t>家庭におけるＩＣＴを活用した学習について</w:t>
      </w:r>
    </w:p>
    <w:p w:rsidR="009C348D" w:rsidRPr="0059786E" w:rsidRDefault="009C348D" w:rsidP="007424DC">
      <w:pPr>
        <w:rPr>
          <w:sz w:val="22"/>
        </w:rPr>
      </w:pPr>
      <w:r w:rsidRPr="0059786E">
        <w:rPr>
          <w:rFonts w:hint="eastAsia"/>
          <w:sz w:val="22"/>
        </w:rPr>
        <w:t xml:space="preserve">　保護者の皆様には、平素より本校の教育にご理解とご協力をいただきありがとうございます。</w:t>
      </w:r>
    </w:p>
    <w:p w:rsidR="00EF5240" w:rsidRPr="00EF5240" w:rsidRDefault="00761EA6" w:rsidP="00EF5240">
      <w:pPr>
        <w:ind w:firstLineChars="100" w:firstLine="251"/>
        <w:rPr>
          <w:sz w:val="22"/>
        </w:rPr>
      </w:pPr>
      <w:r>
        <w:rPr>
          <w:rFonts w:hint="eastAsia"/>
          <w:sz w:val="22"/>
        </w:rPr>
        <w:t>さて、</w:t>
      </w:r>
      <w:r w:rsidR="00A4327E">
        <w:rPr>
          <w:rFonts w:hint="eastAsia"/>
          <w:sz w:val="22"/>
        </w:rPr>
        <w:t>本日配布した</w:t>
      </w:r>
      <w:r w:rsidR="008C5A2C">
        <w:rPr>
          <w:rFonts w:hint="eastAsia"/>
          <w:sz w:val="22"/>
        </w:rPr>
        <w:t>「</w:t>
      </w:r>
      <w:r w:rsidR="008C5A2C" w:rsidRPr="008C5A2C">
        <w:rPr>
          <w:rFonts w:hint="eastAsia"/>
          <w:sz w:val="22"/>
        </w:rPr>
        <w:t>今後の学校園における対応について</w:t>
      </w:r>
      <w:r w:rsidR="008C5A2C">
        <w:rPr>
          <w:rFonts w:hint="eastAsia"/>
          <w:sz w:val="22"/>
        </w:rPr>
        <w:t>」にてお知らせしたとおり、本校でも</w:t>
      </w:r>
      <w:r w:rsidR="008C5A2C" w:rsidRPr="009A0068">
        <w:rPr>
          <w:rFonts w:hint="eastAsia"/>
          <w:sz w:val="22"/>
        </w:rPr>
        <w:t>、</w:t>
      </w:r>
      <w:r w:rsidR="0081096F">
        <w:rPr>
          <w:rFonts w:hint="eastAsia"/>
          <w:sz w:val="22"/>
        </w:rPr>
        <w:t>各家庭にて</w:t>
      </w:r>
      <w:r w:rsidR="0081096F" w:rsidRPr="0081096F">
        <w:rPr>
          <w:rFonts w:hint="eastAsia"/>
          <w:sz w:val="22"/>
        </w:rPr>
        <w:t>ＩＣＴを活用した学習やプリント学習等を</w:t>
      </w:r>
      <w:r w:rsidR="0081096F">
        <w:rPr>
          <w:rFonts w:hint="eastAsia"/>
          <w:sz w:val="22"/>
        </w:rPr>
        <w:t>進めていき</w:t>
      </w:r>
      <w:r w:rsidR="0081096F" w:rsidRPr="0081096F">
        <w:rPr>
          <w:rFonts w:hint="eastAsia"/>
          <w:sz w:val="22"/>
        </w:rPr>
        <w:t>ます。</w:t>
      </w:r>
      <w:r w:rsidR="00720479">
        <w:rPr>
          <w:rFonts w:hint="eastAsia"/>
          <w:sz w:val="22"/>
        </w:rPr>
        <w:t>ＩＣＴ</w:t>
      </w:r>
      <w:r w:rsidR="0081096F">
        <w:rPr>
          <w:rFonts w:hint="eastAsia"/>
          <w:sz w:val="22"/>
        </w:rPr>
        <w:t>を活用した学習では、学</w:t>
      </w:r>
      <w:r w:rsidR="009A0068" w:rsidRPr="009A0068">
        <w:rPr>
          <w:rFonts w:hint="eastAsia"/>
          <w:sz w:val="22"/>
        </w:rPr>
        <w:t>習者用端末</w:t>
      </w:r>
      <w:r w:rsidR="00720479">
        <w:rPr>
          <w:rFonts w:hint="eastAsia"/>
          <w:sz w:val="22"/>
        </w:rPr>
        <w:t>で、学習動画を</w:t>
      </w:r>
      <w:r w:rsidR="009A0068" w:rsidRPr="009A0068">
        <w:rPr>
          <w:rFonts w:hint="eastAsia"/>
          <w:sz w:val="22"/>
        </w:rPr>
        <w:t>視聴</w:t>
      </w:r>
      <w:r w:rsidR="00720479">
        <w:rPr>
          <w:rFonts w:hint="eastAsia"/>
          <w:sz w:val="22"/>
        </w:rPr>
        <w:t>したり、</w:t>
      </w:r>
      <w:r w:rsidR="00C33F39">
        <w:rPr>
          <w:rFonts w:hint="eastAsia"/>
          <w:sz w:val="22"/>
        </w:rPr>
        <w:t>調べ学習</w:t>
      </w:r>
      <w:r w:rsidR="00C33F39" w:rsidRPr="009A0068">
        <w:rPr>
          <w:rFonts w:hint="eastAsia"/>
          <w:sz w:val="22"/>
        </w:rPr>
        <w:t>を</w:t>
      </w:r>
      <w:r w:rsidR="00720479">
        <w:rPr>
          <w:rFonts w:hint="eastAsia"/>
          <w:sz w:val="22"/>
        </w:rPr>
        <w:t>したりする予定です。また、</w:t>
      </w:r>
      <w:r w:rsidR="009A0068" w:rsidRPr="00A4327E">
        <w:rPr>
          <w:rFonts w:hint="eastAsia"/>
          <w:sz w:val="22"/>
        </w:rPr>
        <w:t>双方向通信ソフト</w:t>
      </w:r>
      <w:r w:rsidR="009A0068" w:rsidRPr="009A0068">
        <w:rPr>
          <w:rFonts w:hint="eastAsia"/>
          <w:sz w:val="22"/>
        </w:rPr>
        <w:t>を活用</w:t>
      </w:r>
      <w:r w:rsidR="001D17D1">
        <w:rPr>
          <w:rFonts w:hint="eastAsia"/>
          <w:sz w:val="22"/>
        </w:rPr>
        <w:t>した</w:t>
      </w:r>
      <w:r w:rsidR="00720479">
        <w:rPr>
          <w:rFonts w:hint="eastAsia"/>
          <w:sz w:val="22"/>
        </w:rPr>
        <w:t>家庭と学校との双方向通信も予定しています。</w:t>
      </w:r>
    </w:p>
    <w:p w:rsidR="00564EF1" w:rsidRDefault="0081096F" w:rsidP="00EF5240">
      <w:pPr>
        <w:ind w:firstLineChars="100" w:firstLine="251"/>
        <w:rPr>
          <w:sz w:val="22"/>
        </w:rPr>
      </w:pPr>
      <w:r>
        <w:rPr>
          <w:rFonts w:hint="eastAsia"/>
          <w:sz w:val="22"/>
        </w:rPr>
        <w:t>つきましては、</w:t>
      </w:r>
      <w:r w:rsidR="00076EF5">
        <w:rPr>
          <w:rFonts w:hint="eastAsia"/>
          <w:sz w:val="22"/>
        </w:rPr>
        <w:t>各ご家庭でもインターネット環境の確認等、準備をお願いします。本校では、</w:t>
      </w:r>
      <w:r w:rsidRPr="00A4327E">
        <w:rPr>
          <w:rFonts w:hint="eastAsia"/>
          <w:sz w:val="22"/>
        </w:rPr>
        <w:t>双方向通信ソフト</w:t>
      </w:r>
      <w:r w:rsidRPr="00640916">
        <w:rPr>
          <w:rFonts w:hint="eastAsia"/>
          <w:sz w:val="22"/>
        </w:rPr>
        <w:t>を活用した</w:t>
      </w:r>
      <w:r w:rsidR="00720479">
        <w:rPr>
          <w:rFonts w:hint="eastAsia"/>
          <w:sz w:val="22"/>
        </w:rPr>
        <w:t>双方向通信</w:t>
      </w:r>
      <w:r>
        <w:rPr>
          <w:rFonts w:hint="eastAsia"/>
          <w:sz w:val="22"/>
        </w:rPr>
        <w:t>を次のとおり実施</w:t>
      </w:r>
      <w:r w:rsidRPr="0059786E">
        <w:rPr>
          <w:rFonts w:hint="eastAsia"/>
          <w:sz w:val="22"/>
        </w:rPr>
        <w:t>します</w:t>
      </w:r>
      <w:r w:rsidR="00076EF5">
        <w:rPr>
          <w:rFonts w:hint="eastAsia"/>
          <w:sz w:val="22"/>
        </w:rPr>
        <w:t>。</w:t>
      </w:r>
      <w:r w:rsidR="008C5A2C">
        <w:rPr>
          <w:rFonts w:hint="eastAsia"/>
          <w:sz w:val="22"/>
        </w:rPr>
        <w:t>日々の時間割や学習内容については</w:t>
      </w:r>
      <w:r w:rsidR="004C222B">
        <w:rPr>
          <w:rFonts w:hint="eastAsia"/>
          <w:sz w:val="22"/>
        </w:rPr>
        <w:t>、</w:t>
      </w:r>
      <w:r w:rsidR="008C5A2C">
        <w:rPr>
          <w:rFonts w:hint="eastAsia"/>
          <w:sz w:val="22"/>
        </w:rPr>
        <w:t>担任から別途お知らせします</w:t>
      </w:r>
      <w:r>
        <w:rPr>
          <w:rFonts w:hint="eastAsia"/>
          <w:sz w:val="22"/>
        </w:rPr>
        <w:t>のでよろしくお願いします。</w:t>
      </w:r>
    </w:p>
    <w:p w:rsidR="007419F7" w:rsidRPr="0059786E" w:rsidRDefault="007419F7" w:rsidP="00EF5240">
      <w:pPr>
        <w:ind w:firstLineChars="100" w:firstLine="251"/>
        <w:rPr>
          <w:sz w:val="22"/>
        </w:rPr>
      </w:pPr>
      <w:r>
        <w:rPr>
          <w:rFonts w:hint="eastAsia"/>
          <w:sz w:val="22"/>
        </w:rPr>
        <w:t>また、午後の時間につきましても下記のようにいたしますので、あわせて連絡いたします。</w:t>
      </w:r>
    </w:p>
    <w:p w:rsidR="00A477B0" w:rsidRPr="0059786E" w:rsidRDefault="00A477B0" w:rsidP="007424DC">
      <w:pPr>
        <w:pStyle w:val="a3"/>
        <w:spacing w:beforeLines="50" w:before="176" w:afterLines="50" w:after="176"/>
        <w:rPr>
          <w:sz w:val="22"/>
        </w:rPr>
      </w:pPr>
      <w:r w:rsidRPr="0059786E">
        <w:rPr>
          <w:rFonts w:hint="eastAsia"/>
          <w:sz w:val="22"/>
        </w:rPr>
        <w:t>記</w:t>
      </w:r>
    </w:p>
    <w:p w:rsidR="00E60DEE" w:rsidRDefault="007419F7" w:rsidP="007424DC">
      <w:pPr>
        <w:ind w:leftChars="1" w:left="2529" w:hangingChars="1007" w:hanging="2527"/>
        <w:rPr>
          <w:sz w:val="22"/>
        </w:rPr>
      </w:pPr>
      <w:r>
        <w:rPr>
          <w:rFonts w:hint="eastAsia"/>
          <w:sz w:val="22"/>
        </w:rPr>
        <w:t xml:space="preserve">　　　・期　間　　２０２１（令和３）年４月２６日（月）～５月７日（金）</w:t>
      </w:r>
    </w:p>
    <w:p w:rsidR="007419F7" w:rsidRDefault="007419F7" w:rsidP="007424DC">
      <w:pPr>
        <w:ind w:leftChars="1" w:left="2529" w:hangingChars="1007" w:hanging="2527"/>
        <w:rPr>
          <w:sz w:val="22"/>
        </w:rPr>
      </w:pPr>
      <w:r>
        <w:rPr>
          <w:rFonts w:hint="eastAsia"/>
          <w:sz w:val="22"/>
        </w:rPr>
        <w:t xml:space="preserve">　　　　　　　　　（その後の対応については、後日連絡いたします。）</w:t>
      </w:r>
    </w:p>
    <w:p w:rsidR="007419F7" w:rsidRDefault="007419F7" w:rsidP="009A0068">
      <w:pPr>
        <w:ind w:leftChars="301" w:left="2499" w:hangingChars="707" w:hanging="1774"/>
        <w:rPr>
          <w:sz w:val="22"/>
        </w:rPr>
      </w:pPr>
    </w:p>
    <w:p w:rsidR="00640916" w:rsidRPr="00EF5240" w:rsidRDefault="00BE713B" w:rsidP="009A0068">
      <w:pPr>
        <w:ind w:leftChars="301" w:left="2499" w:hangingChars="707" w:hanging="1774"/>
        <w:rPr>
          <w:sz w:val="22"/>
        </w:rPr>
      </w:pPr>
      <w:r>
        <w:rPr>
          <w:rFonts w:hint="eastAsia"/>
          <w:sz w:val="22"/>
        </w:rPr>
        <w:t>・</w:t>
      </w:r>
      <w:r w:rsidR="00640916" w:rsidRPr="00A4327E">
        <w:rPr>
          <w:rFonts w:hint="eastAsia"/>
          <w:sz w:val="22"/>
        </w:rPr>
        <w:t>双方向通信ソフト</w:t>
      </w:r>
      <w:r w:rsidR="00640916" w:rsidRPr="00EF5240">
        <w:rPr>
          <w:rFonts w:hint="eastAsia"/>
          <w:sz w:val="22"/>
        </w:rPr>
        <w:t>を活用した</w:t>
      </w:r>
      <w:r w:rsidR="00720479">
        <w:rPr>
          <w:rFonts w:hint="eastAsia"/>
          <w:sz w:val="22"/>
        </w:rPr>
        <w:t>双方向通信</w:t>
      </w:r>
      <w:r w:rsidR="00640916" w:rsidRPr="00EF5240">
        <w:rPr>
          <w:rFonts w:hint="eastAsia"/>
          <w:sz w:val="22"/>
        </w:rPr>
        <w:t>の実施時間</w:t>
      </w:r>
    </w:p>
    <w:p w:rsidR="00640916" w:rsidRDefault="00A4327E" w:rsidP="007419F7">
      <w:pPr>
        <w:spacing w:beforeLines="50" w:before="176"/>
        <w:ind w:leftChars="1001" w:left="2412"/>
        <w:rPr>
          <w:sz w:val="22"/>
        </w:rPr>
      </w:pPr>
      <w:r>
        <w:rPr>
          <w:rFonts w:hint="eastAsia"/>
          <w:sz w:val="22"/>
        </w:rPr>
        <w:t>２０２１（令和３）年４月２６日（月</w:t>
      </w:r>
      <w:r w:rsidR="00640916" w:rsidRPr="00EF5240">
        <w:rPr>
          <w:rFonts w:hint="eastAsia"/>
          <w:sz w:val="22"/>
        </w:rPr>
        <w:t>）</w:t>
      </w:r>
    </w:p>
    <w:p w:rsidR="00640916" w:rsidRDefault="009A0068" w:rsidP="007419F7">
      <w:pPr>
        <w:ind w:leftChars="201" w:left="484"/>
        <w:rPr>
          <w:sz w:val="22"/>
        </w:rPr>
      </w:pPr>
      <w:r>
        <w:rPr>
          <w:rFonts w:hint="eastAsia"/>
          <w:sz w:val="22"/>
        </w:rPr>
        <w:t xml:space="preserve">　</w:t>
      </w:r>
      <w:r w:rsidR="00BE713B">
        <w:rPr>
          <w:rFonts w:hint="eastAsia"/>
          <w:sz w:val="22"/>
        </w:rPr>
        <w:t xml:space="preserve">　</w:t>
      </w:r>
      <w:r w:rsidR="00A4327E">
        <w:rPr>
          <w:rFonts w:hint="eastAsia"/>
          <w:sz w:val="22"/>
        </w:rPr>
        <w:t xml:space="preserve">　実施時間　９：００～１１：００頃</w:t>
      </w:r>
      <w:r w:rsidR="00640916">
        <w:rPr>
          <w:rFonts w:hint="eastAsia"/>
          <w:sz w:val="22"/>
        </w:rPr>
        <w:t>（</w:t>
      </w:r>
      <w:r w:rsidR="00A4327E">
        <w:rPr>
          <w:rFonts w:hint="eastAsia"/>
          <w:sz w:val="22"/>
        </w:rPr>
        <w:t>５</w:t>
      </w:r>
      <w:r w:rsidR="00640916">
        <w:rPr>
          <w:rFonts w:hint="eastAsia"/>
          <w:sz w:val="22"/>
        </w:rPr>
        <w:t>分前から</w:t>
      </w:r>
      <w:r w:rsidR="00EF5240">
        <w:rPr>
          <w:rFonts w:hint="eastAsia"/>
          <w:sz w:val="22"/>
        </w:rPr>
        <w:t>接続</w:t>
      </w:r>
      <w:r w:rsidR="00180B64">
        <w:rPr>
          <w:rFonts w:hint="eastAsia"/>
          <w:sz w:val="22"/>
        </w:rPr>
        <w:t>を開始</w:t>
      </w:r>
      <w:r w:rsidR="00EF5240">
        <w:rPr>
          <w:rFonts w:hint="eastAsia"/>
          <w:sz w:val="22"/>
        </w:rPr>
        <w:t>します</w:t>
      </w:r>
      <w:r w:rsidR="00640916">
        <w:rPr>
          <w:rFonts w:hint="eastAsia"/>
          <w:sz w:val="22"/>
        </w:rPr>
        <w:t>）</w:t>
      </w:r>
    </w:p>
    <w:p w:rsidR="00FC61D8" w:rsidRDefault="00E650EB" w:rsidP="00FC61D8">
      <w:pPr>
        <w:ind w:leftChars="1" w:left="2529" w:hangingChars="1007" w:hanging="2527"/>
        <w:rPr>
          <w:rFonts w:ascii="ＭＳ 明朝" w:eastAsia="ＭＳ 明朝" w:hAnsi="ＭＳ 明朝" w:cs="ＭＳ 明朝"/>
          <w:sz w:val="22"/>
        </w:rPr>
      </w:pPr>
      <w:r>
        <w:rPr>
          <w:rFonts w:hint="eastAsia"/>
          <w:sz w:val="22"/>
        </w:rPr>
        <w:t xml:space="preserve">　　　</w:t>
      </w:r>
      <w:r w:rsidR="008B6AFF" w:rsidRPr="008B6AFF">
        <w:rPr>
          <w:rFonts w:ascii="ＭＳ 明朝" w:eastAsia="ＭＳ 明朝" w:hAnsi="ＭＳ 明朝" w:cs="ＭＳ 明朝" w:hint="eastAsia"/>
          <w:sz w:val="22"/>
        </w:rPr>
        <w:t>※</w:t>
      </w:r>
      <w:r w:rsidR="008B6AFF">
        <w:rPr>
          <w:rFonts w:ascii="ＭＳ 明朝" w:eastAsia="ＭＳ 明朝" w:hAnsi="ＭＳ 明朝" w:cs="ＭＳ 明朝" w:hint="eastAsia"/>
          <w:sz w:val="22"/>
        </w:rPr>
        <w:t>双方向通信ソフトを活用した双方向通信の時は、本日貸し出した</w:t>
      </w:r>
      <w:r w:rsidR="00FC61D8">
        <w:rPr>
          <w:rFonts w:ascii="ＭＳ 明朝" w:eastAsia="ＭＳ 明朝" w:hAnsi="ＭＳ 明朝" w:cs="ＭＳ 明朝" w:hint="eastAsia"/>
          <w:sz w:val="22"/>
        </w:rPr>
        <w:t>学習者用</w:t>
      </w:r>
    </w:p>
    <w:p w:rsidR="008B6AFF" w:rsidRDefault="008B6AFF" w:rsidP="00FC61D8">
      <w:pPr>
        <w:ind w:leftChars="401" w:left="2489" w:hangingChars="607" w:hanging="1523"/>
        <w:rPr>
          <w:rFonts w:ascii="ＭＳ 明朝" w:eastAsia="ＭＳ 明朝" w:hAnsi="ＭＳ 明朝" w:cs="ＭＳ 明朝"/>
          <w:sz w:val="22"/>
        </w:rPr>
      </w:pPr>
      <w:r>
        <w:rPr>
          <w:rFonts w:ascii="ＭＳ 明朝" w:eastAsia="ＭＳ 明朝" w:hAnsi="ＭＳ 明朝" w:cs="ＭＳ 明朝" w:hint="eastAsia"/>
          <w:sz w:val="22"/>
        </w:rPr>
        <w:t>端末をお使いください。</w:t>
      </w:r>
    </w:p>
    <w:p w:rsidR="00A4327E" w:rsidRDefault="008B6AFF" w:rsidP="00BE713B">
      <w:pPr>
        <w:ind w:rightChars="175" w:right="422"/>
        <w:rPr>
          <w:rFonts w:ascii="ＭＳ 明朝" w:eastAsia="ＭＳ 明朝" w:hAnsi="ＭＳ 明朝" w:cs="ＭＳ 明朝"/>
          <w:sz w:val="22"/>
        </w:rPr>
      </w:pPr>
      <w:r>
        <w:rPr>
          <w:rFonts w:ascii="ＭＳ 明朝" w:eastAsia="ＭＳ 明朝" w:hAnsi="ＭＳ 明朝" w:cs="ＭＳ 明朝" w:hint="eastAsia"/>
          <w:sz w:val="22"/>
        </w:rPr>
        <w:t xml:space="preserve">　　　※</w:t>
      </w:r>
      <w:r w:rsidR="00BE713B">
        <w:rPr>
          <w:rFonts w:ascii="ＭＳ 明朝" w:eastAsia="ＭＳ 明朝" w:hAnsi="ＭＳ 明朝" w:cs="ＭＳ 明朝" w:hint="eastAsia"/>
          <w:sz w:val="22"/>
        </w:rPr>
        <w:t>ご家庭にある端末（パソコン、タブレット、スマートフォンなど）を</w:t>
      </w:r>
    </w:p>
    <w:p w:rsidR="00BE713B" w:rsidRDefault="00BE713B" w:rsidP="00BE713B">
      <w:pPr>
        <w:ind w:rightChars="175" w:right="422"/>
        <w:rPr>
          <w:rFonts w:ascii="ＭＳ 明朝" w:eastAsia="ＭＳ 明朝" w:hAnsi="ＭＳ 明朝" w:cs="ＭＳ 明朝"/>
          <w:sz w:val="22"/>
        </w:rPr>
      </w:pPr>
      <w:r>
        <w:rPr>
          <w:rFonts w:ascii="ＭＳ 明朝" w:eastAsia="ＭＳ 明朝" w:hAnsi="ＭＳ 明朝" w:cs="ＭＳ 明朝" w:hint="eastAsia"/>
          <w:sz w:val="22"/>
        </w:rPr>
        <w:t xml:space="preserve">　　　　</w:t>
      </w:r>
      <w:r w:rsidR="00FC61D8">
        <w:rPr>
          <w:rFonts w:ascii="ＭＳ 明朝" w:eastAsia="ＭＳ 明朝" w:hAnsi="ＭＳ 明朝" w:cs="ＭＳ 明朝" w:hint="eastAsia"/>
          <w:sz w:val="22"/>
        </w:rPr>
        <w:t>利用して学習をする場合は、貸し出した学習者用端末</w:t>
      </w:r>
      <w:r>
        <w:rPr>
          <w:rFonts w:ascii="ＭＳ 明朝" w:eastAsia="ＭＳ 明朝" w:hAnsi="ＭＳ 明朝" w:cs="ＭＳ 明朝" w:hint="eastAsia"/>
          <w:sz w:val="22"/>
        </w:rPr>
        <w:t>を学校に返却して</w:t>
      </w:r>
    </w:p>
    <w:p w:rsidR="00BE713B" w:rsidRPr="008B6AFF" w:rsidRDefault="00BE713B" w:rsidP="00BE713B">
      <w:pPr>
        <w:ind w:rightChars="175" w:right="422"/>
        <w:rPr>
          <w:rFonts w:ascii="ＭＳ 明朝" w:eastAsia="ＭＳ 明朝" w:hAnsi="ＭＳ 明朝" w:cs="ＭＳ 明朝"/>
          <w:color w:val="0070C0"/>
          <w:sz w:val="22"/>
        </w:rPr>
      </w:pPr>
      <w:r>
        <w:rPr>
          <w:rFonts w:ascii="ＭＳ 明朝" w:eastAsia="ＭＳ 明朝" w:hAnsi="ＭＳ 明朝" w:cs="ＭＳ 明朝" w:hint="eastAsia"/>
          <w:sz w:val="22"/>
        </w:rPr>
        <w:t xml:space="preserve">　　　　</w:t>
      </w:r>
      <w:r w:rsidRPr="007419F7">
        <w:rPr>
          <w:rFonts w:ascii="ＭＳ 明朝" w:eastAsia="ＭＳ 明朝" w:hAnsi="ＭＳ 明朝" w:cs="ＭＳ 明朝" w:hint="eastAsia"/>
          <w:sz w:val="22"/>
        </w:rPr>
        <w:t>いただいても結構です。</w:t>
      </w:r>
    </w:p>
    <w:p w:rsidR="007419F7" w:rsidRDefault="007419F7" w:rsidP="00A67F2A">
      <w:pPr>
        <w:ind w:left="1272" w:rightChars="175" w:right="422" w:hangingChars="507" w:hanging="1272"/>
        <w:rPr>
          <w:rFonts w:ascii="ＭＳ 明朝" w:eastAsia="ＭＳ 明朝" w:hAnsi="ＭＳ 明朝" w:cs="ＭＳ 明朝"/>
          <w:color w:val="0070C0"/>
          <w:sz w:val="22"/>
        </w:rPr>
      </w:pPr>
      <w:r>
        <w:rPr>
          <w:rFonts w:ascii="ＭＳ 明朝" w:eastAsia="ＭＳ 明朝" w:hAnsi="ＭＳ 明朝" w:cs="ＭＳ 明朝" w:hint="eastAsia"/>
          <w:color w:val="0070C0"/>
          <w:sz w:val="22"/>
        </w:rPr>
        <w:t xml:space="preserve">　　　</w:t>
      </w:r>
    </w:p>
    <w:p w:rsidR="001467E0" w:rsidRPr="007419F7" w:rsidRDefault="007419F7" w:rsidP="007419F7">
      <w:pPr>
        <w:ind w:rightChars="175" w:right="422" w:firstLineChars="300" w:firstLine="753"/>
        <w:rPr>
          <w:rFonts w:ascii="ＭＳ 明朝" w:eastAsia="ＭＳ 明朝" w:hAnsi="ＭＳ 明朝" w:cs="ＭＳ 明朝"/>
          <w:sz w:val="22"/>
        </w:rPr>
      </w:pPr>
      <w:r w:rsidRPr="007419F7">
        <w:rPr>
          <w:rFonts w:ascii="ＭＳ 明朝" w:eastAsia="ＭＳ 明朝" w:hAnsi="ＭＳ 明朝" w:cs="ＭＳ 明朝" w:hint="eastAsia"/>
          <w:sz w:val="22"/>
        </w:rPr>
        <w:t>・午後</w:t>
      </w:r>
      <w:r w:rsidR="00A0344B">
        <w:rPr>
          <w:rFonts w:ascii="ＭＳ 明朝" w:eastAsia="ＭＳ 明朝" w:hAnsi="ＭＳ 明朝" w:cs="ＭＳ 明朝" w:hint="eastAsia"/>
          <w:sz w:val="22"/>
        </w:rPr>
        <w:t>の</w:t>
      </w:r>
      <w:r w:rsidRPr="007419F7">
        <w:rPr>
          <w:rFonts w:ascii="ＭＳ 明朝" w:eastAsia="ＭＳ 明朝" w:hAnsi="ＭＳ 明朝" w:cs="ＭＳ 明朝" w:hint="eastAsia"/>
          <w:sz w:val="22"/>
        </w:rPr>
        <w:t>時間について</w:t>
      </w:r>
    </w:p>
    <w:p w:rsidR="00BE713B" w:rsidRDefault="007419F7" w:rsidP="00A67F2A">
      <w:pPr>
        <w:ind w:left="1272" w:rightChars="175" w:right="422" w:hangingChars="507" w:hanging="1272"/>
        <w:rPr>
          <w:rFonts w:ascii="ＭＳ 明朝" w:eastAsia="ＭＳ 明朝" w:hAnsi="ＭＳ 明朝" w:cs="ＭＳ 明朝"/>
          <w:sz w:val="22"/>
        </w:rPr>
      </w:pPr>
      <w:r w:rsidRPr="007419F7">
        <w:rPr>
          <w:rFonts w:ascii="ＭＳ 明朝" w:eastAsia="ＭＳ 明朝" w:hAnsi="ＭＳ 明朝" w:cs="ＭＳ 明朝" w:hint="eastAsia"/>
          <w:color w:val="0070C0"/>
          <w:sz w:val="22"/>
        </w:rPr>
        <w:t xml:space="preserve">　　</w:t>
      </w:r>
      <w:r>
        <w:rPr>
          <w:rFonts w:ascii="ＭＳ 明朝" w:eastAsia="ＭＳ 明朝" w:hAnsi="ＭＳ 明朝" w:cs="ＭＳ 明朝" w:hint="eastAsia"/>
          <w:color w:val="0070C0"/>
          <w:sz w:val="22"/>
        </w:rPr>
        <w:t xml:space="preserve">　　　</w:t>
      </w:r>
      <w:r w:rsidRPr="007419F7">
        <w:rPr>
          <w:rFonts w:ascii="ＭＳ 明朝" w:eastAsia="ＭＳ 明朝" w:hAnsi="ＭＳ 明朝" w:cs="ＭＳ 明朝" w:hint="eastAsia"/>
          <w:sz w:val="22"/>
        </w:rPr>
        <w:t>登校時間</w:t>
      </w:r>
      <w:r>
        <w:rPr>
          <w:rFonts w:ascii="ＭＳ 明朝" w:eastAsia="ＭＳ 明朝" w:hAnsi="ＭＳ 明朝" w:cs="ＭＳ 明朝" w:hint="eastAsia"/>
          <w:sz w:val="22"/>
        </w:rPr>
        <w:t xml:space="preserve">　　１２時１５分～１２時３０分</w:t>
      </w:r>
    </w:p>
    <w:p w:rsidR="007419F7" w:rsidRDefault="007419F7" w:rsidP="00A67F2A">
      <w:pPr>
        <w:ind w:left="1272" w:rightChars="175" w:right="422" w:hangingChars="507" w:hanging="1272"/>
        <w:rPr>
          <w:rFonts w:ascii="ＭＳ 明朝" w:eastAsia="ＭＳ 明朝" w:hAnsi="ＭＳ 明朝" w:cs="ＭＳ 明朝"/>
          <w:sz w:val="22"/>
        </w:rPr>
      </w:pPr>
      <w:r>
        <w:rPr>
          <w:rFonts w:ascii="ＭＳ 明朝" w:eastAsia="ＭＳ 明朝" w:hAnsi="ＭＳ 明朝" w:cs="ＭＳ 明朝" w:hint="eastAsia"/>
          <w:sz w:val="22"/>
        </w:rPr>
        <w:t xml:space="preserve">　　　　　学活・給食　１２時３０分～</w:t>
      </w:r>
    </w:p>
    <w:p w:rsidR="007419F7" w:rsidRDefault="007419F7" w:rsidP="00A67F2A">
      <w:pPr>
        <w:ind w:left="1272" w:rightChars="175" w:right="422" w:hangingChars="507" w:hanging="1272"/>
        <w:rPr>
          <w:rFonts w:ascii="ＭＳ 明朝" w:eastAsia="ＭＳ 明朝" w:hAnsi="ＭＳ 明朝" w:cs="ＭＳ 明朝"/>
          <w:sz w:val="22"/>
        </w:rPr>
      </w:pPr>
      <w:r>
        <w:rPr>
          <w:rFonts w:ascii="ＭＳ 明朝" w:eastAsia="ＭＳ 明朝" w:hAnsi="ＭＳ 明朝" w:cs="ＭＳ 明朝" w:hint="eastAsia"/>
          <w:sz w:val="22"/>
        </w:rPr>
        <w:t xml:space="preserve">　　　　　学　　活　　１３時２５分～１４時</w:t>
      </w:r>
    </w:p>
    <w:p w:rsidR="00E650EB" w:rsidRDefault="007419F7" w:rsidP="00A67F2A">
      <w:pPr>
        <w:ind w:left="1272" w:rightChars="175" w:right="422" w:hangingChars="507" w:hanging="1272"/>
        <w:rPr>
          <w:rFonts w:ascii="ＭＳ 明朝" w:eastAsia="ＭＳ 明朝" w:hAnsi="ＭＳ 明朝" w:cs="ＭＳ 明朝"/>
          <w:sz w:val="22"/>
        </w:rPr>
      </w:pPr>
      <w:r>
        <w:rPr>
          <w:rFonts w:ascii="ＭＳ 明朝" w:eastAsia="ＭＳ 明朝" w:hAnsi="ＭＳ 明朝" w:cs="ＭＳ 明朝" w:hint="eastAsia"/>
          <w:sz w:val="22"/>
        </w:rPr>
        <w:t xml:space="preserve">　　　　　　　　　　　学習内容の確認・課題の提出・翌日以降の課題の配布・</w:t>
      </w:r>
    </w:p>
    <w:p w:rsidR="007419F7" w:rsidRDefault="007419F7" w:rsidP="00E650EB">
      <w:pPr>
        <w:ind w:leftChars="500" w:left="1205" w:rightChars="175" w:right="422" w:firstLineChars="600" w:firstLine="1506"/>
        <w:rPr>
          <w:rFonts w:ascii="ＭＳ 明朝" w:eastAsia="ＭＳ 明朝" w:hAnsi="ＭＳ 明朝" w:cs="ＭＳ 明朝"/>
          <w:sz w:val="22"/>
        </w:rPr>
      </w:pPr>
      <w:r>
        <w:rPr>
          <w:rFonts w:ascii="ＭＳ 明朝" w:eastAsia="ＭＳ 明朝" w:hAnsi="ＭＳ 明朝" w:cs="ＭＳ 明朝" w:hint="eastAsia"/>
          <w:sz w:val="22"/>
        </w:rPr>
        <w:t>連絡等</w:t>
      </w:r>
      <w:r w:rsidR="00E650EB">
        <w:rPr>
          <w:rFonts w:ascii="ＭＳ 明朝" w:eastAsia="ＭＳ 明朝" w:hAnsi="ＭＳ 明朝" w:cs="ＭＳ 明朝" w:hint="eastAsia"/>
          <w:sz w:val="22"/>
        </w:rPr>
        <w:t>をおこないます。</w:t>
      </w:r>
    </w:p>
    <w:p w:rsidR="00E650EB" w:rsidRDefault="00E650EB" w:rsidP="00E650EB">
      <w:pPr>
        <w:ind w:left="1004" w:rightChars="175" w:right="422" w:hangingChars="400" w:hanging="1004"/>
        <w:rPr>
          <w:rFonts w:ascii="ＭＳ 明朝" w:eastAsia="ＭＳ 明朝" w:hAnsi="ＭＳ 明朝" w:cs="ＭＳ 明朝"/>
          <w:sz w:val="22"/>
        </w:rPr>
      </w:pPr>
      <w:r>
        <w:rPr>
          <w:rFonts w:ascii="ＭＳ 明朝" w:eastAsia="ＭＳ 明朝" w:hAnsi="ＭＳ 明朝" w:cs="ＭＳ 明朝" w:hint="eastAsia"/>
          <w:sz w:val="22"/>
        </w:rPr>
        <w:t xml:space="preserve">　　　※１４時以降は、学習した内容の質問等を個別に行います。また、教育相談をいたします。</w:t>
      </w:r>
    </w:p>
    <w:p w:rsidR="00E650EB" w:rsidRDefault="00E650EB" w:rsidP="00E650EB">
      <w:pPr>
        <w:ind w:left="1004" w:rightChars="175" w:right="422" w:hangingChars="400" w:hanging="1004"/>
        <w:rPr>
          <w:rFonts w:ascii="ＭＳ 明朝" w:eastAsia="ＭＳ 明朝" w:hAnsi="ＭＳ 明朝" w:cs="ＭＳ 明朝"/>
          <w:sz w:val="22"/>
        </w:rPr>
      </w:pPr>
      <w:r>
        <w:rPr>
          <w:rFonts w:ascii="ＭＳ 明朝" w:eastAsia="ＭＳ 明朝" w:hAnsi="ＭＳ 明朝" w:cs="ＭＳ 明朝" w:hint="eastAsia"/>
          <w:sz w:val="22"/>
        </w:rPr>
        <w:t xml:space="preserve">　　　※部活動については、</w:t>
      </w:r>
      <w:r w:rsidR="00FC61D8">
        <w:rPr>
          <w:rFonts w:ascii="ＭＳ 明朝" w:eastAsia="ＭＳ 明朝" w:hAnsi="ＭＳ 明朝" w:cs="ＭＳ 明朝" w:hint="eastAsia"/>
          <w:sz w:val="22"/>
        </w:rPr>
        <w:t>緊急事態宣言の期間中は</w:t>
      </w:r>
      <w:r>
        <w:rPr>
          <w:rFonts w:ascii="ＭＳ 明朝" w:eastAsia="ＭＳ 明朝" w:hAnsi="ＭＳ 明朝" w:cs="ＭＳ 明朝" w:hint="eastAsia"/>
          <w:sz w:val="22"/>
        </w:rPr>
        <w:t>原則休止となります。</w:t>
      </w:r>
    </w:p>
    <w:p w:rsidR="00E650EB" w:rsidRPr="007419F7" w:rsidRDefault="00E650EB" w:rsidP="00E650EB">
      <w:pPr>
        <w:ind w:left="1004" w:rightChars="175" w:right="422" w:hangingChars="400" w:hanging="1004"/>
        <w:rPr>
          <w:rFonts w:ascii="ＭＳ 明朝" w:eastAsia="ＭＳ 明朝" w:hAnsi="ＭＳ 明朝" w:cs="ＭＳ 明朝"/>
          <w:sz w:val="22"/>
        </w:rPr>
      </w:pPr>
      <w:r>
        <w:rPr>
          <w:rFonts w:ascii="ＭＳ 明朝" w:eastAsia="ＭＳ 明朝" w:hAnsi="ＭＳ 明朝" w:cs="ＭＳ 明朝" w:hint="eastAsia"/>
          <w:sz w:val="22"/>
        </w:rPr>
        <w:t xml:space="preserve">　　　　（部活動の再開につ</w:t>
      </w:r>
      <w:r w:rsidR="00E7567C">
        <w:rPr>
          <w:rFonts w:ascii="ＭＳ 明朝" w:eastAsia="ＭＳ 明朝" w:hAnsi="ＭＳ 明朝" w:cs="ＭＳ 明朝" w:hint="eastAsia"/>
          <w:sz w:val="22"/>
        </w:rPr>
        <w:t>い</w:t>
      </w:r>
      <w:bookmarkStart w:id="0" w:name="_GoBack"/>
      <w:bookmarkEnd w:id="0"/>
      <w:r>
        <w:rPr>
          <w:rFonts w:ascii="ＭＳ 明朝" w:eastAsia="ＭＳ 明朝" w:hAnsi="ＭＳ 明朝" w:cs="ＭＳ 明朝" w:hint="eastAsia"/>
          <w:sz w:val="22"/>
        </w:rPr>
        <w:t>ては、後日連絡いたします。）</w:t>
      </w:r>
    </w:p>
    <w:sectPr w:rsidR="00E650EB" w:rsidRPr="007419F7" w:rsidSect="000F4586">
      <w:pgSz w:w="11906" w:h="16838" w:code="9"/>
      <w:pgMar w:top="851" w:right="1134" w:bottom="851" w:left="1134" w:header="567" w:footer="992" w:gutter="0"/>
      <w:cols w:space="425"/>
      <w:docGrid w:type="linesAndChars" w:linePitch="352"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38B" w:rsidRDefault="00BB438B" w:rsidP="004A38A2">
      <w:r>
        <w:separator/>
      </w:r>
    </w:p>
  </w:endnote>
  <w:endnote w:type="continuationSeparator" w:id="0">
    <w:p w:rsidR="00BB438B" w:rsidRDefault="00BB438B" w:rsidP="004A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38B" w:rsidRDefault="00BB438B" w:rsidP="004A38A2">
      <w:r>
        <w:separator/>
      </w:r>
    </w:p>
  </w:footnote>
  <w:footnote w:type="continuationSeparator" w:id="0">
    <w:p w:rsidR="00BB438B" w:rsidRDefault="00BB438B" w:rsidP="004A3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4CC"/>
    <w:multiLevelType w:val="hybridMultilevel"/>
    <w:tmpl w:val="C00AFA00"/>
    <w:lvl w:ilvl="0" w:tplc="AC6C4AFA">
      <w:start w:val="2"/>
      <w:numFmt w:val="decimal"/>
      <w:lvlText w:val="(%1)"/>
      <w:lvlJc w:val="left"/>
      <w:pPr>
        <w:ind w:left="2522" w:hanging="420"/>
      </w:pPr>
      <w:rPr>
        <w:rFonts w:hint="eastAsia"/>
      </w:rPr>
    </w:lvl>
    <w:lvl w:ilvl="1" w:tplc="04090017" w:tentative="1">
      <w:start w:val="1"/>
      <w:numFmt w:val="aiueoFullWidth"/>
      <w:lvlText w:val="(%2)"/>
      <w:lvlJc w:val="left"/>
      <w:pPr>
        <w:ind w:left="2942" w:hanging="420"/>
      </w:pPr>
    </w:lvl>
    <w:lvl w:ilvl="2" w:tplc="04090011" w:tentative="1">
      <w:start w:val="1"/>
      <w:numFmt w:val="decimalEnclosedCircle"/>
      <w:lvlText w:val="%3"/>
      <w:lvlJc w:val="left"/>
      <w:pPr>
        <w:ind w:left="3362" w:hanging="420"/>
      </w:pPr>
    </w:lvl>
    <w:lvl w:ilvl="3" w:tplc="0409000F" w:tentative="1">
      <w:start w:val="1"/>
      <w:numFmt w:val="decimal"/>
      <w:lvlText w:val="%4."/>
      <w:lvlJc w:val="left"/>
      <w:pPr>
        <w:ind w:left="3782" w:hanging="420"/>
      </w:pPr>
    </w:lvl>
    <w:lvl w:ilvl="4" w:tplc="04090017" w:tentative="1">
      <w:start w:val="1"/>
      <w:numFmt w:val="aiueoFullWidth"/>
      <w:lvlText w:val="(%5)"/>
      <w:lvlJc w:val="left"/>
      <w:pPr>
        <w:ind w:left="4202" w:hanging="420"/>
      </w:pPr>
    </w:lvl>
    <w:lvl w:ilvl="5" w:tplc="04090011" w:tentative="1">
      <w:start w:val="1"/>
      <w:numFmt w:val="decimalEnclosedCircle"/>
      <w:lvlText w:val="%6"/>
      <w:lvlJc w:val="left"/>
      <w:pPr>
        <w:ind w:left="4622" w:hanging="420"/>
      </w:pPr>
    </w:lvl>
    <w:lvl w:ilvl="6" w:tplc="0409000F" w:tentative="1">
      <w:start w:val="1"/>
      <w:numFmt w:val="decimal"/>
      <w:lvlText w:val="%7."/>
      <w:lvlJc w:val="left"/>
      <w:pPr>
        <w:ind w:left="5042" w:hanging="420"/>
      </w:pPr>
    </w:lvl>
    <w:lvl w:ilvl="7" w:tplc="04090017" w:tentative="1">
      <w:start w:val="1"/>
      <w:numFmt w:val="aiueoFullWidth"/>
      <w:lvlText w:val="(%8)"/>
      <w:lvlJc w:val="left"/>
      <w:pPr>
        <w:ind w:left="5462" w:hanging="420"/>
      </w:pPr>
    </w:lvl>
    <w:lvl w:ilvl="8" w:tplc="04090011" w:tentative="1">
      <w:start w:val="1"/>
      <w:numFmt w:val="decimalEnclosedCircle"/>
      <w:lvlText w:val="%9"/>
      <w:lvlJc w:val="left"/>
      <w:pPr>
        <w:ind w:left="5882" w:hanging="420"/>
      </w:pPr>
    </w:lvl>
  </w:abstractNum>
  <w:abstractNum w:abstractNumId="1" w15:restartNumberingAfterBreak="0">
    <w:nsid w:val="022F6181"/>
    <w:multiLevelType w:val="hybridMultilevel"/>
    <w:tmpl w:val="D6DAE004"/>
    <w:lvl w:ilvl="0" w:tplc="4456ECF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DD11E2"/>
    <w:multiLevelType w:val="hybridMultilevel"/>
    <w:tmpl w:val="54EEAC8C"/>
    <w:lvl w:ilvl="0" w:tplc="87E00B6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EFB33E0"/>
    <w:multiLevelType w:val="hybridMultilevel"/>
    <w:tmpl w:val="28860AD8"/>
    <w:lvl w:ilvl="0" w:tplc="288AB256">
      <w:start w:val="2"/>
      <w:numFmt w:val="bullet"/>
      <w:lvlText w:val="※"/>
      <w:lvlJc w:val="left"/>
      <w:pPr>
        <w:ind w:left="2485" w:hanging="360"/>
      </w:pPr>
      <w:rPr>
        <w:rFonts w:ascii="ＭＳ 明朝" w:eastAsia="ＭＳ 明朝" w:hAnsi="ＭＳ 明朝" w:cstheme="minorBidi" w:hint="eastAsia"/>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4" w15:restartNumberingAfterBreak="0">
    <w:nsid w:val="55282A78"/>
    <w:multiLevelType w:val="hybridMultilevel"/>
    <w:tmpl w:val="C00AFA00"/>
    <w:lvl w:ilvl="0" w:tplc="AC6C4AFA">
      <w:start w:val="2"/>
      <w:numFmt w:val="decimal"/>
      <w:lvlText w:val="(%1)"/>
      <w:lvlJc w:val="left"/>
      <w:pPr>
        <w:ind w:left="2522" w:hanging="420"/>
      </w:pPr>
      <w:rPr>
        <w:rFonts w:hint="eastAsia"/>
      </w:rPr>
    </w:lvl>
    <w:lvl w:ilvl="1" w:tplc="04090017" w:tentative="1">
      <w:start w:val="1"/>
      <w:numFmt w:val="aiueoFullWidth"/>
      <w:lvlText w:val="(%2)"/>
      <w:lvlJc w:val="left"/>
      <w:pPr>
        <w:ind w:left="2942" w:hanging="420"/>
      </w:pPr>
    </w:lvl>
    <w:lvl w:ilvl="2" w:tplc="04090011" w:tentative="1">
      <w:start w:val="1"/>
      <w:numFmt w:val="decimalEnclosedCircle"/>
      <w:lvlText w:val="%3"/>
      <w:lvlJc w:val="left"/>
      <w:pPr>
        <w:ind w:left="3362" w:hanging="420"/>
      </w:pPr>
    </w:lvl>
    <w:lvl w:ilvl="3" w:tplc="0409000F" w:tentative="1">
      <w:start w:val="1"/>
      <w:numFmt w:val="decimal"/>
      <w:lvlText w:val="%4."/>
      <w:lvlJc w:val="left"/>
      <w:pPr>
        <w:ind w:left="3782" w:hanging="420"/>
      </w:pPr>
    </w:lvl>
    <w:lvl w:ilvl="4" w:tplc="04090017" w:tentative="1">
      <w:start w:val="1"/>
      <w:numFmt w:val="aiueoFullWidth"/>
      <w:lvlText w:val="(%5)"/>
      <w:lvlJc w:val="left"/>
      <w:pPr>
        <w:ind w:left="4202" w:hanging="420"/>
      </w:pPr>
    </w:lvl>
    <w:lvl w:ilvl="5" w:tplc="04090011" w:tentative="1">
      <w:start w:val="1"/>
      <w:numFmt w:val="decimalEnclosedCircle"/>
      <w:lvlText w:val="%6"/>
      <w:lvlJc w:val="left"/>
      <w:pPr>
        <w:ind w:left="4622" w:hanging="420"/>
      </w:pPr>
    </w:lvl>
    <w:lvl w:ilvl="6" w:tplc="0409000F" w:tentative="1">
      <w:start w:val="1"/>
      <w:numFmt w:val="decimal"/>
      <w:lvlText w:val="%7."/>
      <w:lvlJc w:val="left"/>
      <w:pPr>
        <w:ind w:left="5042" w:hanging="420"/>
      </w:pPr>
    </w:lvl>
    <w:lvl w:ilvl="7" w:tplc="04090017" w:tentative="1">
      <w:start w:val="1"/>
      <w:numFmt w:val="aiueoFullWidth"/>
      <w:lvlText w:val="(%8)"/>
      <w:lvlJc w:val="left"/>
      <w:pPr>
        <w:ind w:left="5462" w:hanging="420"/>
      </w:pPr>
    </w:lvl>
    <w:lvl w:ilvl="8" w:tplc="04090011" w:tentative="1">
      <w:start w:val="1"/>
      <w:numFmt w:val="decimalEnclosedCircle"/>
      <w:lvlText w:val="%9"/>
      <w:lvlJc w:val="left"/>
      <w:pPr>
        <w:ind w:left="5882" w:hanging="420"/>
      </w:pPr>
    </w:lvl>
  </w:abstractNum>
  <w:abstractNum w:abstractNumId="5" w15:restartNumberingAfterBreak="0">
    <w:nsid w:val="58EA61E4"/>
    <w:multiLevelType w:val="hybridMultilevel"/>
    <w:tmpl w:val="C00AFA00"/>
    <w:lvl w:ilvl="0" w:tplc="AC6C4AFA">
      <w:start w:val="2"/>
      <w:numFmt w:val="decimal"/>
      <w:lvlText w:val="(%1)"/>
      <w:lvlJc w:val="left"/>
      <w:pPr>
        <w:ind w:left="2522" w:hanging="420"/>
      </w:pPr>
      <w:rPr>
        <w:rFonts w:hint="eastAsia"/>
      </w:rPr>
    </w:lvl>
    <w:lvl w:ilvl="1" w:tplc="04090017" w:tentative="1">
      <w:start w:val="1"/>
      <w:numFmt w:val="aiueoFullWidth"/>
      <w:lvlText w:val="(%2)"/>
      <w:lvlJc w:val="left"/>
      <w:pPr>
        <w:ind w:left="2942" w:hanging="420"/>
      </w:pPr>
    </w:lvl>
    <w:lvl w:ilvl="2" w:tplc="04090011" w:tentative="1">
      <w:start w:val="1"/>
      <w:numFmt w:val="decimalEnclosedCircle"/>
      <w:lvlText w:val="%3"/>
      <w:lvlJc w:val="left"/>
      <w:pPr>
        <w:ind w:left="3362" w:hanging="420"/>
      </w:pPr>
    </w:lvl>
    <w:lvl w:ilvl="3" w:tplc="0409000F" w:tentative="1">
      <w:start w:val="1"/>
      <w:numFmt w:val="decimal"/>
      <w:lvlText w:val="%4."/>
      <w:lvlJc w:val="left"/>
      <w:pPr>
        <w:ind w:left="3782" w:hanging="420"/>
      </w:pPr>
    </w:lvl>
    <w:lvl w:ilvl="4" w:tplc="04090017" w:tentative="1">
      <w:start w:val="1"/>
      <w:numFmt w:val="aiueoFullWidth"/>
      <w:lvlText w:val="(%5)"/>
      <w:lvlJc w:val="left"/>
      <w:pPr>
        <w:ind w:left="4202" w:hanging="420"/>
      </w:pPr>
    </w:lvl>
    <w:lvl w:ilvl="5" w:tplc="04090011" w:tentative="1">
      <w:start w:val="1"/>
      <w:numFmt w:val="decimalEnclosedCircle"/>
      <w:lvlText w:val="%6"/>
      <w:lvlJc w:val="left"/>
      <w:pPr>
        <w:ind w:left="4622" w:hanging="420"/>
      </w:pPr>
    </w:lvl>
    <w:lvl w:ilvl="6" w:tplc="0409000F" w:tentative="1">
      <w:start w:val="1"/>
      <w:numFmt w:val="decimal"/>
      <w:lvlText w:val="%7."/>
      <w:lvlJc w:val="left"/>
      <w:pPr>
        <w:ind w:left="5042" w:hanging="420"/>
      </w:pPr>
    </w:lvl>
    <w:lvl w:ilvl="7" w:tplc="04090017" w:tentative="1">
      <w:start w:val="1"/>
      <w:numFmt w:val="aiueoFullWidth"/>
      <w:lvlText w:val="(%8)"/>
      <w:lvlJc w:val="left"/>
      <w:pPr>
        <w:ind w:left="5462" w:hanging="420"/>
      </w:pPr>
    </w:lvl>
    <w:lvl w:ilvl="8" w:tplc="04090011" w:tentative="1">
      <w:start w:val="1"/>
      <w:numFmt w:val="decimalEnclosedCircle"/>
      <w:lvlText w:val="%9"/>
      <w:lvlJc w:val="left"/>
      <w:pPr>
        <w:ind w:left="5882" w:hanging="42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76"/>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55F"/>
    <w:rsid w:val="00007482"/>
    <w:rsid w:val="00020BDA"/>
    <w:rsid w:val="00050B6F"/>
    <w:rsid w:val="00076EF5"/>
    <w:rsid w:val="0008412A"/>
    <w:rsid w:val="000B1F8A"/>
    <w:rsid w:val="000D63D2"/>
    <w:rsid w:val="000F3D49"/>
    <w:rsid w:val="000F4586"/>
    <w:rsid w:val="0010183E"/>
    <w:rsid w:val="00120DF1"/>
    <w:rsid w:val="001467E0"/>
    <w:rsid w:val="00180B64"/>
    <w:rsid w:val="001A5CBA"/>
    <w:rsid w:val="001B6321"/>
    <w:rsid w:val="001B745E"/>
    <w:rsid w:val="001D17D1"/>
    <w:rsid w:val="001F406D"/>
    <w:rsid w:val="00214799"/>
    <w:rsid w:val="0024010C"/>
    <w:rsid w:val="0026246B"/>
    <w:rsid w:val="00284E0F"/>
    <w:rsid w:val="00297C20"/>
    <w:rsid w:val="002A25A8"/>
    <w:rsid w:val="002B135C"/>
    <w:rsid w:val="002B6A8B"/>
    <w:rsid w:val="002E3A22"/>
    <w:rsid w:val="0031235D"/>
    <w:rsid w:val="0032484A"/>
    <w:rsid w:val="003A3896"/>
    <w:rsid w:val="003D58F5"/>
    <w:rsid w:val="003E4AC7"/>
    <w:rsid w:val="003E727D"/>
    <w:rsid w:val="003F3F47"/>
    <w:rsid w:val="0040255F"/>
    <w:rsid w:val="00403E86"/>
    <w:rsid w:val="00436E6C"/>
    <w:rsid w:val="00455F1D"/>
    <w:rsid w:val="00465DEC"/>
    <w:rsid w:val="00476441"/>
    <w:rsid w:val="004A0BDB"/>
    <w:rsid w:val="004A38A2"/>
    <w:rsid w:val="004C222B"/>
    <w:rsid w:val="004C4B4A"/>
    <w:rsid w:val="004C6CA1"/>
    <w:rsid w:val="004D0DFC"/>
    <w:rsid w:val="0052009C"/>
    <w:rsid w:val="00540063"/>
    <w:rsid w:val="00564EF1"/>
    <w:rsid w:val="0059786E"/>
    <w:rsid w:val="005E41CD"/>
    <w:rsid w:val="00601408"/>
    <w:rsid w:val="00613833"/>
    <w:rsid w:val="00616F4B"/>
    <w:rsid w:val="00640916"/>
    <w:rsid w:val="00647590"/>
    <w:rsid w:val="00654286"/>
    <w:rsid w:val="006831B5"/>
    <w:rsid w:val="006F2908"/>
    <w:rsid w:val="00720479"/>
    <w:rsid w:val="007419F7"/>
    <w:rsid w:val="007424DC"/>
    <w:rsid w:val="00761EA6"/>
    <w:rsid w:val="00780E27"/>
    <w:rsid w:val="007A28B7"/>
    <w:rsid w:val="007C1442"/>
    <w:rsid w:val="007F07AA"/>
    <w:rsid w:val="0081096F"/>
    <w:rsid w:val="00811633"/>
    <w:rsid w:val="00827997"/>
    <w:rsid w:val="00830945"/>
    <w:rsid w:val="00831077"/>
    <w:rsid w:val="00841765"/>
    <w:rsid w:val="00850DAA"/>
    <w:rsid w:val="00870684"/>
    <w:rsid w:val="008755B1"/>
    <w:rsid w:val="0089633A"/>
    <w:rsid w:val="008A361D"/>
    <w:rsid w:val="008B5158"/>
    <w:rsid w:val="008B6AFF"/>
    <w:rsid w:val="008C5A2C"/>
    <w:rsid w:val="00916612"/>
    <w:rsid w:val="009200CF"/>
    <w:rsid w:val="00933454"/>
    <w:rsid w:val="0094618A"/>
    <w:rsid w:val="00946D2A"/>
    <w:rsid w:val="009530C6"/>
    <w:rsid w:val="00953B72"/>
    <w:rsid w:val="00994DCE"/>
    <w:rsid w:val="00997BED"/>
    <w:rsid w:val="009A0068"/>
    <w:rsid w:val="009C348D"/>
    <w:rsid w:val="009E13D4"/>
    <w:rsid w:val="00A0077C"/>
    <w:rsid w:val="00A0344B"/>
    <w:rsid w:val="00A076C8"/>
    <w:rsid w:val="00A35D8A"/>
    <w:rsid w:val="00A4327E"/>
    <w:rsid w:val="00A477B0"/>
    <w:rsid w:val="00A662CF"/>
    <w:rsid w:val="00A67F2A"/>
    <w:rsid w:val="00AF2B8E"/>
    <w:rsid w:val="00B16119"/>
    <w:rsid w:val="00B67A56"/>
    <w:rsid w:val="00B70BFE"/>
    <w:rsid w:val="00B71543"/>
    <w:rsid w:val="00B730D7"/>
    <w:rsid w:val="00BA23BC"/>
    <w:rsid w:val="00BB0094"/>
    <w:rsid w:val="00BB12D4"/>
    <w:rsid w:val="00BB356A"/>
    <w:rsid w:val="00BB438B"/>
    <w:rsid w:val="00BE42BE"/>
    <w:rsid w:val="00BE713B"/>
    <w:rsid w:val="00C33F39"/>
    <w:rsid w:val="00C45CE3"/>
    <w:rsid w:val="00C91E96"/>
    <w:rsid w:val="00D0281C"/>
    <w:rsid w:val="00D05E8C"/>
    <w:rsid w:val="00D52EA4"/>
    <w:rsid w:val="00D64EAD"/>
    <w:rsid w:val="00DA54E7"/>
    <w:rsid w:val="00DE15F0"/>
    <w:rsid w:val="00DE7467"/>
    <w:rsid w:val="00E01416"/>
    <w:rsid w:val="00E014D2"/>
    <w:rsid w:val="00E04BA5"/>
    <w:rsid w:val="00E60DEE"/>
    <w:rsid w:val="00E650EB"/>
    <w:rsid w:val="00E73A49"/>
    <w:rsid w:val="00E7567C"/>
    <w:rsid w:val="00E83E55"/>
    <w:rsid w:val="00E85B48"/>
    <w:rsid w:val="00EB4604"/>
    <w:rsid w:val="00EB7050"/>
    <w:rsid w:val="00EE4634"/>
    <w:rsid w:val="00EE5B6C"/>
    <w:rsid w:val="00EF5240"/>
    <w:rsid w:val="00F53C67"/>
    <w:rsid w:val="00FA619E"/>
    <w:rsid w:val="00FC61D8"/>
    <w:rsid w:val="00FD1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5:docId w15:val="{B10A1B44-29D0-487A-A2DA-E51E9B33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55F1D"/>
    <w:pPr>
      <w:jc w:val="center"/>
    </w:pPr>
  </w:style>
  <w:style w:type="character" w:customStyle="1" w:styleId="a4">
    <w:name w:val="記 (文字)"/>
    <w:basedOn w:val="a0"/>
    <w:link w:val="a3"/>
    <w:uiPriority w:val="99"/>
    <w:rsid w:val="00455F1D"/>
  </w:style>
  <w:style w:type="paragraph" w:styleId="a5">
    <w:name w:val="Closing"/>
    <w:basedOn w:val="a"/>
    <w:link w:val="a6"/>
    <w:uiPriority w:val="99"/>
    <w:unhideWhenUsed/>
    <w:rsid w:val="00455F1D"/>
    <w:pPr>
      <w:jc w:val="right"/>
    </w:pPr>
  </w:style>
  <w:style w:type="character" w:customStyle="1" w:styleId="a6">
    <w:name w:val="結語 (文字)"/>
    <w:basedOn w:val="a0"/>
    <w:link w:val="a5"/>
    <w:uiPriority w:val="99"/>
    <w:rsid w:val="00455F1D"/>
  </w:style>
  <w:style w:type="paragraph" w:styleId="a7">
    <w:name w:val="header"/>
    <w:basedOn w:val="a"/>
    <w:link w:val="a8"/>
    <w:uiPriority w:val="99"/>
    <w:unhideWhenUsed/>
    <w:rsid w:val="004A38A2"/>
    <w:pPr>
      <w:tabs>
        <w:tab w:val="center" w:pos="4252"/>
        <w:tab w:val="right" w:pos="8504"/>
      </w:tabs>
      <w:snapToGrid w:val="0"/>
    </w:pPr>
  </w:style>
  <w:style w:type="character" w:customStyle="1" w:styleId="a8">
    <w:name w:val="ヘッダー (文字)"/>
    <w:basedOn w:val="a0"/>
    <w:link w:val="a7"/>
    <w:uiPriority w:val="99"/>
    <w:rsid w:val="004A38A2"/>
  </w:style>
  <w:style w:type="paragraph" w:styleId="a9">
    <w:name w:val="footer"/>
    <w:basedOn w:val="a"/>
    <w:link w:val="aa"/>
    <w:uiPriority w:val="99"/>
    <w:unhideWhenUsed/>
    <w:rsid w:val="004A38A2"/>
    <w:pPr>
      <w:tabs>
        <w:tab w:val="center" w:pos="4252"/>
        <w:tab w:val="right" w:pos="8504"/>
      </w:tabs>
      <w:snapToGrid w:val="0"/>
    </w:pPr>
  </w:style>
  <w:style w:type="character" w:customStyle="1" w:styleId="aa">
    <w:name w:val="フッター (文字)"/>
    <w:basedOn w:val="a0"/>
    <w:link w:val="a9"/>
    <w:uiPriority w:val="99"/>
    <w:rsid w:val="004A38A2"/>
  </w:style>
  <w:style w:type="paragraph" w:styleId="ab">
    <w:name w:val="Balloon Text"/>
    <w:basedOn w:val="a"/>
    <w:link w:val="ac"/>
    <w:uiPriority w:val="99"/>
    <w:semiHidden/>
    <w:unhideWhenUsed/>
    <w:rsid w:val="004A38A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A38A2"/>
    <w:rPr>
      <w:rFonts w:asciiTheme="majorHAnsi" w:eastAsiaTheme="majorEastAsia" w:hAnsiTheme="majorHAnsi" w:cstheme="majorBidi"/>
      <w:sz w:val="18"/>
      <w:szCs w:val="18"/>
    </w:rPr>
  </w:style>
  <w:style w:type="paragraph" w:styleId="ad">
    <w:name w:val="List Paragraph"/>
    <w:basedOn w:val="a"/>
    <w:uiPriority w:val="34"/>
    <w:qFormat/>
    <w:rsid w:val="00850DAA"/>
    <w:pPr>
      <w:ind w:leftChars="400" w:left="840"/>
    </w:pPr>
  </w:style>
  <w:style w:type="character" w:styleId="ae">
    <w:name w:val="Hyperlink"/>
    <w:basedOn w:val="a0"/>
    <w:uiPriority w:val="99"/>
    <w:unhideWhenUsed/>
    <w:rsid w:val="00A477B0"/>
    <w:rPr>
      <w:color w:val="0000FF" w:themeColor="hyperlink"/>
      <w:u w:val="single"/>
    </w:rPr>
  </w:style>
  <w:style w:type="character" w:styleId="af">
    <w:name w:val="FollowedHyperlink"/>
    <w:basedOn w:val="a0"/>
    <w:uiPriority w:val="99"/>
    <w:semiHidden/>
    <w:unhideWhenUsed/>
    <w:rsid w:val="00A477B0"/>
    <w:rPr>
      <w:color w:val="800080" w:themeColor="followedHyperlink"/>
      <w:u w:val="single"/>
    </w:rPr>
  </w:style>
  <w:style w:type="table" w:styleId="af0">
    <w:name w:val="Table Grid"/>
    <w:basedOn w:val="a1"/>
    <w:uiPriority w:val="59"/>
    <w:rsid w:val="009A0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A4327E"/>
  </w:style>
  <w:style w:type="character" w:customStyle="1" w:styleId="af2">
    <w:name w:val="日付 (文字)"/>
    <w:basedOn w:val="a0"/>
    <w:link w:val="af1"/>
    <w:uiPriority w:val="99"/>
    <w:semiHidden/>
    <w:rsid w:val="00A43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5BD6E-8EB2-4014-BB8D-12E25A48B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dc:creator>
  <cp:lastModifiedBy>User</cp:lastModifiedBy>
  <cp:revision>7</cp:revision>
  <cp:lastPrinted>2021-04-22T22:20:00Z</cp:lastPrinted>
  <dcterms:created xsi:type="dcterms:W3CDTF">2021-04-22T10:28:00Z</dcterms:created>
  <dcterms:modified xsi:type="dcterms:W3CDTF">2021-04-23T09:28:00Z</dcterms:modified>
</cp:coreProperties>
</file>