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53" w:rsidRPr="008F080A" w:rsidRDefault="008F080A" w:rsidP="008F080A">
      <w:pPr>
        <w:jc w:val="center"/>
        <w:rPr>
          <w:rFonts w:asciiTheme="majorEastAsia" w:eastAsiaTheme="majorEastAsia" w:hAnsiTheme="majorEastAsia"/>
          <w:sz w:val="40"/>
          <w:szCs w:val="40"/>
        </w:rPr>
      </w:pPr>
      <w:bookmarkStart w:id="0" w:name="_GoBack"/>
      <w:bookmarkEnd w:id="0"/>
      <w:r w:rsidRPr="008F080A">
        <w:rPr>
          <w:rFonts w:asciiTheme="majorEastAsia" w:eastAsiaTheme="majorEastAsia" w:hAnsiTheme="majorEastAsia" w:hint="eastAsia"/>
          <w:sz w:val="40"/>
          <w:szCs w:val="40"/>
        </w:rPr>
        <w:t>インクルーシブ・フレッシュ研修会実施一覧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2"/>
        <w:gridCol w:w="5512"/>
      </w:tblGrid>
      <w:tr w:rsidR="008F080A" w:rsidTr="00C20E0C">
        <w:tc>
          <w:tcPr>
            <w:tcW w:w="2962" w:type="dxa"/>
          </w:tcPr>
          <w:p w:rsidR="008F080A" w:rsidRDefault="008F08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第１回</w:t>
            </w:r>
          </w:p>
        </w:tc>
        <w:tc>
          <w:tcPr>
            <w:tcW w:w="5512" w:type="dxa"/>
          </w:tcPr>
          <w:p w:rsidR="008F080A" w:rsidRDefault="00C20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６月２１日：西中学校：参加１６</w:t>
            </w:r>
            <w:r w:rsidR="008F080A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8F080A" w:rsidTr="0062318E">
        <w:tc>
          <w:tcPr>
            <w:tcW w:w="8474" w:type="dxa"/>
            <w:gridSpan w:val="2"/>
          </w:tcPr>
          <w:p w:rsidR="008F080A" w:rsidRDefault="008F080A" w:rsidP="00C159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1596B">
              <w:rPr>
                <w:rFonts w:hint="eastAsia"/>
                <w:sz w:val="24"/>
                <w:szCs w:val="24"/>
              </w:rPr>
              <w:t>講演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C1596B">
              <w:rPr>
                <w:rFonts w:hint="eastAsia"/>
                <w:sz w:val="24"/>
                <w:szCs w:val="24"/>
              </w:rPr>
              <w:t>学級経営</w:t>
            </w:r>
            <w:r>
              <w:rPr>
                <w:rFonts w:hint="eastAsia"/>
                <w:sz w:val="24"/>
                <w:szCs w:val="24"/>
              </w:rPr>
              <w:t>について）</w:t>
            </w:r>
            <w:r w:rsidR="005856CE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・相互意見交換会</w:t>
            </w:r>
          </w:p>
        </w:tc>
      </w:tr>
      <w:tr w:rsidR="0062318E" w:rsidTr="00C20E0C">
        <w:tc>
          <w:tcPr>
            <w:tcW w:w="2962" w:type="dxa"/>
          </w:tcPr>
          <w:p w:rsidR="0062318E" w:rsidRDefault="0062318E" w:rsidP="00623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第２回</w:t>
            </w:r>
          </w:p>
        </w:tc>
        <w:tc>
          <w:tcPr>
            <w:tcW w:w="5512" w:type="dxa"/>
          </w:tcPr>
          <w:p w:rsidR="0062318E" w:rsidRDefault="00C20E0C" w:rsidP="00C20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  <w:r w:rsidR="0062318E">
              <w:rPr>
                <w:rFonts w:hint="eastAsia"/>
                <w:sz w:val="24"/>
                <w:szCs w:val="24"/>
              </w:rPr>
              <w:t>６日：西中学校</w:t>
            </w:r>
          </w:p>
        </w:tc>
      </w:tr>
      <w:tr w:rsidR="00C1596B" w:rsidTr="0062318E">
        <w:tc>
          <w:tcPr>
            <w:tcW w:w="8474" w:type="dxa"/>
            <w:gridSpan w:val="2"/>
          </w:tcPr>
          <w:p w:rsidR="00C1596B" w:rsidRDefault="00C20E0C" w:rsidP="00C20E0C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西日本豪雨により中止</w:t>
            </w:r>
          </w:p>
        </w:tc>
      </w:tr>
      <w:tr w:rsidR="00C1596B" w:rsidTr="00C20E0C">
        <w:tc>
          <w:tcPr>
            <w:tcW w:w="2962" w:type="dxa"/>
          </w:tcPr>
          <w:p w:rsidR="00C1596B" w:rsidRDefault="00C20E0C" w:rsidP="00C159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近特連京都府</w:t>
            </w:r>
            <w:r w:rsidR="00C1596B">
              <w:rPr>
                <w:rFonts w:hint="eastAsia"/>
                <w:sz w:val="24"/>
                <w:szCs w:val="24"/>
              </w:rPr>
              <w:t>大会参加</w:t>
            </w:r>
          </w:p>
        </w:tc>
        <w:tc>
          <w:tcPr>
            <w:tcW w:w="5512" w:type="dxa"/>
          </w:tcPr>
          <w:p w:rsidR="00C1596B" w:rsidRDefault="00C20E0C" w:rsidP="00C20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８月３</w:t>
            </w:r>
            <w:r w:rsidR="00C1596B">
              <w:rPr>
                <w:rFonts w:hint="eastAsia"/>
                <w:sz w:val="24"/>
                <w:szCs w:val="24"/>
              </w:rPr>
              <w:t>日：</w:t>
            </w:r>
            <w:r>
              <w:rPr>
                <w:rFonts w:hint="eastAsia"/>
                <w:sz w:val="24"/>
                <w:szCs w:val="24"/>
              </w:rPr>
              <w:t>京都テレサ：参加１８</w:t>
            </w:r>
            <w:r w:rsidR="00C1596B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1596B" w:rsidTr="0062318E">
        <w:tc>
          <w:tcPr>
            <w:tcW w:w="8474" w:type="dxa"/>
            <w:gridSpan w:val="2"/>
          </w:tcPr>
          <w:p w:rsidR="00C1596B" w:rsidRDefault="00C1596B" w:rsidP="00C159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・近特連大会の参加体験、・記念講演と分科会での学習</w:t>
            </w:r>
          </w:p>
        </w:tc>
      </w:tr>
      <w:tr w:rsidR="00C1596B" w:rsidTr="00C20E0C">
        <w:tc>
          <w:tcPr>
            <w:tcW w:w="2962" w:type="dxa"/>
          </w:tcPr>
          <w:p w:rsidR="00C1596B" w:rsidRDefault="00C20E0C" w:rsidP="00C159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全特連夏期セミナー開催</w:t>
            </w:r>
          </w:p>
        </w:tc>
        <w:tc>
          <w:tcPr>
            <w:tcW w:w="5512" w:type="dxa"/>
          </w:tcPr>
          <w:p w:rsidR="00C1596B" w:rsidRDefault="00C20E0C" w:rsidP="00C20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８月２１</w:t>
            </w:r>
            <w:r w:rsidR="00C1596B">
              <w:rPr>
                <w:rFonts w:hint="eastAsia"/>
                <w:sz w:val="24"/>
                <w:szCs w:val="24"/>
              </w:rPr>
              <w:t>日：</w:t>
            </w:r>
            <w:r>
              <w:rPr>
                <w:rFonts w:hint="eastAsia"/>
                <w:sz w:val="24"/>
                <w:szCs w:val="24"/>
              </w:rPr>
              <w:t>アネックスパル法円坂：参加２９</w:t>
            </w:r>
            <w:r w:rsidR="00C1596B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1596B" w:rsidTr="0062318E">
        <w:tc>
          <w:tcPr>
            <w:tcW w:w="8474" w:type="dxa"/>
            <w:gridSpan w:val="2"/>
          </w:tcPr>
          <w:p w:rsidR="00C1596B" w:rsidRDefault="00C1596B" w:rsidP="00C20E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20E0C">
              <w:rPr>
                <w:rFonts w:hint="eastAsia"/>
                <w:sz w:val="24"/>
                <w:szCs w:val="24"/>
              </w:rPr>
              <w:t>セミナー開催の運営と</w:t>
            </w:r>
            <w:r>
              <w:rPr>
                <w:rFonts w:hint="eastAsia"/>
                <w:sz w:val="24"/>
                <w:szCs w:val="24"/>
              </w:rPr>
              <w:t>講義の受講</w:t>
            </w:r>
          </w:p>
        </w:tc>
      </w:tr>
      <w:tr w:rsidR="00C1596B" w:rsidTr="00C20E0C">
        <w:tc>
          <w:tcPr>
            <w:tcW w:w="2962" w:type="dxa"/>
          </w:tcPr>
          <w:p w:rsidR="00C1596B" w:rsidRDefault="00C20E0C" w:rsidP="00C159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全特連夏期セミナー開催</w:t>
            </w:r>
          </w:p>
        </w:tc>
        <w:tc>
          <w:tcPr>
            <w:tcW w:w="5512" w:type="dxa"/>
          </w:tcPr>
          <w:p w:rsidR="00C1596B" w:rsidRDefault="00C20E0C" w:rsidP="00C159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８月２２日：アネックスパル法円坂：参加２７</w:t>
            </w:r>
            <w:r w:rsidR="00C1596B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20E0C" w:rsidTr="0062318E">
        <w:tc>
          <w:tcPr>
            <w:tcW w:w="8474" w:type="dxa"/>
            <w:gridSpan w:val="2"/>
          </w:tcPr>
          <w:p w:rsidR="00C20E0C" w:rsidRDefault="00C20E0C" w:rsidP="00C20E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・セミナー開催の運営と講義の受講</w:t>
            </w:r>
          </w:p>
        </w:tc>
      </w:tr>
      <w:tr w:rsidR="00C20E0C" w:rsidTr="00C20E0C">
        <w:tc>
          <w:tcPr>
            <w:tcW w:w="2962" w:type="dxa"/>
          </w:tcPr>
          <w:p w:rsidR="00C20E0C" w:rsidRDefault="00C20E0C" w:rsidP="00C20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第３回</w:t>
            </w:r>
          </w:p>
        </w:tc>
        <w:tc>
          <w:tcPr>
            <w:tcW w:w="5512" w:type="dxa"/>
          </w:tcPr>
          <w:p w:rsidR="00C20E0C" w:rsidRDefault="00C20E0C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９月２１日：</w:t>
            </w:r>
            <w:r w:rsidR="00447D62">
              <w:rPr>
                <w:rFonts w:hint="eastAsia"/>
                <w:sz w:val="24"/>
                <w:szCs w:val="24"/>
              </w:rPr>
              <w:t>西中学校</w:t>
            </w:r>
            <w:r>
              <w:rPr>
                <w:rFonts w:hint="eastAsia"/>
                <w:sz w:val="24"/>
                <w:szCs w:val="24"/>
              </w:rPr>
              <w:t>：参加１２名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・講演（</w:t>
            </w:r>
            <w:r>
              <w:rPr>
                <w:rFonts w:hint="eastAsia"/>
                <w:sz w:val="24"/>
                <w:szCs w:val="24"/>
              </w:rPr>
              <w:t>子育て支援室と学校連携について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第４回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９月２８日：市民学習センター：参加８名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・大阪特別支援教育振興会の特別支援教育講座の受講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第５回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１０月１２日：市民学習センター：参加１４名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・大阪特別支援教育振興会の特別支援教育講座の受講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第６回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１０月１９日：市民学習センター：参加１３名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・大阪特別支援教育振興会の特別支援教育講座の受講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第７回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１１月２日：花乃井中学校：参加１２名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・講演（</w:t>
            </w:r>
            <w:r>
              <w:rPr>
                <w:rFonts w:hint="eastAsia"/>
                <w:sz w:val="24"/>
                <w:szCs w:val="24"/>
              </w:rPr>
              <w:t>これからの特別支援教育</w:t>
            </w:r>
            <w:r>
              <w:rPr>
                <w:rFonts w:hint="eastAsia"/>
                <w:sz w:val="24"/>
                <w:szCs w:val="24"/>
              </w:rPr>
              <w:t>について</w:t>
            </w:r>
            <w:r>
              <w:rPr>
                <w:rFonts w:hint="eastAsia"/>
                <w:sz w:val="24"/>
                <w:szCs w:val="24"/>
              </w:rPr>
              <w:t>の一考察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第８回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１１月９日：市民学習センター：参加１９名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・大阪特別支援教育振興会の特別支援教育講座の受講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第９回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１１月１６日：</w:t>
            </w:r>
            <w:r>
              <w:rPr>
                <w:rFonts w:hint="eastAsia"/>
                <w:sz w:val="24"/>
                <w:szCs w:val="24"/>
              </w:rPr>
              <w:t>市民学習センター</w:t>
            </w:r>
            <w:r>
              <w:rPr>
                <w:rFonts w:hint="eastAsia"/>
                <w:sz w:val="24"/>
                <w:szCs w:val="24"/>
              </w:rPr>
              <w:t>：参加６名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・大阪特別支援教育振興会の特別支援教育講座の受講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第１０回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１２月１４日：市民学習センター：参加１１名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・大阪特別支援教育振興会の特別支援教育講座の受講</w:t>
            </w:r>
          </w:p>
        </w:tc>
      </w:tr>
      <w:tr w:rsidR="00447D62" w:rsidTr="00C20E0C">
        <w:tc>
          <w:tcPr>
            <w:tcW w:w="296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第１１回</w:t>
            </w:r>
          </w:p>
        </w:tc>
        <w:tc>
          <w:tcPr>
            <w:tcW w:w="5512" w:type="dxa"/>
          </w:tcPr>
          <w:p w:rsidR="00447D62" w:rsidRDefault="00447D62" w:rsidP="00447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２月１日：西中学校：参加４名</w:t>
            </w:r>
          </w:p>
        </w:tc>
      </w:tr>
      <w:tr w:rsidR="00447D62" w:rsidTr="0062318E">
        <w:tc>
          <w:tcPr>
            <w:tcW w:w="8474" w:type="dxa"/>
            <w:gridSpan w:val="2"/>
          </w:tcPr>
          <w:p w:rsidR="00447D62" w:rsidRDefault="00447D62" w:rsidP="00447D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講演（</w:t>
            </w:r>
            <w:r>
              <w:rPr>
                <w:rFonts w:hint="eastAsia"/>
                <w:sz w:val="24"/>
                <w:szCs w:val="24"/>
              </w:rPr>
              <w:t>新学習指導要領について</w:t>
            </w:r>
            <w:r>
              <w:rPr>
                <w:rFonts w:hint="eastAsia"/>
                <w:sz w:val="24"/>
                <w:szCs w:val="24"/>
              </w:rPr>
              <w:t>）、・</w:t>
            </w:r>
            <w:r>
              <w:rPr>
                <w:rFonts w:hint="eastAsia"/>
                <w:sz w:val="24"/>
                <w:szCs w:val="24"/>
              </w:rPr>
              <w:t>相互意見交換会</w:t>
            </w:r>
          </w:p>
        </w:tc>
      </w:tr>
    </w:tbl>
    <w:p w:rsidR="008F080A" w:rsidRPr="003F6FB3" w:rsidRDefault="009B05FD" w:rsidP="003F6F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F6FB3">
        <w:rPr>
          <w:rFonts w:hint="eastAsia"/>
          <w:kern w:val="0"/>
          <w:sz w:val="24"/>
          <w:szCs w:val="24"/>
        </w:rPr>
        <w:t>研修会登録者数</w:t>
      </w:r>
      <w:r>
        <w:rPr>
          <w:rFonts w:hint="eastAsia"/>
          <w:sz w:val="24"/>
          <w:szCs w:val="24"/>
        </w:rPr>
        <w:t>：</w:t>
      </w:r>
      <w:r w:rsidR="008E57F4">
        <w:rPr>
          <w:rFonts w:hint="eastAsia"/>
          <w:sz w:val="24"/>
          <w:szCs w:val="24"/>
        </w:rPr>
        <w:t>８４</w:t>
      </w:r>
      <w:r w:rsidR="00B01178">
        <w:rPr>
          <w:rFonts w:hint="eastAsia"/>
          <w:sz w:val="24"/>
          <w:szCs w:val="24"/>
        </w:rPr>
        <w:t>名</w:t>
      </w:r>
      <w:r w:rsidR="003F6F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・研修会参加延べ人数：</w:t>
      </w:r>
      <w:r w:rsidR="008E57F4">
        <w:rPr>
          <w:rFonts w:hint="eastAsia"/>
          <w:sz w:val="24"/>
          <w:szCs w:val="24"/>
        </w:rPr>
        <w:t>１８９</w:t>
      </w:r>
      <w:r w:rsidR="00D87A73">
        <w:rPr>
          <w:rFonts w:hint="eastAsia"/>
          <w:sz w:val="24"/>
          <w:szCs w:val="24"/>
        </w:rPr>
        <w:t>名</w:t>
      </w:r>
    </w:p>
    <w:sectPr w:rsidR="008F080A" w:rsidRPr="003F6FB3" w:rsidSect="00C5537D">
      <w:footerReference w:type="default" r:id="rId6"/>
      <w:pgSz w:w="11906" w:h="16838"/>
      <w:pgMar w:top="1701" w:right="1701" w:bottom="1701" w:left="1701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23" w:rsidRDefault="00A27523" w:rsidP="00A27523">
      <w:r>
        <w:separator/>
      </w:r>
    </w:p>
  </w:endnote>
  <w:endnote w:type="continuationSeparator" w:id="0">
    <w:p w:rsidR="00A27523" w:rsidRDefault="00A27523" w:rsidP="00A2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713407"/>
      <w:docPartObj>
        <w:docPartGallery w:val="Page Numbers (Bottom of Page)"/>
        <w:docPartUnique/>
      </w:docPartObj>
    </w:sdtPr>
    <w:sdtEndPr/>
    <w:sdtContent>
      <w:p w:rsidR="00A27523" w:rsidRDefault="00A275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62" w:rsidRPr="00447D62">
          <w:rPr>
            <w:noProof/>
            <w:lang w:val="ja-JP"/>
          </w:rPr>
          <w:t>2</w:t>
        </w:r>
        <w:r>
          <w:fldChar w:fldCharType="end"/>
        </w:r>
      </w:p>
    </w:sdtContent>
  </w:sdt>
  <w:p w:rsidR="00A27523" w:rsidRDefault="00A275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23" w:rsidRDefault="00A27523" w:rsidP="00A27523">
      <w:r>
        <w:separator/>
      </w:r>
    </w:p>
  </w:footnote>
  <w:footnote w:type="continuationSeparator" w:id="0">
    <w:p w:rsidR="00A27523" w:rsidRDefault="00A27523" w:rsidP="00A27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0A"/>
    <w:rsid w:val="001C1EE0"/>
    <w:rsid w:val="00267DCB"/>
    <w:rsid w:val="003F6FB3"/>
    <w:rsid w:val="00447D62"/>
    <w:rsid w:val="005856CE"/>
    <w:rsid w:val="0062318E"/>
    <w:rsid w:val="007353A8"/>
    <w:rsid w:val="008E57F4"/>
    <w:rsid w:val="008F080A"/>
    <w:rsid w:val="009B05FD"/>
    <w:rsid w:val="00A27523"/>
    <w:rsid w:val="00B01178"/>
    <w:rsid w:val="00C1596B"/>
    <w:rsid w:val="00C20E0C"/>
    <w:rsid w:val="00C5537D"/>
    <w:rsid w:val="00C56B7E"/>
    <w:rsid w:val="00D57853"/>
    <w:rsid w:val="00D87A73"/>
    <w:rsid w:val="00EA5277"/>
    <w:rsid w:val="00EB3D32"/>
    <w:rsid w:val="00EE2CEB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EE4C3"/>
  <w15:chartTrackingRefBased/>
  <w15:docId w15:val="{B03B42A7-26B1-4D39-9519-ADDEBC7D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5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523"/>
  </w:style>
  <w:style w:type="paragraph" w:styleId="a6">
    <w:name w:val="footer"/>
    <w:basedOn w:val="a"/>
    <w:link w:val="a7"/>
    <w:uiPriority w:val="99"/>
    <w:unhideWhenUsed/>
    <w:rsid w:val="00A27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寺本紀夫</dc:creator>
  <cp:keywords/>
  <dc:description/>
  <cp:lastModifiedBy>User</cp:lastModifiedBy>
  <cp:revision>2</cp:revision>
  <dcterms:created xsi:type="dcterms:W3CDTF">2019-02-04T08:40:00Z</dcterms:created>
  <dcterms:modified xsi:type="dcterms:W3CDTF">2019-02-04T08:40:00Z</dcterms:modified>
</cp:coreProperties>
</file>