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031" w:rsidRPr="00260031" w:rsidRDefault="00260031" w:rsidP="00CA3340">
      <w:pPr>
        <w:jc w:val="center"/>
        <w:rPr>
          <w:rFonts w:asciiTheme="majorEastAsia" w:eastAsiaTheme="majorEastAsia" w:hAnsiTheme="majorEastAsia"/>
          <w:sz w:val="32"/>
          <w:szCs w:val="32"/>
        </w:rPr>
      </w:pPr>
      <w:r w:rsidRPr="00260031">
        <w:rPr>
          <w:rFonts w:asciiTheme="majorEastAsia" w:eastAsiaTheme="majorEastAsia" w:hAnsiTheme="majorEastAsia" w:hint="eastAsia"/>
          <w:sz w:val="32"/>
          <w:szCs w:val="32"/>
        </w:rPr>
        <w:t>全特連夏季セミナー　開催・参加レポート</w:t>
      </w:r>
    </w:p>
    <w:p w:rsidR="00260031" w:rsidRDefault="00260031" w:rsidP="00260031">
      <w:pPr>
        <w:rPr>
          <w:sz w:val="22"/>
        </w:rPr>
      </w:pPr>
    </w:p>
    <w:p w:rsidR="00CA2F84" w:rsidRPr="00260031" w:rsidRDefault="00CA3340" w:rsidP="00CA3340">
      <w:pPr>
        <w:jc w:val="center"/>
        <w:rPr>
          <w:rFonts w:asciiTheme="majorEastAsia" w:eastAsiaTheme="majorEastAsia" w:hAnsiTheme="majorEastAsia"/>
          <w:sz w:val="28"/>
          <w:szCs w:val="28"/>
        </w:rPr>
      </w:pPr>
      <w:r w:rsidRPr="00260031">
        <w:rPr>
          <w:rFonts w:asciiTheme="majorEastAsia" w:eastAsiaTheme="majorEastAsia" w:hAnsiTheme="majorEastAsia" w:hint="eastAsia"/>
          <w:sz w:val="28"/>
          <w:szCs w:val="28"/>
        </w:rPr>
        <w:t>全特連夏期セミナー大阪会場の運営に携わって</w:t>
      </w:r>
    </w:p>
    <w:p w:rsidR="00564264" w:rsidRPr="00260031" w:rsidRDefault="00350F66">
      <w:pPr>
        <w:rPr>
          <w:sz w:val="22"/>
        </w:rPr>
      </w:pPr>
      <w:r w:rsidRPr="00260031">
        <w:rPr>
          <w:rFonts w:hint="eastAsia"/>
          <w:sz w:val="22"/>
        </w:rPr>
        <w:t xml:space="preserve">　この間、すばらしい先輩の先生方や</w:t>
      </w:r>
      <w:r w:rsidR="00CB4B4A" w:rsidRPr="00260031">
        <w:rPr>
          <w:rFonts w:hint="eastAsia"/>
          <w:sz w:val="22"/>
        </w:rPr>
        <w:t>仲間に支えられ、</w:t>
      </w:r>
      <w:r w:rsidRPr="00260031">
        <w:rPr>
          <w:rFonts w:hint="eastAsia"/>
          <w:sz w:val="22"/>
        </w:rPr>
        <w:t>会計担当として</w:t>
      </w:r>
      <w:r w:rsidR="00CB4B4A" w:rsidRPr="00260031">
        <w:rPr>
          <w:rFonts w:hint="eastAsia"/>
          <w:sz w:val="22"/>
        </w:rPr>
        <w:t>運営にあたることができました。</w:t>
      </w:r>
    </w:p>
    <w:p w:rsidR="00CB4B4A" w:rsidRPr="00260031" w:rsidRDefault="00CB4B4A">
      <w:pPr>
        <w:rPr>
          <w:sz w:val="22"/>
        </w:rPr>
      </w:pPr>
      <w:r w:rsidRPr="00260031">
        <w:rPr>
          <w:rFonts w:hint="eastAsia"/>
          <w:sz w:val="22"/>
        </w:rPr>
        <w:t xml:space="preserve">　７月は、夜遅くまでパソコンの画面と向き合いながら事務処理をおこない、</w:t>
      </w:r>
      <w:r w:rsidR="00EA761A" w:rsidRPr="00260031">
        <w:rPr>
          <w:rFonts w:hint="eastAsia"/>
          <w:sz w:val="22"/>
        </w:rPr>
        <w:t>授業の</w:t>
      </w:r>
      <w:r w:rsidRPr="00260031">
        <w:rPr>
          <w:rFonts w:hint="eastAsia"/>
          <w:sz w:val="22"/>
        </w:rPr>
        <w:t>空き時間には銀行で入</w:t>
      </w:r>
      <w:r w:rsidR="00EA761A" w:rsidRPr="00260031">
        <w:rPr>
          <w:rFonts w:hint="eastAsia"/>
          <w:sz w:val="22"/>
        </w:rPr>
        <w:t>出</w:t>
      </w:r>
      <w:r w:rsidRPr="00260031">
        <w:rPr>
          <w:rFonts w:hint="eastAsia"/>
          <w:sz w:val="22"/>
        </w:rPr>
        <w:t>金の手続きをおこないました。夏休みに入ると、授業こそ無くなりましたが、特別支援学級の取り組みや、３年生の進路指導、自身の教員免許状更新講習、ソフトテニス部の指導……と、運営業務以外にも多くの校務があり、大忙しの日々でした。</w:t>
      </w:r>
      <w:r w:rsidR="008C7EF2" w:rsidRPr="00260031">
        <w:rPr>
          <w:rFonts w:hint="eastAsia"/>
          <w:sz w:val="22"/>
        </w:rPr>
        <w:t>また、開催１週間前に</w:t>
      </w:r>
      <w:r w:rsidR="00D22FD2" w:rsidRPr="00260031">
        <w:rPr>
          <w:rFonts w:hint="eastAsia"/>
          <w:sz w:val="22"/>
        </w:rPr>
        <w:t>は、参加費</w:t>
      </w:r>
      <w:r w:rsidR="001109B2" w:rsidRPr="00260031">
        <w:rPr>
          <w:rFonts w:hint="eastAsia"/>
          <w:sz w:val="22"/>
        </w:rPr>
        <w:t>未入金の先生方に確認の電話を</w:t>
      </w:r>
      <w:r w:rsidR="00D22FD2" w:rsidRPr="00260031">
        <w:rPr>
          <w:rFonts w:hint="eastAsia"/>
          <w:sz w:val="22"/>
        </w:rPr>
        <w:t>６０件ほど掛けました</w:t>
      </w:r>
      <w:r w:rsidR="001109B2" w:rsidRPr="00260031">
        <w:rPr>
          <w:rFonts w:hint="eastAsia"/>
          <w:sz w:val="22"/>
        </w:rPr>
        <w:t>。</w:t>
      </w:r>
    </w:p>
    <w:p w:rsidR="003C4737" w:rsidRPr="00260031" w:rsidRDefault="003C4737">
      <w:pPr>
        <w:rPr>
          <w:sz w:val="22"/>
        </w:rPr>
      </w:pPr>
      <w:r w:rsidRPr="00260031">
        <w:rPr>
          <w:rFonts w:hint="eastAsia"/>
          <w:sz w:val="22"/>
        </w:rPr>
        <w:t xml:space="preserve">　苦労の甲斐があり、両日ともに</w:t>
      </w:r>
      <w:r w:rsidR="00EA761A" w:rsidRPr="00260031">
        <w:rPr>
          <w:rFonts w:hint="eastAsia"/>
          <w:sz w:val="22"/>
        </w:rPr>
        <w:t>会場は</w:t>
      </w:r>
      <w:r w:rsidRPr="00260031">
        <w:rPr>
          <w:rFonts w:hint="eastAsia"/>
          <w:sz w:val="22"/>
        </w:rPr>
        <w:t>多数の参加者でにぎわい、また</w:t>
      </w:r>
      <w:r w:rsidR="008C7EF2" w:rsidRPr="00260031">
        <w:rPr>
          <w:rFonts w:hint="eastAsia"/>
          <w:sz w:val="22"/>
        </w:rPr>
        <w:t>セミナー</w:t>
      </w:r>
      <w:r w:rsidRPr="00260031">
        <w:rPr>
          <w:rFonts w:hint="eastAsia"/>
          <w:sz w:val="22"/>
        </w:rPr>
        <w:t>当日には大きな混乱もなく、会計事務を終えることができました。大会運営の大変さについては、諸先輩方から「大阪市中学校</w:t>
      </w:r>
      <w:r w:rsidR="00350F66" w:rsidRPr="00260031">
        <w:rPr>
          <w:rFonts w:hint="eastAsia"/>
          <w:sz w:val="22"/>
        </w:rPr>
        <w:t>養護教育５０周年記念事業」のお話を伺ったり、「近特連大阪大会」において</w:t>
      </w:r>
      <w:r w:rsidRPr="00260031">
        <w:rPr>
          <w:rFonts w:hint="eastAsia"/>
          <w:sz w:val="22"/>
        </w:rPr>
        <w:t>全体会司会を務めるなかで感じたりしていたものの、改めて今年度その大変さを痛感しました。</w:t>
      </w:r>
    </w:p>
    <w:p w:rsidR="003C4737" w:rsidRDefault="00350F66">
      <w:pPr>
        <w:rPr>
          <w:sz w:val="22"/>
        </w:rPr>
      </w:pPr>
      <w:r w:rsidRPr="00260031">
        <w:rPr>
          <w:rFonts w:hint="eastAsia"/>
          <w:sz w:val="22"/>
        </w:rPr>
        <w:t xml:space="preserve">　しかし、会計担当として運営に携わる機会</w:t>
      </w:r>
      <w:r w:rsidR="003C4737" w:rsidRPr="00260031">
        <w:rPr>
          <w:rFonts w:hint="eastAsia"/>
          <w:sz w:val="22"/>
        </w:rPr>
        <w:t>をいただいたことで、</w:t>
      </w:r>
      <w:r w:rsidR="00D22FD2" w:rsidRPr="00260031">
        <w:rPr>
          <w:rFonts w:hint="eastAsia"/>
          <w:sz w:val="22"/>
        </w:rPr>
        <w:t>全特連の皆様や</w:t>
      </w:r>
      <w:r w:rsidR="003C4737" w:rsidRPr="00260031">
        <w:rPr>
          <w:rFonts w:hint="eastAsia"/>
          <w:sz w:val="22"/>
        </w:rPr>
        <w:t>日頃あまり交流のなかった先生方ともお話することができました。また、新たな出会いもあり、これまでの自分の実践について整理する契機にもなりました。今後もより一層、他校の先生方と連携を深めていきたいと感じました。ありがとうございました。</w:t>
      </w:r>
    </w:p>
    <w:p w:rsidR="00260031" w:rsidRDefault="00260031">
      <w:pPr>
        <w:rPr>
          <w:sz w:val="22"/>
        </w:rPr>
      </w:pPr>
    </w:p>
    <w:p w:rsidR="00260031" w:rsidRDefault="00260031">
      <w:pPr>
        <w:rPr>
          <w:sz w:val="22"/>
        </w:rPr>
      </w:pPr>
    </w:p>
    <w:p w:rsidR="00A96C85" w:rsidRPr="00260031" w:rsidRDefault="00A96C85" w:rsidP="00A96C85">
      <w:pPr>
        <w:jc w:val="center"/>
        <w:rPr>
          <w:rFonts w:asciiTheme="majorEastAsia" w:eastAsiaTheme="majorEastAsia" w:hAnsiTheme="majorEastAsia"/>
          <w:sz w:val="28"/>
          <w:szCs w:val="28"/>
        </w:rPr>
      </w:pPr>
      <w:r w:rsidRPr="00260031">
        <w:rPr>
          <w:rFonts w:asciiTheme="majorEastAsia" w:eastAsiaTheme="majorEastAsia" w:hAnsiTheme="majorEastAsia" w:hint="eastAsia"/>
          <w:sz w:val="28"/>
          <w:szCs w:val="28"/>
        </w:rPr>
        <w:t>第41回夏季セミナーに参加して</w:t>
      </w:r>
    </w:p>
    <w:p w:rsidR="00A96C85" w:rsidRDefault="00A96C85" w:rsidP="009C2C45">
      <w:pPr>
        <w:jc w:val="right"/>
        <w:rPr>
          <w:rFonts w:asciiTheme="minorEastAsia" w:hAnsiTheme="minorEastAsia"/>
          <w:sz w:val="22"/>
        </w:rPr>
      </w:pPr>
      <w:r w:rsidRPr="00260031">
        <w:rPr>
          <w:rFonts w:asciiTheme="minorEastAsia" w:hAnsiTheme="minorEastAsia" w:hint="eastAsia"/>
          <w:sz w:val="22"/>
        </w:rPr>
        <w:t xml:space="preserve">　私は、特別支援学級の担任になって３年目です。諸先輩教員の指示を仰ぎながら勤務してきました。今年は夏期セミナーに参加することができ、４名の方の講演を聞くことができました。大河原先生の講演では、脳の構造や伝達のしくみ、交感神経・副交感神経の働きなども聞くことができました。今後は感情的に動く子どもたちを落ち着いて見ることができるように思います。今後とも研修を重ね、子ども自身が感情コントロールの力を育てることができるよう、努力していきたいと考えています。</w:t>
      </w:r>
    </w:p>
    <w:p w:rsidR="009C2C45" w:rsidRDefault="009C2C45" w:rsidP="009C2C45">
      <w:pPr>
        <w:jc w:val="right"/>
        <w:rPr>
          <w:rFonts w:asciiTheme="minorEastAsia" w:hAnsiTheme="minorEastAsia"/>
          <w:sz w:val="22"/>
        </w:rPr>
      </w:pPr>
    </w:p>
    <w:p w:rsidR="009C2C45" w:rsidRDefault="009C2C45" w:rsidP="009C2C45">
      <w:pPr>
        <w:jc w:val="right"/>
        <w:rPr>
          <w:rFonts w:asciiTheme="minorEastAsia" w:hAnsiTheme="minorEastAsia"/>
          <w:sz w:val="22"/>
        </w:rPr>
      </w:pPr>
    </w:p>
    <w:p w:rsidR="009C2C45" w:rsidRDefault="009C2C45" w:rsidP="009C2C45">
      <w:pPr>
        <w:jc w:val="right"/>
        <w:rPr>
          <w:rFonts w:asciiTheme="minorEastAsia" w:hAnsiTheme="minorEastAsia"/>
          <w:sz w:val="22"/>
        </w:rPr>
      </w:pPr>
    </w:p>
    <w:p w:rsidR="009C2C45" w:rsidRPr="009C2C45" w:rsidRDefault="009C2C45" w:rsidP="009C2C45">
      <w:pPr>
        <w:jc w:val="right"/>
        <w:rPr>
          <w:rFonts w:asciiTheme="minorEastAsia" w:hAnsiTheme="minorEastAsia" w:hint="eastAsia"/>
          <w:sz w:val="24"/>
          <w:szCs w:val="24"/>
        </w:rPr>
      </w:pPr>
    </w:p>
    <w:p w:rsidR="00260031" w:rsidRPr="00260031" w:rsidRDefault="00260031" w:rsidP="00260031">
      <w:pPr>
        <w:jc w:val="center"/>
        <w:rPr>
          <w:rFonts w:asciiTheme="majorEastAsia" w:eastAsiaTheme="majorEastAsia" w:hAnsiTheme="majorEastAsia"/>
          <w:sz w:val="28"/>
          <w:szCs w:val="28"/>
        </w:rPr>
      </w:pPr>
      <w:r w:rsidRPr="00260031">
        <w:rPr>
          <w:rFonts w:asciiTheme="majorEastAsia" w:eastAsiaTheme="majorEastAsia" w:hAnsiTheme="majorEastAsia" w:hint="eastAsia"/>
          <w:sz w:val="28"/>
          <w:szCs w:val="28"/>
        </w:rPr>
        <w:lastRenderedPageBreak/>
        <w:t>全特連夏季セミナーレポート</w:t>
      </w:r>
    </w:p>
    <w:p w:rsidR="00260031" w:rsidRPr="00260031" w:rsidRDefault="00260031" w:rsidP="00260031">
      <w:pPr>
        <w:ind w:firstLineChars="100" w:firstLine="220"/>
        <w:rPr>
          <w:rFonts w:asciiTheme="minorEastAsia" w:hAnsiTheme="minorEastAsia"/>
          <w:sz w:val="22"/>
        </w:rPr>
      </w:pPr>
      <w:r w:rsidRPr="00260031">
        <w:rPr>
          <w:rFonts w:asciiTheme="minorEastAsia" w:hAnsiTheme="minorEastAsia" w:hint="eastAsia"/>
          <w:sz w:val="22"/>
        </w:rPr>
        <w:t>２日間の講演、大変勉強させていただきました。</w:t>
      </w:r>
    </w:p>
    <w:p w:rsidR="00260031" w:rsidRPr="00260031" w:rsidRDefault="00260031" w:rsidP="00260031">
      <w:pPr>
        <w:ind w:firstLineChars="100" w:firstLine="220"/>
        <w:rPr>
          <w:rFonts w:asciiTheme="minorEastAsia" w:hAnsiTheme="minorEastAsia"/>
          <w:sz w:val="22"/>
        </w:rPr>
      </w:pPr>
      <w:r w:rsidRPr="00260031">
        <w:rPr>
          <w:rFonts w:asciiTheme="minorEastAsia" w:hAnsiTheme="minorEastAsia" w:hint="eastAsia"/>
          <w:sz w:val="22"/>
        </w:rPr>
        <w:t>今まで脳の働きなど理解できなかったこともしっかり教えていただきました。</w:t>
      </w:r>
    </w:p>
    <w:p w:rsidR="00260031" w:rsidRPr="00260031" w:rsidRDefault="00260031" w:rsidP="00260031">
      <w:pPr>
        <w:ind w:firstLineChars="100" w:firstLine="220"/>
        <w:rPr>
          <w:rFonts w:asciiTheme="minorEastAsia" w:hAnsiTheme="minorEastAsia"/>
          <w:sz w:val="22"/>
        </w:rPr>
      </w:pPr>
      <w:r w:rsidRPr="00260031">
        <w:rPr>
          <w:rFonts w:asciiTheme="minorEastAsia" w:hAnsiTheme="minorEastAsia" w:hint="eastAsia"/>
          <w:sz w:val="22"/>
        </w:rPr>
        <w:t>「感情のコントロール」「きれやすさ」を生むコミュニケーション、「解離様式による適応」のイメージなど、生徒と接していくうえでしっかり身に付けておきたいと思います。</w:t>
      </w:r>
    </w:p>
    <w:p w:rsidR="00260031" w:rsidRPr="00260031" w:rsidRDefault="00260031" w:rsidP="00260031">
      <w:pPr>
        <w:ind w:firstLineChars="100" w:firstLine="220"/>
        <w:rPr>
          <w:rFonts w:asciiTheme="minorEastAsia" w:hAnsiTheme="minorEastAsia"/>
          <w:sz w:val="22"/>
        </w:rPr>
      </w:pPr>
      <w:r w:rsidRPr="00260031">
        <w:rPr>
          <w:rFonts w:asciiTheme="minorEastAsia" w:hAnsiTheme="minorEastAsia" w:hint="eastAsia"/>
          <w:sz w:val="22"/>
        </w:rPr>
        <w:t>また金泰子先生のご講演では、講演内容はもちろんですが、金先生と患者さんとのコトバのキャッチボールは素晴らしいと思い、非常に勉強になりました。</w:t>
      </w:r>
    </w:p>
    <w:p w:rsidR="00260031" w:rsidRPr="00260031" w:rsidRDefault="00260031" w:rsidP="00260031">
      <w:pPr>
        <w:ind w:firstLineChars="100" w:firstLine="220"/>
        <w:rPr>
          <w:rFonts w:asciiTheme="minorEastAsia" w:hAnsiTheme="minorEastAsia"/>
          <w:sz w:val="22"/>
        </w:rPr>
      </w:pPr>
      <w:r w:rsidRPr="00260031">
        <w:rPr>
          <w:rFonts w:asciiTheme="minorEastAsia" w:hAnsiTheme="minorEastAsia" w:hint="eastAsia"/>
          <w:sz w:val="22"/>
        </w:rPr>
        <w:t>特別支援学級担当として更に見識を深めるために、積極的にセミナー等に参加し勉強していきたいと思っています。</w:t>
      </w:r>
    </w:p>
    <w:p w:rsidR="00260031" w:rsidRDefault="00260031" w:rsidP="00260031">
      <w:pPr>
        <w:rPr>
          <w:rFonts w:asciiTheme="minorEastAsia" w:hAnsiTheme="minorEastAsia"/>
          <w:sz w:val="22"/>
        </w:rPr>
      </w:pPr>
    </w:p>
    <w:p w:rsidR="00260031" w:rsidRDefault="00260031" w:rsidP="00260031">
      <w:pPr>
        <w:rPr>
          <w:rFonts w:asciiTheme="minorEastAsia" w:hAnsiTheme="minorEastAsia"/>
          <w:sz w:val="22"/>
        </w:rPr>
      </w:pPr>
    </w:p>
    <w:p w:rsidR="00A96C85" w:rsidRPr="00A96C85" w:rsidRDefault="00A96C85" w:rsidP="00A96C85">
      <w:pPr>
        <w:jc w:val="center"/>
        <w:rPr>
          <w:rFonts w:asciiTheme="majorEastAsia" w:eastAsiaTheme="majorEastAsia" w:hAnsiTheme="majorEastAsia"/>
          <w:sz w:val="28"/>
          <w:szCs w:val="28"/>
        </w:rPr>
      </w:pPr>
      <w:r w:rsidRPr="00A96C85">
        <w:rPr>
          <w:rFonts w:asciiTheme="majorEastAsia" w:eastAsiaTheme="majorEastAsia" w:hAnsiTheme="majorEastAsia" w:hint="eastAsia"/>
          <w:sz w:val="28"/>
          <w:szCs w:val="28"/>
        </w:rPr>
        <w:t>全特連夏季セミナー（２日目）レポート</w:t>
      </w:r>
    </w:p>
    <w:p w:rsidR="00A96C85" w:rsidRPr="00A96C85" w:rsidRDefault="00A96C85" w:rsidP="00A96C85">
      <w:pPr>
        <w:rPr>
          <w:rFonts w:asciiTheme="minorEastAsia" w:hAnsiTheme="minorEastAsia"/>
          <w:sz w:val="22"/>
        </w:rPr>
      </w:pPr>
      <w:r w:rsidRPr="00A96C85">
        <w:rPr>
          <w:rFonts w:asciiTheme="minorEastAsia" w:hAnsiTheme="minorEastAsia" w:hint="eastAsia"/>
          <w:sz w:val="22"/>
        </w:rPr>
        <w:t xml:space="preserve">　午前中は「感情コントロールの力はどのようにして育つのか？」というテーマで臨床心理士の東京学芸大学　大河原美以先生の講演を聴いた。感情コントロールができる子というのは、いやなことがあってもその感情にふたをするのではなく、いやな気持ちのままいられる力を持っている子という意味である。世間では、愛着障害を発達障害と混同してしまう傾向があるが、全く別物であるという認識をすべきである。メンタルヘルスを守るためにはからだの声に忠実に生きることが大切である。感情を爆発させてしまった子どもにはいくら言い聞かせても無理で、安全安心を感じさせるカウンセリングマインドを持って接し、あたたかな関係を築くことが大切であることを学んだ。</w:t>
      </w:r>
    </w:p>
    <w:p w:rsidR="00A96C85" w:rsidRPr="00A96C85" w:rsidRDefault="00A96C85" w:rsidP="00A96C85">
      <w:pPr>
        <w:rPr>
          <w:rFonts w:asciiTheme="minorEastAsia" w:hAnsiTheme="minorEastAsia"/>
          <w:sz w:val="22"/>
        </w:rPr>
      </w:pPr>
      <w:r w:rsidRPr="00A96C85">
        <w:rPr>
          <w:rFonts w:asciiTheme="minorEastAsia" w:hAnsiTheme="minorEastAsia" w:hint="eastAsia"/>
          <w:sz w:val="22"/>
        </w:rPr>
        <w:t xml:space="preserve">　午後は、「発達障害のある子どもの思春期・青年期を支える」というテーマで、小児科医の金泰子先生から、外来でかかわった子どもたちの例をあげながら、発達障害は一人ひとり違っていて、その子に合った対応の仕方をしていくことの大切さを学ばせてもらった。</w:t>
      </w:r>
    </w:p>
    <w:p w:rsidR="00260031" w:rsidRPr="00A96C85" w:rsidRDefault="00260031" w:rsidP="00260031">
      <w:pPr>
        <w:rPr>
          <w:rFonts w:asciiTheme="minorEastAsia" w:hAnsiTheme="minorEastAsia"/>
          <w:sz w:val="22"/>
        </w:rPr>
      </w:pPr>
    </w:p>
    <w:p w:rsidR="00A96C85" w:rsidRDefault="00A96C85">
      <w:pPr>
        <w:widowControl/>
        <w:jc w:val="left"/>
        <w:rPr>
          <w:sz w:val="22"/>
        </w:rPr>
      </w:pPr>
      <w:r>
        <w:rPr>
          <w:sz w:val="22"/>
        </w:rPr>
        <w:br w:type="page"/>
      </w:r>
    </w:p>
    <w:p w:rsidR="00A96C85" w:rsidRPr="00260031" w:rsidRDefault="00A96C85" w:rsidP="00A96C85">
      <w:pPr>
        <w:jc w:val="center"/>
        <w:rPr>
          <w:rFonts w:asciiTheme="majorEastAsia" w:eastAsiaTheme="majorEastAsia" w:hAnsiTheme="majorEastAsia"/>
          <w:sz w:val="28"/>
          <w:szCs w:val="28"/>
        </w:rPr>
      </w:pPr>
      <w:r w:rsidRPr="00260031">
        <w:rPr>
          <w:rFonts w:asciiTheme="majorEastAsia" w:eastAsiaTheme="majorEastAsia" w:hAnsiTheme="majorEastAsia" w:hint="eastAsia"/>
          <w:sz w:val="28"/>
          <w:szCs w:val="28"/>
        </w:rPr>
        <w:lastRenderedPageBreak/>
        <w:t>夏季セミナー１日目　レポート</w:t>
      </w:r>
    </w:p>
    <w:p w:rsidR="00A96C85" w:rsidRPr="00260031" w:rsidRDefault="00A96C85" w:rsidP="00A96C85">
      <w:pPr>
        <w:rPr>
          <w:rFonts w:asciiTheme="minorEastAsia" w:hAnsiTheme="minorEastAsia"/>
          <w:sz w:val="22"/>
        </w:rPr>
      </w:pPr>
      <w:r w:rsidRPr="00260031">
        <w:rPr>
          <w:rFonts w:asciiTheme="minorEastAsia" w:hAnsiTheme="minorEastAsia" w:hint="eastAsia"/>
          <w:sz w:val="22"/>
        </w:rPr>
        <w:t xml:space="preserve">　平成30年8月21日22日に開催された全特連夏季セミナーに21日のみ参加させていただきました。今年のテーマは「新学習指導要領と発達障がい教育」についてです。中尾繁樹先生は自立活動の視点から、松矢勝宏先生はキャリア教育の視点から講演をしてくださいました。</w:t>
      </w:r>
    </w:p>
    <w:p w:rsidR="00A96C85" w:rsidRPr="00260031" w:rsidRDefault="00A96C85" w:rsidP="00A96C85">
      <w:pPr>
        <w:rPr>
          <w:rFonts w:asciiTheme="minorEastAsia" w:hAnsiTheme="minorEastAsia"/>
          <w:sz w:val="22"/>
        </w:rPr>
      </w:pPr>
      <w:r w:rsidRPr="00260031">
        <w:rPr>
          <w:rFonts w:asciiTheme="minorEastAsia" w:hAnsiTheme="minorEastAsia" w:hint="eastAsia"/>
          <w:sz w:val="22"/>
        </w:rPr>
        <w:t>『新学習指導要領と発達障害教育　～自立活動に触れながら～』</w:t>
      </w:r>
    </w:p>
    <w:p w:rsidR="00A96C85" w:rsidRPr="00260031" w:rsidRDefault="00A96C85" w:rsidP="00A96C85">
      <w:pPr>
        <w:ind w:left="1680" w:firstLine="840"/>
        <w:rPr>
          <w:rFonts w:asciiTheme="minorEastAsia" w:hAnsiTheme="minorEastAsia"/>
          <w:sz w:val="22"/>
        </w:rPr>
      </w:pPr>
      <w:r w:rsidRPr="00260031">
        <w:rPr>
          <w:rFonts w:asciiTheme="minorEastAsia" w:hAnsiTheme="minorEastAsia" w:hint="eastAsia"/>
          <w:sz w:val="22"/>
        </w:rPr>
        <w:t>中尾　繁樹先生</w:t>
      </w:r>
    </w:p>
    <w:p w:rsidR="00A96C85" w:rsidRPr="00260031" w:rsidRDefault="00A96C85" w:rsidP="00A96C85">
      <w:pPr>
        <w:rPr>
          <w:rFonts w:asciiTheme="minorEastAsia" w:hAnsiTheme="minorEastAsia"/>
          <w:sz w:val="22"/>
        </w:rPr>
      </w:pPr>
      <w:r w:rsidRPr="00260031">
        <w:rPr>
          <w:rFonts w:asciiTheme="minorEastAsia" w:hAnsiTheme="minorEastAsia" w:hint="eastAsia"/>
          <w:sz w:val="22"/>
        </w:rPr>
        <w:t xml:space="preserve">　中尾先生は初めに世界と日本を比較して、障がいのとらえ方がどのように違うかを踏まえたうえで、障がいのある子どもの理解の方法を新学習指導要領を交えての講演でした。</w:t>
      </w:r>
    </w:p>
    <w:p w:rsidR="00A96C85" w:rsidRPr="00260031" w:rsidRDefault="00A96C85" w:rsidP="00A96C85">
      <w:pPr>
        <w:rPr>
          <w:rFonts w:asciiTheme="minorEastAsia" w:hAnsiTheme="minorEastAsia"/>
          <w:sz w:val="22"/>
        </w:rPr>
      </w:pPr>
      <w:r w:rsidRPr="00260031">
        <w:rPr>
          <w:rFonts w:asciiTheme="minorEastAsia" w:hAnsiTheme="minorEastAsia" w:hint="eastAsia"/>
          <w:sz w:val="22"/>
        </w:rPr>
        <w:t xml:space="preserve">　「子どもの実態把握とは障がいを見つけることではなく、視点をたくさん見つけることが大切」との言葉が印象的でした。障がいの側面だけではなく、障がいを含めた子どもの性格や状態、考え方など、様々な視点から子どもを観察することは重要なポイントだと思います。今その子どもにとってどんな活動が必要であるか、改めて考えていきたいです。</w:t>
      </w:r>
    </w:p>
    <w:p w:rsidR="00A96C85" w:rsidRDefault="00A96C85" w:rsidP="00A96C85">
      <w:pPr>
        <w:rPr>
          <w:rFonts w:asciiTheme="minorEastAsia" w:hAnsiTheme="minorEastAsia"/>
          <w:sz w:val="22"/>
        </w:rPr>
      </w:pPr>
      <w:r w:rsidRPr="00260031">
        <w:rPr>
          <w:rFonts w:asciiTheme="minorEastAsia" w:hAnsiTheme="minorEastAsia" w:hint="eastAsia"/>
          <w:sz w:val="22"/>
        </w:rPr>
        <w:t>『新学習指導要領と発達障害教育　～キャリア教育を中心として～』</w:t>
      </w:r>
    </w:p>
    <w:p w:rsidR="00A96C85" w:rsidRPr="00260031" w:rsidRDefault="00A96C85" w:rsidP="00A96C85">
      <w:pPr>
        <w:ind w:left="1680" w:firstLine="840"/>
        <w:rPr>
          <w:rFonts w:asciiTheme="minorEastAsia" w:hAnsiTheme="minorEastAsia"/>
          <w:sz w:val="22"/>
        </w:rPr>
      </w:pPr>
      <w:r w:rsidRPr="00260031">
        <w:rPr>
          <w:rFonts w:asciiTheme="minorEastAsia" w:hAnsiTheme="minorEastAsia" w:hint="eastAsia"/>
          <w:sz w:val="22"/>
        </w:rPr>
        <w:t>松矢　勝宏先生</w:t>
      </w:r>
    </w:p>
    <w:p w:rsidR="00A96C85" w:rsidRPr="00260031" w:rsidRDefault="00A96C85" w:rsidP="00A96C85">
      <w:pPr>
        <w:rPr>
          <w:rFonts w:asciiTheme="minorEastAsia" w:hAnsiTheme="minorEastAsia"/>
          <w:sz w:val="22"/>
        </w:rPr>
      </w:pPr>
      <w:r w:rsidRPr="00260031">
        <w:rPr>
          <w:rFonts w:asciiTheme="minorEastAsia" w:hAnsiTheme="minorEastAsia" w:hint="eastAsia"/>
          <w:sz w:val="22"/>
        </w:rPr>
        <w:t xml:space="preserve">　松矢先生は「キャリア教育とは何か」という問いかけから始まりました。我々にとっては仕事に就くための教育というイメージがありますが、「キャリア教育とは自己形成と積極的な生き方を実現する過程を支援すること」とのことでした。仕事に就ければそれで良いわけではなく「わたしたちも働きたい」という欲求を育てないことには意味がないというお話は、自分にとっては衝撃的でした。また、我々が制作している個別の支援計画・指導計画について、学校と名のつく施設でのみの活用だと思っていましたが、就職の際に企業にも需要があることには驚きました。これからは、子どもの卒業後を踏まえた指導計画支援計画を意識していきたいと思います。</w:t>
      </w:r>
    </w:p>
    <w:p w:rsidR="00A96C85" w:rsidRPr="00260031" w:rsidRDefault="00A96C85" w:rsidP="00A96C85">
      <w:pPr>
        <w:rPr>
          <w:rFonts w:asciiTheme="minorEastAsia" w:hAnsiTheme="minorEastAsia"/>
          <w:sz w:val="22"/>
        </w:rPr>
      </w:pPr>
    </w:p>
    <w:p w:rsidR="002D1515" w:rsidRDefault="002D1515">
      <w:pPr>
        <w:widowControl/>
        <w:jc w:val="left"/>
        <w:rPr>
          <w:sz w:val="22"/>
        </w:rPr>
      </w:pPr>
      <w:r>
        <w:rPr>
          <w:sz w:val="22"/>
        </w:rPr>
        <w:br w:type="page"/>
      </w:r>
    </w:p>
    <w:p w:rsidR="002D1515" w:rsidRPr="002D1515" w:rsidRDefault="002D1515" w:rsidP="002D1515">
      <w:pPr>
        <w:jc w:val="center"/>
        <w:rPr>
          <w:rFonts w:asciiTheme="majorEastAsia" w:eastAsiaTheme="majorEastAsia" w:hAnsiTheme="majorEastAsia"/>
          <w:sz w:val="28"/>
          <w:szCs w:val="28"/>
        </w:rPr>
      </w:pPr>
      <w:r w:rsidRPr="002D1515">
        <w:rPr>
          <w:rFonts w:asciiTheme="majorEastAsia" w:eastAsiaTheme="majorEastAsia" w:hAnsiTheme="majorEastAsia" w:hint="eastAsia"/>
          <w:sz w:val="28"/>
          <w:szCs w:val="28"/>
        </w:rPr>
        <w:lastRenderedPageBreak/>
        <w:t>夏期セミナー大阪会場の開催に携わって</w:t>
      </w:r>
    </w:p>
    <w:p w:rsidR="002D1515" w:rsidRPr="002D1515" w:rsidRDefault="002D1515" w:rsidP="002D1515">
      <w:pPr>
        <w:ind w:firstLineChars="100" w:firstLine="220"/>
        <w:rPr>
          <w:rFonts w:asciiTheme="minorEastAsia" w:hAnsiTheme="minorEastAsia"/>
          <w:sz w:val="22"/>
        </w:rPr>
      </w:pPr>
      <w:bookmarkStart w:id="0" w:name="_GoBack"/>
      <w:bookmarkEnd w:id="0"/>
      <w:r w:rsidRPr="002D1515">
        <w:rPr>
          <w:rFonts w:asciiTheme="minorEastAsia" w:hAnsiTheme="minorEastAsia" w:hint="eastAsia"/>
          <w:sz w:val="22"/>
        </w:rPr>
        <w:t>今年度8月21日、22日の二日間、アネックスパル法円坂において、全特連・発達障害教育夏期セミナーが開催され、大阪市立中学校教育研究会特別支援教育部が現地事務局としてその開催事務に携わりました。このセミナーは特別支援教育の全国組織である全日本特別支援教育研究連盟（全特連）が主催して毎年全国各地の</w:t>
      </w:r>
      <w:r w:rsidRPr="002D1515">
        <w:rPr>
          <w:rFonts w:asciiTheme="minorEastAsia" w:hAnsiTheme="minorEastAsia"/>
          <w:sz w:val="22"/>
        </w:rPr>
        <w:t>3</w:t>
      </w:r>
      <w:r w:rsidRPr="002D1515">
        <w:rPr>
          <w:rFonts w:asciiTheme="minorEastAsia" w:hAnsiTheme="minorEastAsia" w:hint="eastAsia"/>
          <w:sz w:val="22"/>
        </w:rPr>
        <w:t>会場で開催される学習セミナーで、今年度と来年度は大阪市を会場として開催されることとなりました。</w:t>
      </w:r>
    </w:p>
    <w:p w:rsidR="002D1515" w:rsidRPr="002D1515" w:rsidRDefault="002D1515" w:rsidP="002D1515">
      <w:pPr>
        <w:ind w:firstLineChars="100" w:firstLine="220"/>
        <w:rPr>
          <w:rFonts w:asciiTheme="minorEastAsia" w:hAnsiTheme="minorEastAsia"/>
          <w:sz w:val="22"/>
        </w:rPr>
      </w:pPr>
      <w:r w:rsidRPr="002D1515">
        <w:rPr>
          <w:rFonts w:asciiTheme="minorEastAsia" w:hAnsiTheme="minorEastAsia" w:hint="eastAsia"/>
          <w:sz w:val="22"/>
        </w:rPr>
        <w:t>セミナーの大阪開催の打診が来たのが平成28年の秋頃でした。中教研特別支援教育部（研究部）と大阪市中学校特別支援教育担任者会（担任者会）が引き受けを決定し開催に向けた準備がスタートしました。</w:t>
      </w:r>
    </w:p>
    <w:p w:rsidR="002D1515" w:rsidRPr="002D1515" w:rsidRDefault="002D1515" w:rsidP="002D1515">
      <w:pPr>
        <w:ind w:firstLineChars="100" w:firstLine="220"/>
        <w:rPr>
          <w:rFonts w:asciiTheme="minorEastAsia" w:hAnsiTheme="minorEastAsia"/>
          <w:sz w:val="22"/>
        </w:rPr>
      </w:pPr>
      <w:r w:rsidRPr="002D1515">
        <w:rPr>
          <w:rFonts w:asciiTheme="minorEastAsia" w:hAnsiTheme="minorEastAsia" w:hint="eastAsia"/>
          <w:sz w:val="22"/>
        </w:rPr>
        <w:t>まず取り組んだのは会場の選定で、市内のたくさんの会場を比較検討し、かつ希望の実施時期と会場使用の相談を重ね29年春にはアネックスパル法円坂の使用を決定しました。次に現地事務局として、研究部と担任者会の役員を中心に各担当部門の責任者を組織し私は事務局長を担うこととなりました。</w:t>
      </w:r>
    </w:p>
    <w:p w:rsidR="002D1515" w:rsidRPr="002D1515" w:rsidRDefault="002D1515" w:rsidP="002D1515">
      <w:pPr>
        <w:ind w:firstLineChars="100" w:firstLine="220"/>
        <w:rPr>
          <w:rFonts w:asciiTheme="minorEastAsia" w:hAnsiTheme="minorEastAsia"/>
          <w:sz w:val="22"/>
        </w:rPr>
      </w:pPr>
      <w:r w:rsidRPr="002D1515">
        <w:rPr>
          <w:rFonts w:asciiTheme="minorEastAsia" w:hAnsiTheme="minorEastAsia" w:hint="eastAsia"/>
          <w:sz w:val="22"/>
        </w:rPr>
        <w:t>それからは全特連事業担当の先生と連絡を取りながら、講演講師の希望リスト作成や大阪府市教育委員会への後援申請、銀行口座の開設等の準備を進め、事務局の先生方も設営や運営、会計等の担当ごとに具体的な準備作業が進められました。</w:t>
      </w:r>
    </w:p>
    <w:p w:rsidR="002D1515" w:rsidRPr="002D1515" w:rsidRDefault="002D1515" w:rsidP="002D1515">
      <w:pPr>
        <w:ind w:firstLineChars="100" w:firstLine="220"/>
        <w:rPr>
          <w:rFonts w:asciiTheme="minorEastAsia" w:hAnsiTheme="minorEastAsia"/>
          <w:sz w:val="22"/>
        </w:rPr>
      </w:pPr>
      <w:r w:rsidRPr="002D1515">
        <w:rPr>
          <w:rFonts w:asciiTheme="minorEastAsia" w:hAnsiTheme="minorEastAsia" w:hint="eastAsia"/>
          <w:sz w:val="22"/>
        </w:rPr>
        <w:t>また大阪市立中学校の特別支援教育担当の先生方には折あるごとに参加を呼び掛け、２ヶ月前の６月には開催時の応援スタッフを呼び掛けたところ、２０名以上の先生方の協力を得ることができました。そうして事務局とスタッフの先生方の協力により、前日までの資料の準備、前日の会場設営、当日の運営、終了後の撤収まで大きなトラブルなく成功裏にセミナーを開催することができました。</w:t>
      </w:r>
    </w:p>
    <w:p w:rsidR="002D1515" w:rsidRPr="002D1515" w:rsidRDefault="002D1515" w:rsidP="002D1515">
      <w:pPr>
        <w:ind w:firstLineChars="100" w:firstLine="220"/>
        <w:rPr>
          <w:rFonts w:asciiTheme="minorEastAsia" w:hAnsiTheme="minorEastAsia"/>
          <w:sz w:val="22"/>
        </w:rPr>
      </w:pPr>
      <w:r w:rsidRPr="002D1515">
        <w:rPr>
          <w:rFonts w:asciiTheme="minorEastAsia" w:hAnsiTheme="minorEastAsia" w:hint="eastAsia"/>
          <w:sz w:val="22"/>
        </w:rPr>
        <w:t>内容についても、各講師への評価も高く、北は青森から南は沖縄までの遠方からの参加者も含め、２日間で延べ３００名近くの予想以上の参加を得ることができました。</w:t>
      </w:r>
    </w:p>
    <w:p w:rsidR="002D1515" w:rsidRPr="002D1515" w:rsidRDefault="002D1515" w:rsidP="002D1515">
      <w:pPr>
        <w:ind w:firstLineChars="100" w:firstLine="220"/>
        <w:rPr>
          <w:rFonts w:asciiTheme="minorEastAsia" w:hAnsiTheme="minorEastAsia"/>
          <w:sz w:val="22"/>
        </w:rPr>
      </w:pPr>
    </w:p>
    <w:p w:rsidR="002D1515" w:rsidRPr="002D1515" w:rsidRDefault="002D1515" w:rsidP="002D1515">
      <w:pPr>
        <w:ind w:firstLineChars="100" w:firstLine="220"/>
        <w:rPr>
          <w:rFonts w:asciiTheme="minorEastAsia" w:hAnsiTheme="minorEastAsia"/>
          <w:sz w:val="22"/>
        </w:rPr>
      </w:pPr>
      <w:r w:rsidRPr="002D1515">
        <w:rPr>
          <w:rFonts w:asciiTheme="minorEastAsia" w:hAnsiTheme="minorEastAsia" w:hint="eastAsia"/>
          <w:sz w:val="22"/>
        </w:rPr>
        <w:t>今回の開催にあたり、インクルーシブ・フレッシュ研修会の参加者や若手教員が数多く実施に携わりまた運営に関わり、こういったイベント開催の経験を積めたことは非常に貴重な体験であり、将来大きな研究大会を本市にて開催する際のノウハウとしても役立つものと思われます。またセミナーに合わせて開催したレセプションでも各地の参加者や全特連本部の先生方と交流を深め、広く情報を得ることができました。</w:t>
      </w:r>
    </w:p>
    <w:p w:rsidR="002D1515" w:rsidRPr="002D1515" w:rsidRDefault="002D1515" w:rsidP="002D1515">
      <w:pPr>
        <w:ind w:firstLineChars="100" w:firstLine="220"/>
        <w:rPr>
          <w:rFonts w:asciiTheme="minorEastAsia" w:hAnsiTheme="minorEastAsia"/>
          <w:sz w:val="22"/>
        </w:rPr>
      </w:pPr>
      <w:r w:rsidRPr="002D1515">
        <w:rPr>
          <w:rFonts w:asciiTheme="minorEastAsia" w:hAnsiTheme="minorEastAsia" w:hint="eastAsia"/>
          <w:sz w:val="22"/>
        </w:rPr>
        <w:t>本市中学校の特別支援教育においても経験豊かなベテラン教員の大量退職期を迎え、若手教員の専門性向上と経験の蓄積のためにも、こういった機会の積極的な活用が今後も求められるものと考えます。</w:t>
      </w:r>
    </w:p>
    <w:p w:rsidR="00260031" w:rsidRPr="00260031" w:rsidRDefault="00260031">
      <w:pPr>
        <w:rPr>
          <w:sz w:val="22"/>
        </w:rPr>
      </w:pPr>
    </w:p>
    <w:sectPr w:rsidR="00260031" w:rsidRPr="00260031" w:rsidSect="00322F2D">
      <w:footerReference w:type="default" r:id="rId6"/>
      <w:pgSz w:w="11906" w:h="16838"/>
      <w:pgMar w:top="1985" w:right="1701" w:bottom="1701"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F88" w:rsidRDefault="00013F88" w:rsidP="00013F88">
      <w:r>
        <w:separator/>
      </w:r>
    </w:p>
  </w:endnote>
  <w:endnote w:type="continuationSeparator" w:id="0">
    <w:p w:rsidR="00013F88" w:rsidRDefault="00013F88" w:rsidP="0001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24556"/>
      <w:docPartObj>
        <w:docPartGallery w:val="Page Numbers (Bottom of Page)"/>
        <w:docPartUnique/>
      </w:docPartObj>
    </w:sdtPr>
    <w:sdtEndPr/>
    <w:sdtContent>
      <w:p w:rsidR="00013F88" w:rsidRDefault="00013F88">
        <w:pPr>
          <w:pStyle w:val="a5"/>
          <w:jc w:val="center"/>
        </w:pPr>
        <w:r>
          <w:fldChar w:fldCharType="begin"/>
        </w:r>
        <w:r>
          <w:instrText>PAGE   \* MERGEFORMAT</w:instrText>
        </w:r>
        <w:r>
          <w:fldChar w:fldCharType="separate"/>
        </w:r>
        <w:r w:rsidR="009C2C45" w:rsidRPr="009C2C45">
          <w:rPr>
            <w:noProof/>
            <w:lang w:val="ja-JP"/>
          </w:rPr>
          <w:t>14</w:t>
        </w:r>
        <w:r>
          <w:fldChar w:fldCharType="end"/>
        </w:r>
      </w:p>
    </w:sdtContent>
  </w:sdt>
  <w:p w:rsidR="00013F88" w:rsidRDefault="00013F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F88" w:rsidRDefault="00013F88" w:rsidP="00013F88">
      <w:r>
        <w:separator/>
      </w:r>
    </w:p>
  </w:footnote>
  <w:footnote w:type="continuationSeparator" w:id="0">
    <w:p w:rsidR="00013F88" w:rsidRDefault="00013F88" w:rsidP="00013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64"/>
    <w:rsid w:val="00010541"/>
    <w:rsid w:val="00013F88"/>
    <w:rsid w:val="001109B2"/>
    <w:rsid w:val="00260031"/>
    <w:rsid w:val="002D1515"/>
    <w:rsid w:val="00322F2D"/>
    <w:rsid w:val="00350F66"/>
    <w:rsid w:val="003C4737"/>
    <w:rsid w:val="004A3326"/>
    <w:rsid w:val="00564264"/>
    <w:rsid w:val="006600D6"/>
    <w:rsid w:val="008C7EF2"/>
    <w:rsid w:val="009A6736"/>
    <w:rsid w:val="009C2C45"/>
    <w:rsid w:val="00A96C85"/>
    <w:rsid w:val="00CA2F84"/>
    <w:rsid w:val="00CA3340"/>
    <w:rsid w:val="00CB4B4A"/>
    <w:rsid w:val="00D22FD2"/>
    <w:rsid w:val="00EA7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3E3232"/>
  <w15:docId w15:val="{C2148C87-83E4-43EF-BCE4-134630A9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F88"/>
    <w:pPr>
      <w:tabs>
        <w:tab w:val="center" w:pos="4252"/>
        <w:tab w:val="right" w:pos="8504"/>
      </w:tabs>
      <w:snapToGrid w:val="0"/>
    </w:pPr>
  </w:style>
  <w:style w:type="character" w:customStyle="1" w:styleId="a4">
    <w:name w:val="ヘッダー (文字)"/>
    <w:basedOn w:val="a0"/>
    <w:link w:val="a3"/>
    <w:uiPriority w:val="99"/>
    <w:rsid w:val="00013F88"/>
  </w:style>
  <w:style w:type="paragraph" w:styleId="a5">
    <w:name w:val="footer"/>
    <w:basedOn w:val="a"/>
    <w:link w:val="a6"/>
    <w:uiPriority w:val="99"/>
    <w:unhideWhenUsed/>
    <w:rsid w:val="00013F88"/>
    <w:pPr>
      <w:tabs>
        <w:tab w:val="center" w:pos="4252"/>
        <w:tab w:val="right" w:pos="8504"/>
      </w:tabs>
      <w:snapToGrid w:val="0"/>
    </w:pPr>
  </w:style>
  <w:style w:type="character" w:customStyle="1" w:styleId="a6">
    <w:name w:val="フッター (文字)"/>
    <w:basedOn w:val="a0"/>
    <w:link w:val="a5"/>
    <w:uiPriority w:val="99"/>
    <w:rsid w:val="0001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516</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dc:creator>
  <cp:lastModifiedBy>User</cp:lastModifiedBy>
  <cp:revision>2</cp:revision>
  <dcterms:created xsi:type="dcterms:W3CDTF">2019-09-24T08:01:00Z</dcterms:created>
  <dcterms:modified xsi:type="dcterms:W3CDTF">2019-09-24T08:01:00Z</dcterms:modified>
</cp:coreProperties>
</file>